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E474" w14:textId="591CE889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E80563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B115B2">
        <w:rPr>
          <w:rFonts w:ascii="Times New Roman" w:hAnsi="Times New Roman" w:cs="Times New Roman"/>
          <w:b/>
          <w:sz w:val="28"/>
          <w:szCs w:val="24"/>
        </w:rPr>
        <w:t>09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B115B2">
        <w:rPr>
          <w:rFonts w:ascii="Times New Roman" w:hAnsi="Times New Roman" w:cs="Times New Roman"/>
          <w:b/>
          <w:sz w:val="28"/>
          <w:szCs w:val="24"/>
        </w:rPr>
        <w:t>01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B115B2">
        <w:rPr>
          <w:rFonts w:ascii="Times New Roman" w:hAnsi="Times New Roman" w:cs="Times New Roman"/>
          <w:b/>
          <w:sz w:val="28"/>
          <w:szCs w:val="24"/>
          <w:lang w:val="kk-KZ"/>
        </w:rPr>
        <w:t>5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1E931836" w14:textId="77777777" w:rsidR="00795EAA" w:rsidRDefault="00795EAA" w:rsidP="00795EAA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0C1494DB" w14:textId="77777777" w:rsidR="00795EAA" w:rsidRDefault="00795EAA" w:rsidP="00795E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0C9F42BE" w14:textId="77777777" w:rsidR="00795EAA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4D03ACE" w14:textId="77777777" w:rsidR="00795EAA" w:rsidRPr="00884447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36CCB20" w14:textId="60817DE5" w:rsidR="00795EAA" w:rsidRPr="00213866" w:rsidRDefault="00795EAA" w:rsidP="00795EA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ъявляет закуп способом запроса ценовых предложений согласно Приказа</w:t>
      </w:r>
      <w:r w:rsidRPr="006B7F44">
        <w:rPr>
          <w:rFonts w:ascii="Times New Roman" w:hAnsi="Times New Roman"/>
          <w:color w:val="000000"/>
          <w:sz w:val="27"/>
          <w:szCs w:val="27"/>
        </w:rPr>
        <w:t xml:space="preserve"> Министра здравоохранения Республики Казахстан от 7 июня 2023 года № 110.</w:t>
      </w:r>
      <w:r w:rsidR="00CD20D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B7F44">
        <w:rPr>
          <w:rFonts w:ascii="Times New Roman" w:hAnsi="Times New Roman"/>
          <w:sz w:val="27"/>
          <w:szCs w:val="27"/>
        </w:rPr>
        <w:t>«</w:t>
      </w:r>
      <w:r w:rsidRPr="006B7F44">
        <w:rPr>
          <w:rFonts w:ascii="Times New Roman" w:hAnsi="Times New Roman"/>
          <w:color w:val="000000"/>
          <w:sz w:val="27"/>
          <w:szCs w:val="27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B95FBF" w14:textId="7777777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 xml:space="preserve">Адрес организатора: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96;</w:t>
      </w:r>
    </w:p>
    <w:p w14:paraId="559AE30D" w14:textId="4511A783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>
        <w:rPr>
          <w:rFonts w:ascii="Times New Roman" w:hAnsi="Times New Roman" w:cs="Times New Roman"/>
          <w:sz w:val="28"/>
          <w:szCs w:val="24"/>
          <w:lang w:val="kk-KZ"/>
        </w:rPr>
        <w:t>По заявке заказчика в течение 202</w:t>
      </w:r>
      <w:r w:rsidR="004F6F3B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года.</w:t>
      </w:r>
    </w:p>
    <w:p w14:paraId="32053A32" w14:textId="77777777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приема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0D966D27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5EE6349A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>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96. </w:t>
      </w:r>
    </w:p>
    <w:p w14:paraId="407CE41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ГКП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12463E24" w14:textId="55331064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FE090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09.00 часов </w:t>
      </w:r>
      <w:r w:rsidR="00FC7EA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B115B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января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B115B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2BCA9603" w14:textId="77777777" w:rsidR="00795EAA" w:rsidRDefault="00795EAA" w:rsidP="00795EAA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15E9CE0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4590B8D5" w14:textId="51DAC827" w:rsidR="00795EAA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10.00 часов </w:t>
      </w:r>
      <w:r w:rsidR="00FC7EA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B115B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января</w:t>
      </w:r>
      <w:r w:rsidR="0014603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B115B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25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8F5C2E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5C0F8D42" w14:textId="77777777" w:rsidR="00795EAA" w:rsidRPr="006B28CB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BAAFA90" w14:textId="77777777" w:rsidR="00795EAA" w:rsidRPr="00300F01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466B9507" w14:textId="777BA730" w:rsidR="00300F01" w:rsidRDefault="00FE0900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74F8">
        <w:rPr>
          <w:rFonts w:ascii="Times New Roman" w:hAnsi="Times New Roman" w:cs="Times New Roman"/>
          <w:b/>
          <w:sz w:val="28"/>
          <w:szCs w:val="28"/>
        </w:rPr>
        <w:t>И.о. д</w:t>
      </w:r>
      <w:r w:rsidR="00CD7F72">
        <w:rPr>
          <w:rFonts w:ascii="Times New Roman" w:hAnsi="Times New Roman" w:cs="Times New Roman"/>
          <w:b/>
          <w:sz w:val="28"/>
          <w:szCs w:val="28"/>
        </w:rPr>
        <w:t>иректор</w:t>
      </w:r>
      <w:r w:rsidR="00B174F8">
        <w:rPr>
          <w:rFonts w:ascii="Times New Roman" w:hAnsi="Times New Roman" w:cs="Times New Roman"/>
          <w:b/>
          <w:sz w:val="28"/>
          <w:szCs w:val="28"/>
        </w:rPr>
        <w:t>а</w:t>
      </w:r>
      <w:r w:rsidRPr="00FE0900">
        <w:rPr>
          <w:rFonts w:ascii="Times New Roman" w:hAnsi="Times New Roman" w:cs="Times New Roman"/>
          <w:b/>
          <w:sz w:val="28"/>
          <w:szCs w:val="28"/>
        </w:rPr>
        <w:tab/>
      </w:r>
      <w:r w:rsidRPr="00FE0900">
        <w:rPr>
          <w:rFonts w:ascii="Times New Roman" w:hAnsi="Times New Roman" w:cs="Times New Roman"/>
          <w:b/>
          <w:sz w:val="28"/>
          <w:szCs w:val="28"/>
        </w:rPr>
        <w:tab/>
      </w:r>
      <w:r w:rsidRPr="00FE0900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FE0900">
        <w:rPr>
          <w:rFonts w:ascii="Times New Roman" w:hAnsi="Times New Roman" w:cs="Times New Roman"/>
          <w:b/>
          <w:sz w:val="28"/>
          <w:szCs w:val="28"/>
        </w:rPr>
        <w:tab/>
      </w:r>
      <w:r w:rsidRPr="00FE0900">
        <w:rPr>
          <w:rFonts w:ascii="Times New Roman" w:hAnsi="Times New Roman" w:cs="Times New Roman"/>
          <w:b/>
          <w:sz w:val="28"/>
          <w:szCs w:val="28"/>
        </w:rPr>
        <w:tab/>
      </w:r>
      <w:r w:rsidRPr="00FE090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09C1">
        <w:rPr>
          <w:rFonts w:ascii="Times New Roman" w:hAnsi="Times New Roman" w:cs="Times New Roman"/>
          <w:b/>
          <w:sz w:val="28"/>
          <w:szCs w:val="28"/>
        </w:rPr>
        <w:t>Желдибаев Е.М.</w:t>
      </w:r>
    </w:p>
    <w:p w14:paraId="5DC9D718" w14:textId="77777777" w:rsidR="00F71626" w:rsidRPr="00A209C1" w:rsidRDefault="00F71626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39F9F7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E31726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EB612C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77777777" w:rsidR="00884447" w:rsidRPr="00B174F8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</w:rPr>
      </w:pPr>
      <w:r w:rsidRPr="00B174F8">
        <w:rPr>
          <w:rFonts w:ascii="Times New Roman" w:hAnsi="Times New Roman" w:cs="Times New Roman"/>
          <w:b/>
        </w:rPr>
        <w:t>Приложение № 1</w:t>
      </w: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4536"/>
        <w:gridCol w:w="709"/>
        <w:gridCol w:w="992"/>
        <w:gridCol w:w="851"/>
        <w:gridCol w:w="1105"/>
      </w:tblGrid>
      <w:tr w:rsidR="00356DE1" w:rsidRPr="00B174F8" w14:paraId="6D3C9E14" w14:textId="77777777" w:rsidTr="005F0E62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D8F" w14:textId="2486FD9C" w:rsidR="00356DE1" w:rsidRPr="00B174F8" w:rsidRDefault="00356DE1" w:rsidP="0014603E">
            <w:pPr>
              <w:ind w:left="-13" w:hanging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74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0DC" w14:textId="77777777" w:rsidR="00356DE1" w:rsidRPr="00B174F8" w:rsidRDefault="00356DE1" w:rsidP="00DD1CD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FB4" w14:textId="77777777" w:rsidR="00356DE1" w:rsidRPr="00B174F8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6AE" w14:textId="77777777" w:rsidR="00356DE1" w:rsidRPr="00B174F8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654" w14:textId="6C89855C" w:rsidR="00356DE1" w:rsidRPr="00B174F8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B8B" w14:textId="77777777" w:rsidR="00356DE1" w:rsidRPr="00B174F8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3F8" w14:textId="77777777" w:rsidR="00356DE1" w:rsidRPr="00B174F8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74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4F6EBE" w:rsidRPr="00B174F8" w14:paraId="36EBDF4A" w14:textId="77777777" w:rsidTr="005F0E62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439C" w14:textId="0EA0541E" w:rsidR="004F6EBE" w:rsidRPr="00B174F8" w:rsidRDefault="004F6EBE" w:rsidP="004F6EB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B540" w14:textId="5F3010B4" w:rsidR="004F6EBE" w:rsidRPr="00B174F8" w:rsidRDefault="0054609B" w:rsidP="0054609B">
            <w:pPr>
              <w:ind w:left="-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Бинт марлевый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4292" w14:textId="392AEA23" w:rsidR="004F6EBE" w:rsidRPr="00B174F8" w:rsidRDefault="004F6EBE" w:rsidP="004F6E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>Марлевый, нестерильный, 7м*14 см., плотность не менее 32 гр/кв.м.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D1A6" w14:textId="48FD5CA5" w:rsidR="004F6EBE" w:rsidRPr="00B174F8" w:rsidRDefault="004F6EBE" w:rsidP="004F6E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BBD3" w14:textId="4227EFB0" w:rsidR="004F6EBE" w:rsidRPr="00B174F8" w:rsidRDefault="004F6EBE" w:rsidP="004F6EBE">
            <w:pPr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25 000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646C" w14:textId="09AEFD9A" w:rsidR="004F6EBE" w:rsidRPr="00B174F8" w:rsidRDefault="004F6EBE" w:rsidP="004F6EBE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>99,50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43BF" w14:textId="138D81F5" w:rsidR="004F6EBE" w:rsidRPr="00B174F8" w:rsidRDefault="004F6EBE" w:rsidP="004F6E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>2 487 500</w:t>
            </w:r>
          </w:p>
        </w:tc>
      </w:tr>
      <w:tr w:rsidR="004F6EBE" w:rsidRPr="00B174F8" w14:paraId="6058E7DC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1620" w14:textId="37C7BD91" w:rsidR="004F6EBE" w:rsidRPr="00B174F8" w:rsidRDefault="004F6EBE" w:rsidP="004F6EB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75AE" w14:textId="5E52C20C" w:rsidR="004F6EBE" w:rsidRPr="00B174F8" w:rsidRDefault="004F6EBE" w:rsidP="004F6EBE">
            <w:pPr>
              <w:ind w:left="-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 xml:space="preserve">Вата медицинская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CEB" w14:textId="378F1BBE" w:rsidR="004F6EBE" w:rsidRPr="00B174F8" w:rsidRDefault="004F6EBE" w:rsidP="004F6E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>Медицинская гигроскопическая хирургическая, нестерильная</w:t>
            </w:r>
            <w:r w:rsidR="00AC1A51">
              <w:rPr>
                <w:rFonts w:ascii="Times New Roman" w:hAnsi="Times New Roman" w:cs="Times New Roman"/>
              </w:rPr>
              <w:t xml:space="preserve">, в упаковке не менее </w:t>
            </w:r>
            <w:r w:rsidR="00AC1A51" w:rsidRPr="00B174F8">
              <w:rPr>
                <w:rFonts w:ascii="Times New Roman" w:hAnsi="Times New Roman" w:cs="Times New Roman"/>
              </w:rPr>
              <w:t>100</w:t>
            </w:r>
            <w:r w:rsidR="00AC1A51">
              <w:rPr>
                <w:rFonts w:ascii="Times New Roman" w:hAnsi="Times New Roman" w:cs="Times New Roman"/>
              </w:rPr>
              <w:t xml:space="preserve"> </w:t>
            </w:r>
            <w:r w:rsidR="00AC1A51" w:rsidRPr="00B174F8">
              <w:rPr>
                <w:rFonts w:ascii="Times New Roman" w:hAnsi="Times New Roman" w:cs="Times New Roman"/>
              </w:rPr>
              <w:t>гр</w:t>
            </w:r>
            <w:r w:rsidR="00AC1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0530" w14:textId="1946EE24" w:rsidR="004F6EBE" w:rsidRPr="00B174F8" w:rsidRDefault="004F6EBE" w:rsidP="004F6E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8E7" w14:textId="02C93C3A" w:rsidR="004F6EBE" w:rsidRPr="00B174F8" w:rsidRDefault="004F6EBE" w:rsidP="004F6E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 xml:space="preserve">1 000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0749" w14:textId="2EFD6C5F" w:rsidR="004F6EBE" w:rsidRPr="00B174F8" w:rsidRDefault="004F6EBE" w:rsidP="004F6E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4E8B" w14:textId="6F00FA41" w:rsidR="004F6EBE" w:rsidRPr="00B174F8" w:rsidRDefault="004F6EBE" w:rsidP="004F6E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>225 000</w:t>
            </w:r>
          </w:p>
        </w:tc>
      </w:tr>
      <w:tr w:rsidR="004F6EBE" w:rsidRPr="00B174F8" w14:paraId="4DA9AA3C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8B4A" w14:textId="04C04623" w:rsidR="004F6EBE" w:rsidRPr="00B174F8" w:rsidRDefault="004F6EBE" w:rsidP="004F6EB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5D70" w14:textId="5812BB83" w:rsidR="004F6EBE" w:rsidRPr="00B174F8" w:rsidRDefault="004F6EBE" w:rsidP="004F6EBE">
            <w:pPr>
              <w:ind w:left="-13"/>
              <w:rPr>
                <w:rFonts w:ascii="Times New Roman" w:hAnsi="Times New Roman" w:cs="Times New Roman"/>
                <w:color w:val="000000"/>
              </w:rPr>
            </w:pPr>
            <w:r w:rsidRPr="00B174F8">
              <w:rPr>
                <w:rFonts w:ascii="Times New Roman" w:hAnsi="Times New Roman" w:cs="Times New Roman"/>
              </w:rPr>
              <w:t>Гипc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7D70" w14:textId="4B2E8A42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4F8">
              <w:rPr>
                <w:rFonts w:ascii="Times New Roman" w:hAnsi="Times New Roman" w:cs="Times New Roman"/>
              </w:rPr>
              <w:t>Гипс медицинский, в мешке по 20кг. Гипс медицинский представляет собой белый, мягкий на ощупь, мелкий порошок, легко впитывающий воду. Для точного изготовления, моделирования и обработки гипсового позитива.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ECF4" w14:textId="2B95CA5A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4F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407A" w14:textId="65574CBE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4F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817A" w14:textId="0E0D6159" w:rsidR="004F6EBE" w:rsidRPr="00B174F8" w:rsidRDefault="004F6EBE" w:rsidP="004F6EBE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1A96" w14:textId="60AE26F8" w:rsidR="004F6EBE" w:rsidRPr="00B174F8" w:rsidRDefault="004F6EBE" w:rsidP="004F6E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4F8">
              <w:rPr>
                <w:rFonts w:ascii="Times New Roman" w:hAnsi="Times New Roman" w:cs="Times New Roman"/>
              </w:rPr>
              <w:t>250 000</w:t>
            </w:r>
          </w:p>
        </w:tc>
      </w:tr>
      <w:tr w:rsidR="004F6EBE" w:rsidRPr="00B174F8" w14:paraId="69B03A12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5DA3" w14:textId="77777777" w:rsidR="004F6EBE" w:rsidRPr="00B174F8" w:rsidRDefault="004F6EBE" w:rsidP="004F6EB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2F73" w14:textId="2D2D3138" w:rsidR="004F6EBE" w:rsidRPr="00B174F8" w:rsidRDefault="004F6EBE" w:rsidP="004F6EBE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Бахилы низкие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2493" w14:textId="29CF7C77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Бахилы стерильные низкие стандартные </w:t>
            </w:r>
            <w:r w:rsidR="00AC1A51" w:rsidRPr="00B174F8">
              <w:rPr>
                <w:rFonts w:ascii="Times New Roman" w:hAnsi="Times New Roman" w:cs="Times New Roman"/>
              </w:rPr>
              <w:t>прочные,</w:t>
            </w:r>
            <w:r w:rsidRPr="00B174F8">
              <w:rPr>
                <w:rFonts w:ascii="Times New Roman" w:hAnsi="Times New Roman" w:cs="Times New Roman"/>
              </w:rPr>
              <w:t xml:space="preserve"> изготовленные из гладкого полиэтилена высокого давления 20 мкм. тип: бахилы одноразовые материал: полиэстер количество пар в упаковке</w:t>
            </w:r>
            <w:r w:rsidR="00AC1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CE0F" w14:textId="7BA27305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C0D4" w14:textId="2A3E57CE" w:rsidR="004F6EBE" w:rsidRPr="00B174F8" w:rsidRDefault="004F6EBE" w:rsidP="004F6EBE">
            <w:pPr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10 000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8BBC" w14:textId="5555A7EC" w:rsidR="004F6EBE" w:rsidRPr="00B174F8" w:rsidRDefault="004F6EBE" w:rsidP="004F6EB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9BEA" w14:textId="5FEEE82A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370 000</w:t>
            </w:r>
          </w:p>
        </w:tc>
      </w:tr>
      <w:tr w:rsidR="004F6EBE" w:rsidRPr="00B174F8" w14:paraId="1CC22527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AAB1" w14:textId="77777777" w:rsidR="004F6EBE" w:rsidRPr="00B174F8" w:rsidRDefault="004F6EBE" w:rsidP="004F6EB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06A4" w14:textId="593C323F" w:rsidR="004F6EBE" w:rsidRPr="00B174F8" w:rsidRDefault="004F6EBE" w:rsidP="004F6EBE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Шапочка берет одноразовая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A037" w14:textId="4C8A7D22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Материал: Спанбонд; Плотность: </w:t>
            </w:r>
            <w:r w:rsidR="00AC1A51">
              <w:rPr>
                <w:rFonts w:ascii="Times New Roman" w:hAnsi="Times New Roman" w:cs="Times New Roman"/>
              </w:rPr>
              <w:t xml:space="preserve">не менее </w:t>
            </w:r>
            <w:r w:rsidRPr="00B174F8">
              <w:rPr>
                <w:rFonts w:ascii="Times New Roman" w:hAnsi="Times New Roman" w:cs="Times New Roman"/>
              </w:rPr>
              <w:t>пл.30 г/м²; Цвет: голубой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2144" w14:textId="12BDDA7A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0BE2" w14:textId="0D215210" w:rsidR="004F6EBE" w:rsidRPr="00B174F8" w:rsidRDefault="004F6EBE" w:rsidP="004F6EBE">
            <w:pPr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35 000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E9AA" w14:textId="12601F1A" w:rsidR="004F6EBE" w:rsidRPr="00B174F8" w:rsidRDefault="004F6EBE" w:rsidP="004F6EB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15AB" w14:textId="25F91102" w:rsidR="004F6EBE" w:rsidRPr="00B174F8" w:rsidRDefault="004F6EBE" w:rsidP="004F6EBE">
            <w:pPr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1 295 000</w:t>
            </w:r>
          </w:p>
        </w:tc>
      </w:tr>
      <w:tr w:rsidR="004F6EBE" w:rsidRPr="00B174F8" w14:paraId="1B659F7D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33CD" w14:textId="77777777" w:rsidR="004F6EBE" w:rsidRPr="00B174F8" w:rsidRDefault="004F6EBE" w:rsidP="004F6EB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EE3A" w14:textId="6D349F2C" w:rsidR="004F6EBE" w:rsidRPr="00B174F8" w:rsidRDefault="004F6EBE" w:rsidP="004F6EBE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Жгут медицинские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0E19" w14:textId="16CB5C17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Жгут резиновый кровоостанавливающий универсальный 1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A5A1" w14:textId="129890A3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F570" w14:textId="6FC805E3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D5BB" w14:textId="05E3CD48" w:rsidR="004F6EBE" w:rsidRPr="00B174F8" w:rsidRDefault="004F6EBE" w:rsidP="004F6EB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2D23" w14:textId="43CBED5F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50 000</w:t>
            </w:r>
          </w:p>
        </w:tc>
      </w:tr>
      <w:tr w:rsidR="0054609B" w:rsidRPr="00B174F8" w14:paraId="7A7C03C2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AE17" w14:textId="77777777" w:rsidR="0054609B" w:rsidRPr="00B174F8" w:rsidRDefault="0054609B" w:rsidP="0054609B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656C" w14:textId="5CAF79CF" w:rsidR="0054609B" w:rsidRPr="00B174F8" w:rsidRDefault="0054609B" w:rsidP="0054609B">
            <w:pPr>
              <w:ind w:lef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Зонд желудочный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BB7F" w14:textId="76614E4C" w:rsidR="0054609B" w:rsidRPr="0054609B" w:rsidRDefault="0054609B" w:rsidP="0054609B">
            <w:pPr>
              <w:jc w:val="center"/>
              <w:rPr>
                <w:rFonts w:ascii="Times New Roman" w:hAnsi="Times New Roman" w:cs="Times New Roman"/>
              </w:rPr>
            </w:pPr>
            <w:r w:rsidRPr="0054609B">
              <w:rPr>
                <w:rFonts w:ascii="Times New Roman" w:hAnsi="Times New Roman" w:cs="Times New Roman"/>
              </w:rPr>
              <w:t>Зонд желудочный размерами СН 18-22, стерильный, однократного применения, длина не менее 90 см, диаметр не более 3,3 мм, с открытой и закрытой заходной частью, двумя и четырьмя боковыми отверстиями. Размеры по заявке Заказчика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DA1F" w14:textId="0C855496" w:rsidR="0054609B" w:rsidRPr="0054609B" w:rsidRDefault="0054609B" w:rsidP="0054609B">
            <w:pPr>
              <w:jc w:val="center"/>
              <w:rPr>
                <w:rFonts w:ascii="Times New Roman" w:hAnsi="Times New Roman" w:cs="Times New Roman"/>
              </w:rPr>
            </w:pPr>
            <w:r w:rsidRPr="005460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88B6" w14:textId="1DDA95C8" w:rsidR="0054609B" w:rsidRPr="0054609B" w:rsidRDefault="0054609B" w:rsidP="0054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A9D2" w14:textId="4C163360" w:rsidR="0054609B" w:rsidRPr="0054609B" w:rsidRDefault="0054609B" w:rsidP="0054609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D94C" w14:textId="0ABDC358" w:rsidR="0054609B" w:rsidRPr="0054609B" w:rsidRDefault="0054609B" w:rsidP="0054609B">
            <w:pPr>
              <w:jc w:val="center"/>
              <w:rPr>
                <w:rFonts w:ascii="Times New Roman" w:hAnsi="Times New Roman" w:cs="Times New Roman"/>
              </w:rPr>
            </w:pPr>
            <w:r w:rsidRPr="0054609B">
              <w:rPr>
                <w:rFonts w:ascii="Times New Roman" w:hAnsi="Times New Roman" w:cs="Times New Roman"/>
              </w:rPr>
              <w:t>800 000</w:t>
            </w:r>
          </w:p>
        </w:tc>
      </w:tr>
      <w:tr w:rsidR="004F6EBE" w:rsidRPr="00B174F8" w14:paraId="43F9BE86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ACF9" w14:textId="77777777" w:rsidR="004F6EBE" w:rsidRPr="00B174F8" w:rsidRDefault="004F6EBE" w:rsidP="004F6EB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A5B3" w14:textId="2CFBB5CD" w:rsidR="004F6EBE" w:rsidRPr="00B174F8" w:rsidRDefault="004F6EBE" w:rsidP="0054609B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Иглы хирургические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4F4" w14:textId="2E078347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Иглы хирургические предназначены для сшивания биологических тканей и используются при различных хирургических вмешательствах. Иглы изготавливаются из высококачественной немецкой стали по</w:t>
            </w:r>
          </w:p>
          <w:p w14:paraId="7D2E44C8" w14:textId="3898A515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улучшенной технологии, которая позволяет обеспечить иглам высокую прочность и остроту. Иглы обладают превосходными режущими, колющими и пружинящими свойствами. Поверхность игл имеет высокую</w:t>
            </w:r>
          </w:p>
          <w:p w14:paraId="058F035D" w14:textId="4E79CD51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чистоту, что немаловажно при многократном использовании. Выдерживают многократную стерилизацию, не тупятся. Разнообразие форм, размеров и сечений игл позволяет врачу хирургу проводить операции на самом высоком уровне. Иглы хирургические выпускаются прямые, с изогнутым концом,</w:t>
            </w:r>
          </w:p>
          <w:p w14:paraId="7EB18450" w14:textId="1690DCF8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изогнутые на 2/8, 3/8, 4/8 и 5/8 окружности, с круглым и трехгранным острием, с пружинящей и непружинящей формой ушка. В зависимости от вида иглы применяются для сшивания кожи, мышц и сухожилий, для </w:t>
            </w:r>
            <w:r w:rsidRPr="00B174F8">
              <w:rPr>
                <w:rFonts w:ascii="Times New Roman" w:hAnsi="Times New Roman" w:cs="Times New Roman"/>
              </w:rPr>
              <w:lastRenderedPageBreak/>
              <w:t>сосудистого и кишечного шва, обшивания глазного шва, при анатомических вскрытиях.  Размеры: 3В1-1,1х50; 3В1-1,2х60; 4А1-0,7х25; 4А1-0,8х32; 4А1-1,1х30; 4А1-1,2х35; 4А1-1,3х40; 4А1-1,5х50; 4А1-1,8х70; 4В1-0,9х36; 4В1-1,0х25; 4В1-1,1х50; 4В1-1,2х55; 4В1-1,5х50; 4В1-1,8х70; 5А1-1,3х50; 5В1-1,0х25; 5В1-1,3х50. Размеры по согласованию с Заказчиком.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EB6B" w14:textId="73D37BBD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598A" w14:textId="04386F57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CBBD" w14:textId="3B1D394A" w:rsidR="004F6EBE" w:rsidRPr="00B174F8" w:rsidRDefault="004F6EBE" w:rsidP="004F6EB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EBE0" w14:textId="153CD861" w:rsidR="004F6EBE" w:rsidRPr="00B174F8" w:rsidRDefault="004F6EBE" w:rsidP="004F6EB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945 000</w:t>
            </w:r>
          </w:p>
        </w:tc>
      </w:tr>
      <w:tr w:rsidR="00642939" w:rsidRPr="00B174F8" w14:paraId="0C40A41C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DACC" w14:textId="77777777" w:rsidR="00642939" w:rsidRPr="00B174F8" w:rsidRDefault="00642939" w:rsidP="00642939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7A" w14:textId="58FB6A7F" w:rsidR="00642939" w:rsidRPr="00B174F8" w:rsidRDefault="00642939" w:rsidP="00642939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Стандартные эритроциты для определения группы крови Аффирмаджен 2 (А1+В) (2 х 3ml)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FB44" w14:textId="40317CC7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Стандартные эритроциты для перекрестного метода определения группы крови, 2x3 ml (A1+В), рассчитаны на 300 проб.  3% (3% Affirmagen), 2x3мл. Набор из двух флаконов (один с А1- эритроцитами, второй - с В-клетками). Каждый флакон содержит 3%-ю суспензию полученных от нескольких доноров Rh- отрицательных (D-, С, Е) эритроцитов в растворе низкой ионной силы и используются в качестве реактивов для системы с целью обнаружения в образцах пациентов и доноров антител ожидаемой группы крови для полуавтоматической системы ORTHO Workstation.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3D96" w14:textId="458CB4AF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9430" w14:textId="74D12CC8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B01C" w14:textId="0FF9329A" w:rsidR="00642939" w:rsidRPr="00B174F8" w:rsidRDefault="00642939" w:rsidP="0064293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22 600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DE44" w14:textId="40EA932A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542 400</w:t>
            </w:r>
          </w:p>
        </w:tc>
      </w:tr>
      <w:tr w:rsidR="00642939" w:rsidRPr="00B174F8" w14:paraId="722CC661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3F51" w14:textId="77777777" w:rsidR="00642939" w:rsidRPr="00B174F8" w:rsidRDefault="00642939" w:rsidP="00642939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CF7B" w14:textId="1A3A5013" w:rsidR="00642939" w:rsidRPr="00B174F8" w:rsidRDefault="00642939" w:rsidP="00642939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Раствор слабой ионной силы (3х10ml)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7F57" w14:textId="39EE2AF8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Представляет собой раствор низкой ионной силы, предназначенный для обеспечения оптимальной ионной силы для фиксации антител при использовании. Каждый флакон содержит 0,03M раствор хлорида натрия, глицина, глюкозы, фосфата, нуклеозида и пурина, а также консерванты хлорамфеникол, триметоприм и сульфаметоксазол для полуавтоматической системы ORTHO Workstation.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2EC1" w14:textId="701C1C75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F95" w14:textId="43C21F43" w:rsidR="00642939" w:rsidRPr="00B174F8" w:rsidRDefault="00EF7A95" w:rsidP="00642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2F80" w14:textId="2807F742" w:rsidR="00642939" w:rsidRPr="00B174F8" w:rsidRDefault="00642939" w:rsidP="0064293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26 200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42AE" w14:textId="19F84CF8" w:rsidR="00642939" w:rsidRPr="00EF7A95" w:rsidRDefault="00EF7A95" w:rsidP="006429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78 600</w:t>
            </w:r>
          </w:p>
        </w:tc>
      </w:tr>
      <w:tr w:rsidR="00642939" w:rsidRPr="00B174F8" w14:paraId="4393C7C5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878C" w14:textId="77777777" w:rsidR="00642939" w:rsidRPr="00B174F8" w:rsidRDefault="00642939" w:rsidP="00642939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DB5B" w14:textId="40E29017" w:rsidR="00642939" w:rsidRPr="00B174F8" w:rsidRDefault="003909D3" w:rsidP="00642939">
            <w:pPr>
              <w:ind w:lef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2939" w:rsidRPr="00B174F8">
              <w:rPr>
                <w:rFonts w:ascii="Times New Roman" w:hAnsi="Times New Roman" w:cs="Times New Roman"/>
              </w:rPr>
              <w:t xml:space="preserve">тандартные эритроциты для скрининга антител Серджискрин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EF33" w14:textId="1F1F9644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0,8%, 3x10мл. Эритроциты в виде 0,8%-й суспензии используются для идентификации возможных антител неожидаемых групп крови с помощью системы для полуавтоматической системы ORTHO Workstation.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59C2" w14:textId="19D463AE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4656" w14:textId="0951569A" w:rsidR="00642939" w:rsidRPr="00B174F8" w:rsidRDefault="00EF7A95" w:rsidP="00642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296F" w14:textId="1C3BD1A4" w:rsidR="00642939" w:rsidRPr="00B174F8" w:rsidRDefault="00642939" w:rsidP="0064293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35 817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5926" w14:textId="0B9C98FE" w:rsidR="00642939" w:rsidRPr="00EF7A95" w:rsidRDefault="00EF7A95" w:rsidP="006429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859 608</w:t>
            </w:r>
          </w:p>
        </w:tc>
      </w:tr>
      <w:tr w:rsidR="00642939" w:rsidRPr="00B174F8" w14:paraId="1CAB2A60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DF2E" w14:textId="77777777" w:rsidR="00642939" w:rsidRPr="00B174F8" w:rsidRDefault="00642939" w:rsidP="00642939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987D" w14:textId="560929AD" w:rsidR="00642939" w:rsidRPr="00B174F8" w:rsidRDefault="003909D3" w:rsidP="00642939">
            <w:pPr>
              <w:ind w:lef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42939" w:rsidRPr="00B174F8">
              <w:rPr>
                <w:rFonts w:ascii="Times New Roman" w:hAnsi="Times New Roman" w:cs="Times New Roman"/>
              </w:rPr>
              <w:t xml:space="preserve">рокалыватели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D6C5" w14:textId="1F567D1B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Пластиковые прокалыватели для кассет для предотвращения перекрестного попадания реагентов из одной колонки в другую при вскрытии кассеты. Каждый лайнер представляет из себя 6 объединенных разделителей для каждой колонки. В упаковке 20 штук. для полуавтоматической системы ORTHO Workstation.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F17F" w14:textId="540A3818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7C3D" w14:textId="71476B59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079B" w14:textId="6BD88CDB" w:rsidR="00642939" w:rsidRPr="00B174F8" w:rsidRDefault="00642939" w:rsidP="0064293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4 400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77D0" w14:textId="7B51B7E5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220 000</w:t>
            </w:r>
          </w:p>
        </w:tc>
      </w:tr>
      <w:tr w:rsidR="00642939" w:rsidRPr="00B174F8" w14:paraId="1A91464F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8647" w14:textId="77777777" w:rsidR="00642939" w:rsidRPr="00B174F8" w:rsidRDefault="00642939" w:rsidP="00642939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19CD" w14:textId="4F061427" w:rsidR="00642939" w:rsidRPr="00B174F8" w:rsidRDefault="00642939" w:rsidP="00642939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Кассеты для определения резус фактора и группы крови прямой и обратной реакцией (100 шт.)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964E" w14:textId="374001D9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ABO Rh-D/кассета для определения групп крови обратной реакции (анти-А/анти-В/анти-D (анти- H1)/контроль/разбавитель для пробы обр. реак),100шт/уп. 6 пробирочные кассеты содержащие стеклянные шарики и реактив для полуавтоматической системы ORTHO Workstation.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F718" w14:textId="2D93A7F7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1581" w14:textId="5575F76F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E222" w14:textId="24A3B2B1" w:rsidR="00642939" w:rsidRPr="00B174F8" w:rsidRDefault="00642939" w:rsidP="0064293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258 000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1E40" w14:textId="03052327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516 000</w:t>
            </w:r>
          </w:p>
        </w:tc>
      </w:tr>
      <w:tr w:rsidR="00642939" w:rsidRPr="00B174F8" w14:paraId="741E0229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539A" w14:textId="77777777" w:rsidR="00642939" w:rsidRPr="00B174F8" w:rsidRDefault="00642939" w:rsidP="00642939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256B" w14:textId="62B57812" w:rsidR="00642939" w:rsidRPr="00B174F8" w:rsidRDefault="00642939" w:rsidP="00642939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Кассеты полиспецифичес</w:t>
            </w:r>
            <w:r w:rsidRPr="00B174F8">
              <w:rPr>
                <w:rFonts w:ascii="Times New Roman" w:hAnsi="Times New Roman" w:cs="Times New Roman"/>
              </w:rPr>
              <w:lastRenderedPageBreak/>
              <w:t>кие анти – человеческие (400 шт.)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57FB" w14:textId="66CC46D8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lastRenderedPageBreak/>
              <w:t xml:space="preserve">Кассеты полиспецифические, содержащие античеловеческий иммуноглобулин для </w:t>
            </w:r>
            <w:r w:rsidRPr="00B174F8">
              <w:rPr>
                <w:rFonts w:ascii="Times New Roman" w:hAnsi="Times New Roman" w:cs="Times New Roman"/>
              </w:rPr>
              <w:lastRenderedPageBreak/>
              <w:t>скрининга антител (400 шт), рассчитаны на 800; Анти-IgG, -C3d полиспецифичная кассета для выявления связанных с эритроцитами молекул IgG или комплемента. Состоит из 6 колонок, содержащих антитела к глобуллину человека Анти-IgG, -C3d. В качестве фильтра для эритроцитов содержит стеклянные шарики для полуавтоматической системы ORTHO Workstation.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176B" w14:textId="45C6C10F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lastRenderedPageBreak/>
              <w:t>уп.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88B" w14:textId="15800973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E9B7" w14:textId="2FB81EDF" w:rsidR="00642939" w:rsidRPr="00B174F8" w:rsidRDefault="00642939" w:rsidP="0064293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858 000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D452" w14:textId="045F2888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1 716 000</w:t>
            </w:r>
          </w:p>
        </w:tc>
      </w:tr>
      <w:tr w:rsidR="00642939" w:rsidRPr="00B174F8" w14:paraId="6C860208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A024" w14:textId="77777777" w:rsidR="00642939" w:rsidRPr="00B174F8" w:rsidRDefault="00642939" w:rsidP="00642939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4225" w14:textId="41571954" w:rsidR="00642939" w:rsidRPr="00B174F8" w:rsidRDefault="00642939" w:rsidP="00642939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Антитела диагностические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0B4" w14:textId="45737864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Антитела диагностические моноклональные для определения резус-принадлежности крови человека «Анти D», во флаконе по 5 мл, упаковка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BC5F" w14:textId="79DE7C1A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фл.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6055" w14:textId="1DAEDEE7" w:rsidR="00642939" w:rsidRPr="00B174F8" w:rsidRDefault="00EF7A95" w:rsidP="00642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4BDB" w14:textId="29635619" w:rsidR="00642939" w:rsidRPr="00B174F8" w:rsidRDefault="00642939" w:rsidP="0064293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0C7E" w14:textId="61F0B74C" w:rsidR="00642939" w:rsidRPr="00B174F8" w:rsidRDefault="00EF7A95" w:rsidP="00642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642939" w:rsidRPr="00B174F8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642939" w:rsidRPr="00B174F8" w14:paraId="222C182F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52A0" w14:textId="77777777" w:rsidR="00642939" w:rsidRPr="00B174F8" w:rsidRDefault="00642939" w:rsidP="00642939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B69E" w14:textId="50FC0770" w:rsidR="00642939" w:rsidRPr="00B174F8" w:rsidRDefault="00642939" w:rsidP="00642939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Антитела диагностические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93DB" w14:textId="6FB62369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Антитела диагностические моноклональные для определения резус-принадлежности крови человека «Анти А», во флаконе по 10 мл, упаковка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04D7" w14:textId="3979572D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фл.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5C23" w14:textId="61F41F11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6EC1" w14:textId="7EB78058" w:rsidR="00642939" w:rsidRPr="00B174F8" w:rsidRDefault="00642939" w:rsidP="0064293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1 050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92E4" w14:textId="60C3ABAC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210 000</w:t>
            </w:r>
          </w:p>
        </w:tc>
      </w:tr>
      <w:tr w:rsidR="00642939" w:rsidRPr="00B174F8" w14:paraId="7C408625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EE43" w14:textId="77777777" w:rsidR="00642939" w:rsidRPr="00B174F8" w:rsidRDefault="00642939" w:rsidP="00642939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73F4" w14:textId="209A06A3" w:rsidR="00642939" w:rsidRPr="00B174F8" w:rsidRDefault="00642939" w:rsidP="00642939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Антитела диагностические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3BF8" w14:textId="4FFD6099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Антитела диагностические моноклональные для определения резус-принадлежности крови человека «Анти AB», во флаконе  по 10 мл, упаковка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7B54" w14:textId="466FAF10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фл.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FE04" w14:textId="3CE069DA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9147" w14:textId="0D12ACB0" w:rsidR="00642939" w:rsidRPr="00B174F8" w:rsidRDefault="00642939" w:rsidP="0064293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48FA" w14:textId="207786B9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320 000</w:t>
            </w:r>
          </w:p>
        </w:tc>
      </w:tr>
      <w:tr w:rsidR="00642939" w:rsidRPr="00B174F8" w14:paraId="77F5BB26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0ED9" w14:textId="77777777" w:rsidR="00642939" w:rsidRPr="00B174F8" w:rsidRDefault="00642939" w:rsidP="00642939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5C78" w14:textId="756E4181" w:rsidR="00642939" w:rsidRPr="00B174F8" w:rsidRDefault="00642939" w:rsidP="00642939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Антитела диагностические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45EE" w14:textId="21D3EC73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Антитела диагностические моноклональные для определения резус-принадлежности крови человека «Анти B», во флаконе по 10 мл, упаковка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893D" w14:textId="5A22B18C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фл.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B178" w14:textId="32C36DC9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06EF" w14:textId="4E02736F" w:rsidR="00642939" w:rsidRPr="00B174F8" w:rsidRDefault="00642939" w:rsidP="0064293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1 050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DD75" w14:textId="4F1340FD" w:rsidR="00642939" w:rsidRPr="00B174F8" w:rsidRDefault="00642939" w:rsidP="00642939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210 000</w:t>
            </w:r>
          </w:p>
        </w:tc>
      </w:tr>
      <w:tr w:rsidR="00642939" w:rsidRPr="00B174F8" w14:paraId="5EFD3A1F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7010" w14:textId="77777777" w:rsidR="00642939" w:rsidRPr="00B174F8" w:rsidRDefault="00642939" w:rsidP="00642939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FC8A" w14:textId="179F3F53" w:rsidR="00642939" w:rsidRPr="00B174F8" w:rsidRDefault="00642939" w:rsidP="00DE1502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Планшет для определения группы крови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1519" w14:textId="534D21FA" w:rsidR="00642939" w:rsidRPr="00B174F8" w:rsidRDefault="00642939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№ 10 на 10 лунок (П - 50)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2730" w14:textId="3D26C258" w:rsidR="00642939" w:rsidRPr="00B174F8" w:rsidRDefault="00DE1502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44BE" w14:textId="52B08676" w:rsidR="00642939" w:rsidRPr="00B174F8" w:rsidRDefault="00DE1502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DA82" w14:textId="72F8D180" w:rsidR="00642939" w:rsidRPr="00B174F8" w:rsidRDefault="00DE1502" w:rsidP="00DE150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3 330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6A85" w14:textId="338473A8" w:rsidR="00642939" w:rsidRPr="00B174F8" w:rsidRDefault="00DE1502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33 300</w:t>
            </w:r>
          </w:p>
        </w:tc>
      </w:tr>
      <w:tr w:rsidR="00F36A25" w:rsidRPr="00B174F8" w14:paraId="43E69CAB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A07F" w14:textId="77777777" w:rsidR="00F36A25" w:rsidRPr="00B174F8" w:rsidRDefault="00F36A25" w:rsidP="00F36A25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0367" w14:textId="2A5642F3" w:rsidR="00F36A25" w:rsidRPr="00F36A25" w:rsidRDefault="00F36A25" w:rsidP="00F36A25">
            <w:pPr>
              <w:ind w:left="-13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Наконечники для дозатора (200мкл)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430A" w14:textId="71C2ED46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Кольцевой, кольцевой, изолированный до 200 мкл. В упаковке не менее 1000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8816" w14:textId="7F10F754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8957" w14:textId="26E6E737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7DCF" w14:textId="6A19C3FD" w:rsidR="00F36A25" w:rsidRPr="00B174F8" w:rsidRDefault="00F36A25" w:rsidP="00F36A2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58AC" w14:textId="5A02C7D0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60 000</w:t>
            </w:r>
          </w:p>
        </w:tc>
      </w:tr>
      <w:tr w:rsidR="00DE1502" w:rsidRPr="00B174F8" w14:paraId="5E3C359E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B126" w14:textId="77777777" w:rsidR="00DE1502" w:rsidRPr="00B174F8" w:rsidRDefault="00DE1502" w:rsidP="00DE1502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FD22" w14:textId="42F2EAD9" w:rsidR="00DE1502" w:rsidRPr="00B174F8" w:rsidRDefault="00DE1502" w:rsidP="00DE1502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  <w:color w:val="000000"/>
              </w:rPr>
              <w:t>Экспресс-тест на 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E4A1" w14:textId="7C285C3F" w:rsidR="00DE1502" w:rsidRPr="00B174F8" w:rsidRDefault="00DE1502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  <w:color w:val="000000"/>
              </w:rPr>
              <w:t>Набор реагентов иммунохроматографический экспресс-тест для одновременного определения антигена р24 ВИЧ и антител к ВИЧ-1 и 2 типов (ВИЧ-1, ВИЧ-2) в сыворотке, плазме и цельной крови человека С ПРИНАДЛЕЖНОСТЯМИ (1уп. – Капилляр, 2шт. - Чейз буфер), №100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E82D" w14:textId="52F5A616" w:rsidR="00DE1502" w:rsidRPr="00B174F8" w:rsidRDefault="00DE1502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F192" w14:textId="11E0A1BA" w:rsidR="00DE1502" w:rsidRPr="00B174F8" w:rsidRDefault="00DE1502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452E" w14:textId="7C9D3C41" w:rsidR="00DE1502" w:rsidRPr="00B174F8" w:rsidRDefault="00DE1502" w:rsidP="00DE150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D911" w14:textId="371D8253" w:rsidR="00DE1502" w:rsidRPr="00B174F8" w:rsidRDefault="00DE1502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750 000</w:t>
            </w:r>
          </w:p>
        </w:tc>
      </w:tr>
      <w:tr w:rsidR="00F36A25" w:rsidRPr="00B174F8" w14:paraId="1558F84D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92A7" w14:textId="77777777" w:rsidR="00F36A25" w:rsidRPr="00B174F8" w:rsidRDefault="00F36A25" w:rsidP="00F36A25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10DE" w14:textId="7CE9392C" w:rsidR="00F36A25" w:rsidRPr="00F36A25" w:rsidRDefault="00F36A25" w:rsidP="00F36A25">
            <w:pPr>
              <w:ind w:left="-13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Катетер аспирационный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0CC2" w14:textId="13252E2B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Катетер отсасывающий СН14 однократного применения, стерильный, размер СН 10, длиной 55,0 см, диаметр 3,3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4EE9" w14:textId="1468F21A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11B7" w14:textId="493E9E32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7D9" w14:textId="17BDE21B" w:rsidR="00F36A25" w:rsidRPr="00B174F8" w:rsidRDefault="00F36A25" w:rsidP="00F36A2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7F07" w14:textId="6A97D10B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400 000</w:t>
            </w:r>
          </w:p>
        </w:tc>
      </w:tr>
      <w:tr w:rsidR="00F36A25" w:rsidRPr="00B174F8" w14:paraId="6AEABE23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FA7D" w14:textId="77777777" w:rsidR="00F36A25" w:rsidRPr="00B174F8" w:rsidRDefault="00F36A25" w:rsidP="00F36A25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580A" w14:textId="20A7B6C6" w:rsidR="00F36A25" w:rsidRPr="00F36A25" w:rsidRDefault="00F36A25" w:rsidP="00F36A25">
            <w:pPr>
              <w:ind w:left="-13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Катетер аспирационный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4E2C" w14:textId="59F8434C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Катетер отсасывающий СН16 однократного применения, стерильный, размер СН 10, длиной 52,0 см, диаметр 3,3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E652" w14:textId="243A96FF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A6B0" w14:textId="5D3B7C6B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920B" w14:textId="63B70827" w:rsidR="00F36A25" w:rsidRPr="00B174F8" w:rsidRDefault="00F36A25" w:rsidP="00F36A2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7D40" w14:textId="7FC0B5F4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200 000</w:t>
            </w:r>
          </w:p>
        </w:tc>
      </w:tr>
      <w:tr w:rsidR="00F36A25" w:rsidRPr="00B174F8" w14:paraId="5D608B57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0060" w14:textId="77777777" w:rsidR="00F36A25" w:rsidRPr="00B174F8" w:rsidRDefault="00F36A25" w:rsidP="00F36A25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4EC6" w14:textId="04CBD7C1" w:rsidR="00F36A25" w:rsidRPr="00F36A25" w:rsidRDefault="00F36A25" w:rsidP="00F36A25">
            <w:pPr>
              <w:ind w:left="-13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Катетер аспирационный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CAFC" w14:textId="11A12455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Катетер отсасывающий СН18 однократного применения, стерильный, размер СН 10, длиной 52,0 см, диаметр 3,3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0335" w14:textId="6DFB8CAB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E40B" w14:textId="1F11402A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4107" w14:textId="231B8925" w:rsidR="00F36A25" w:rsidRPr="00B174F8" w:rsidRDefault="00F36A25" w:rsidP="00F36A2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8AE1" w14:textId="72690F01" w:rsidR="00F36A25" w:rsidRPr="00B174F8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1 000 000</w:t>
            </w:r>
          </w:p>
        </w:tc>
      </w:tr>
      <w:tr w:rsidR="00F36A25" w:rsidRPr="00B174F8" w14:paraId="2521D2ED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471" w14:textId="77777777" w:rsidR="00F36A25" w:rsidRPr="00B174F8" w:rsidRDefault="00F36A25" w:rsidP="00F36A25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6E9C" w14:textId="55F79552" w:rsidR="00F36A25" w:rsidRPr="00F36A25" w:rsidRDefault="00F36A25" w:rsidP="00F36A25">
            <w:pPr>
              <w:ind w:left="-13"/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Катетер Фоллея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1E61" w14:textId="2122CE92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двухходовой, баллонный, латексный, силиконизированный, Размерами: 14-18 Fr. Размеры по заявке Заказчика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428F" w14:textId="00E6FD92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4130" w14:textId="064A21B3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17" w14:textId="21386ECB" w:rsidR="00F36A25" w:rsidRPr="00F36A25" w:rsidRDefault="00F36A25" w:rsidP="00F36A2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075A" w14:textId="0CFF31B3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2 025 000</w:t>
            </w:r>
          </w:p>
        </w:tc>
      </w:tr>
      <w:tr w:rsidR="00F36A25" w:rsidRPr="00B174F8" w14:paraId="419455F8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3FB3" w14:textId="77777777" w:rsidR="00F36A25" w:rsidRPr="00B174F8" w:rsidRDefault="00F36A25" w:rsidP="00F36A25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B39B" w14:textId="35224C3C" w:rsidR="00F36A25" w:rsidRPr="00F36A25" w:rsidRDefault="00F36A25" w:rsidP="00F36A25">
            <w:pPr>
              <w:ind w:left="-13"/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Катетер Фоллея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2BA2" w14:textId="1D1B99E8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Стерильный, 3- ходовой, 100% латекс, закрытый конец с боковыми отверстиями. Размер – 22 FR, внутренний диаметр – 5,6 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B61A" w14:textId="6BFF5A20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CB87" w14:textId="6EFF3AC3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C9D8" w14:textId="16A1C74D" w:rsidR="00F36A25" w:rsidRPr="00F36A25" w:rsidRDefault="00F36A25" w:rsidP="00F36A2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281A" w14:textId="57678560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67 500,00</w:t>
            </w:r>
          </w:p>
        </w:tc>
      </w:tr>
      <w:tr w:rsidR="00F36A25" w:rsidRPr="00B174F8" w14:paraId="4EB1C110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CF0A" w14:textId="77777777" w:rsidR="00F36A25" w:rsidRPr="00B174F8" w:rsidRDefault="00F36A25" w:rsidP="00F36A25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7D56" w14:textId="210F4D19" w:rsidR="00F36A25" w:rsidRPr="00F36A25" w:rsidRDefault="00F36A25" w:rsidP="00F36A25">
            <w:pPr>
              <w:ind w:lef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36A25">
              <w:rPr>
                <w:rFonts w:ascii="Times New Roman" w:hAnsi="Times New Roman" w:cs="Times New Roman"/>
              </w:rPr>
              <w:t xml:space="preserve">атетер для торакального </w:t>
            </w:r>
            <w:r w:rsidRPr="00F36A25">
              <w:rPr>
                <w:rFonts w:ascii="Times New Roman" w:hAnsi="Times New Roman" w:cs="Times New Roman"/>
              </w:rPr>
              <w:lastRenderedPageBreak/>
              <w:t>дренажа с троакаром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29C0" w14:textId="6FD7E813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lastRenderedPageBreak/>
              <w:t>для дренирования плевральной полости по Бюлай  размеры 24,26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9EF7" w14:textId="48EF0ADA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3914" w14:textId="021E6269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9BD2" w14:textId="6B569869" w:rsidR="00F36A25" w:rsidRPr="00F36A25" w:rsidRDefault="00F36A25" w:rsidP="00F3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7BD1" w14:textId="1D78B5B6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136 000</w:t>
            </w:r>
          </w:p>
        </w:tc>
      </w:tr>
      <w:tr w:rsidR="00F36A25" w:rsidRPr="00B174F8" w14:paraId="70C2FE3D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5304" w14:textId="77777777" w:rsidR="00F36A25" w:rsidRPr="00B174F8" w:rsidRDefault="00F36A25" w:rsidP="00F36A25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B3D9" w14:textId="751819BA" w:rsidR="00F36A25" w:rsidRPr="00B174F8" w:rsidRDefault="00F36A25" w:rsidP="00F36A25">
            <w:pPr>
              <w:ind w:lef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уретральный женский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34D2" w14:textId="2D39F83D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6A25">
              <w:rPr>
                <w:rFonts w:ascii="Times New Roman" w:hAnsi="Times New Roman" w:cs="Times New Roman"/>
              </w:rPr>
              <w:t>катетер уретральный женский, однократного применения, стерильный, размер СН 14-16, длиной не менее 22,0 см, диаметр не более 6,7 мм. Размеры по заявке Заказчика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1D7A" w14:textId="1219B730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 w:rsidRPr="00F36A2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AC34" w14:textId="23F504EB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53C2" w14:textId="35CA83CE" w:rsidR="00F36A25" w:rsidRPr="00F36A25" w:rsidRDefault="00F36A25" w:rsidP="00F36A2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FF89" w14:textId="352F3B5F" w:rsidR="00F36A25" w:rsidRPr="00F36A25" w:rsidRDefault="00F36A25" w:rsidP="00F36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900 000</w:t>
            </w:r>
          </w:p>
        </w:tc>
      </w:tr>
      <w:tr w:rsidR="00DE1502" w:rsidRPr="00B174F8" w14:paraId="7E172308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BF9D" w14:textId="77777777" w:rsidR="00DE1502" w:rsidRPr="00B174F8" w:rsidRDefault="00DE1502" w:rsidP="00DE1502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ADEB" w14:textId="7BE7C187" w:rsidR="00DE1502" w:rsidRPr="00B174F8" w:rsidRDefault="00DE1502" w:rsidP="00DE1502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Клеенка подкладная резинотканевая вид А 1м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FFF0" w14:textId="04F85E52" w:rsidR="00DE1502" w:rsidRPr="00B174F8" w:rsidRDefault="00DE1502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Клеенка подкладная медицинская, в рулоне, ширина 1 метр. Цвет по согласованию.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85CA" w14:textId="47471015" w:rsidR="00DE1502" w:rsidRPr="00B174F8" w:rsidRDefault="00DE1502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4390" w14:textId="054B7A46" w:rsidR="00DE1502" w:rsidRPr="00B174F8" w:rsidRDefault="00DE1502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D976" w14:textId="4B0DF015" w:rsidR="00DE1502" w:rsidRPr="00B174F8" w:rsidRDefault="00DE1502" w:rsidP="00DE150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462D" w14:textId="70C03323" w:rsidR="00DE1502" w:rsidRPr="00B174F8" w:rsidRDefault="00DE1502" w:rsidP="00DE1502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1 300 000</w:t>
            </w:r>
          </w:p>
        </w:tc>
      </w:tr>
      <w:tr w:rsidR="005A6F1A" w:rsidRPr="00B174F8" w14:paraId="7FC22A1E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2D0E" w14:textId="77777777" w:rsidR="005A6F1A" w:rsidRPr="00B174F8" w:rsidRDefault="005A6F1A" w:rsidP="005A6F1A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41E3" w14:textId="1510DE79" w:rsidR="005A6F1A" w:rsidRPr="00B174F8" w:rsidRDefault="005A6F1A" w:rsidP="005A6F1A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Контейнер для сбора биологического материала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7191" w14:textId="6FD000F7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Контейнер для сбора биологического материала</w:t>
            </w:r>
            <w:r w:rsidR="00751BF5">
              <w:rPr>
                <w:rFonts w:ascii="Times New Roman" w:hAnsi="Times New Roman" w:cs="Times New Roman"/>
              </w:rPr>
              <w:t>,</w:t>
            </w:r>
            <w:r w:rsidRPr="00B174F8">
              <w:rPr>
                <w:rFonts w:ascii="Times New Roman" w:hAnsi="Times New Roman" w:cs="Times New Roman"/>
              </w:rPr>
              <w:t xml:space="preserve"> без ложки</w:t>
            </w:r>
            <w:r w:rsidR="00751BF5">
              <w:rPr>
                <w:rFonts w:ascii="Times New Roman" w:hAnsi="Times New Roman" w:cs="Times New Roman"/>
              </w:rPr>
              <w:t>,</w:t>
            </w:r>
            <w:r w:rsidRPr="00B174F8">
              <w:rPr>
                <w:rFonts w:ascii="Times New Roman" w:hAnsi="Times New Roman" w:cs="Times New Roman"/>
              </w:rPr>
              <w:t xml:space="preserve"> </w:t>
            </w:r>
            <w:r w:rsidR="00751BF5" w:rsidRPr="00751BF5">
              <w:rPr>
                <w:rFonts w:ascii="Times New Roman" w:hAnsi="Times New Roman" w:cs="Times New Roman"/>
              </w:rPr>
              <w:t>обьем - 100 мл</w:t>
            </w:r>
            <w:r w:rsidR="00751BF5">
              <w:rPr>
                <w:rFonts w:ascii="Times New Roman" w:hAnsi="Times New Roman" w:cs="Times New Roman"/>
              </w:rPr>
              <w:t>,</w:t>
            </w:r>
            <w:r w:rsidRPr="00B174F8">
              <w:rPr>
                <w:rFonts w:ascii="Times New Roman" w:hAnsi="Times New Roman" w:cs="Times New Roman"/>
              </w:rPr>
              <w:t xml:space="preserve"> стерильный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81D3" w14:textId="3E856CC8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2D54" w14:textId="3713988B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D9C4" w14:textId="135FA772" w:rsidR="005A6F1A" w:rsidRPr="00B174F8" w:rsidRDefault="005A6F1A" w:rsidP="005A6F1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FD8F" w14:textId="57A76A39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1 800 000</w:t>
            </w:r>
          </w:p>
        </w:tc>
      </w:tr>
      <w:tr w:rsidR="005A6F1A" w:rsidRPr="00B174F8" w14:paraId="15AEDE68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1ABC" w14:textId="77777777" w:rsidR="005A6F1A" w:rsidRPr="00B174F8" w:rsidRDefault="005A6F1A" w:rsidP="005A6F1A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4EC7" w14:textId="5E8377C0" w:rsidR="005A6F1A" w:rsidRPr="00751BF5" w:rsidRDefault="005A6F1A" w:rsidP="00846B9B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Лента индикаторная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EFC7" w14:textId="3B941E2B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Лента индикаторная 20мм*50мм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63B5" w14:textId="3C563642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FC5C" w14:textId="62DE04B6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1496" w14:textId="7319CA5F" w:rsidR="005A6F1A" w:rsidRPr="00B174F8" w:rsidRDefault="005A6F1A" w:rsidP="005A6F1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2 643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9D0D" w14:textId="3F758ED4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264 300</w:t>
            </w:r>
          </w:p>
        </w:tc>
      </w:tr>
      <w:tr w:rsidR="005A6F1A" w:rsidRPr="00B174F8" w14:paraId="7E592573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5BD9" w14:textId="77777777" w:rsidR="005A6F1A" w:rsidRPr="00B174F8" w:rsidRDefault="005A6F1A" w:rsidP="005A6F1A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7F81" w14:textId="59459C21" w:rsidR="005A6F1A" w:rsidRPr="00B174F8" w:rsidRDefault="005A6F1A" w:rsidP="00846B9B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Лента чековая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5273" w14:textId="333F2156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размер 57*30*12 чек для ДГМ моющих машин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F6C5" w14:textId="17EEA687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BA1B" w14:textId="2A97749C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9625" w14:textId="22B07914" w:rsidR="005A6F1A" w:rsidRPr="00B174F8" w:rsidRDefault="005A6F1A" w:rsidP="005A6F1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D87F" w14:textId="5D366B77" w:rsidR="005A6F1A" w:rsidRPr="00B174F8" w:rsidRDefault="005A6F1A" w:rsidP="005A6F1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22 200</w:t>
            </w:r>
          </w:p>
        </w:tc>
      </w:tr>
      <w:tr w:rsidR="00751BF5" w:rsidRPr="00B174F8" w14:paraId="1C285DAC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F601" w14:textId="77777777" w:rsidR="00751BF5" w:rsidRPr="00B174F8" w:rsidRDefault="00751BF5" w:rsidP="00751BF5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4FD2" w14:textId="41132501" w:rsidR="00751BF5" w:rsidRPr="00751BF5" w:rsidRDefault="00751BF5" w:rsidP="00751BF5">
            <w:pPr>
              <w:ind w:left="-13"/>
              <w:rPr>
                <w:rFonts w:ascii="Times New Roman" w:hAnsi="Times New Roman" w:cs="Times New Roman"/>
              </w:rPr>
            </w:pPr>
            <w:r w:rsidRPr="00751BF5">
              <w:rPr>
                <w:rFonts w:ascii="Times New Roman" w:hAnsi="Times New Roman" w:cs="Times New Roman"/>
              </w:rPr>
              <w:t>Скальпель №11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DB66" w14:textId="00978BC6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стерильный, однократного применения, с защитным колпачком, со съемными лезвиями № 11 из углеродистой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7CB1" w14:textId="50D9E5E6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8BB0" w14:textId="4E0BD77D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9C4E" w14:textId="16B3D665" w:rsidR="00751BF5" w:rsidRPr="00B174F8" w:rsidRDefault="00751BF5" w:rsidP="00751BF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2D1B" w14:textId="0C349FEF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640 000</w:t>
            </w:r>
          </w:p>
        </w:tc>
      </w:tr>
      <w:tr w:rsidR="00751BF5" w:rsidRPr="00B174F8" w14:paraId="6499D6BA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8E2D" w14:textId="77777777" w:rsidR="00751BF5" w:rsidRPr="00B174F8" w:rsidRDefault="00751BF5" w:rsidP="00751BF5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14DD" w14:textId="4B0172BF" w:rsidR="00751BF5" w:rsidRPr="00751BF5" w:rsidRDefault="004E5AFF" w:rsidP="00751BF5">
            <w:pPr>
              <w:ind w:left="-13"/>
              <w:rPr>
                <w:rFonts w:ascii="Times New Roman" w:hAnsi="Times New Roman" w:cs="Times New Roman"/>
              </w:rPr>
            </w:pPr>
            <w:r w:rsidRPr="00751BF5">
              <w:rPr>
                <w:rFonts w:ascii="Times New Roman" w:hAnsi="Times New Roman" w:cs="Times New Roman"/>
              </w:rPr>
              <w:t>Скальпель №</w:t>
            </w:r>
            <w:r w:rsidR="00751BF5" w:rsidRPr="00751B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24D2" w14:textId="09A14CF5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стерильный, однократного применения, с защитным колпачком, со съемными лезвиями № 20 из углеродистой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7185" w14:textId="0C12074F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BE01" w14:textId="59E852FD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F929" w14:textId="5033E846" w:rsidR="00751BF5" w:rsidRPr="00B174F8" w:rsidRDefault="00751BF5" w:rsidP="00751BF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A111" w14:textId="7262A7BC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400 000</w:t>
            </w:r>
          </w:p>
        </w:tc>
      </w:tr>
      <w:tr w:rsidR="00751BF5" w:rsidRPr="00B174F8" w14:paraId="7BE5D073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4EB7" w14:textId="77777777" w:rsidR="00751BF5" w:rsidRPr="00B174F8" w:rsidRDefault="00751BF5" w:rsidP="00751BF5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8ED5" w14:textId="2512921D" w:rsidR="00751BF5" w:rsidRPr="00751BF5" w:rsidRDefault="004E5AFF" w:rsidP="00751BF5">
            <w:pPr>
              <w:ind w:left="-13"/>
              <w:rPr>
                <w:rFonts w:ascii="Times New Roman" w:hAnsi="Times New Roman" w:cs="Times New Roman"/>
              </w:rPr>
            </w:pPr>
            <w:r w:rsidRPr="00751BF5">
              <w:rPr>
                <w:rFonts w:ascii="Times New Roman" w:hAnsi="Times New Roman" w:cs="Times New Roman"/>
              </w:rPr>
              <w:t>Скальпель №</w:t>
            </w:r>
            <w:r w:rsidR="00751BF5" w:rsidRPr="00751B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5EBE" w14:textId="22565A1F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стерильный, однократного применения, с защитным колпачком, со съемными лезвиями № 21 из углеродистой стали.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5EF1" w14:textId="65CC2C14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F4B4" w14:textId="5AEF6B0A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7D3A" w14:textId="4419936B" w:rsidR="00751BF5" w:rsidRPr="00B174F8" w:rsidRDefault="00751BF5" w:rsidP="00751BF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D9C2" w14:textId="43E50655" w:rsidR="00751BF5" w:rsidRPr="00B174F8" w:rsidRDefault="00751BF5" w:rsidP="00751BF5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560 000</w:t>
            </w:r>
          </w:p>
        </w:tc>
      </w:tr>
      <w:tr w:rsidR="00F1135E" w:rsidRPr="00B174F8" w14:paraId="5580ECDE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6360" w14:textId="77777777" w:rsidR="00F1135E" w:rsidRPr="00B174F8" w:rsidRDefault="00F1135E" w:rsidP="00F1135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27F3" w14:textId="7345B5FC" w:rsidR="00F1135E" w:rsidRPr="00B174F8" w:rsidRDefault="00F1135E" w:rsidP="00F1135E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Термометр электронный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7975" w14:textId="5CE912F2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Термометр жесткий электронный цифровой. Предназначен для измерения температуры тела. Единицы измерения - Цельсий °C. Тип термометра - Электронный (цифровой). Способ применения термометра - Контактный. Состоит из термозонда, термодатчика с жидкокристаллическим экраном и корпуса, выполненного из высококачественного пластика.- тип: максимальный- диапазон измерения: 32,0°С - 42,0°С - точность: ±0,1°С (между 35,0°С и 42,0°С), ±0,2°С (между 32,0°С и 35,5°С) - батарея: 1,5В (SR41, LR41) - при температуре ниже 32,0°С экран показывает L°С, при температуре выше 42,0°С - Н°С- уведомление об окончании измерения примерно через 60 секунд в виде 4-х секундного звукового сигнала - специальный звук оповещение. Индивидуальная упаковка. Гарантия на товар – 12 месяцев.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51B9" w14:textId="18F20D80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0657" w14:textId="2814939F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132A" w14:textId="6B0046CF" w:rsidR="00F1135E" w:rsidRPr="00B174F8" w:rsidRDefault="00F1135E" w:rsidP="00F1135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311D" w14:textId="2189E6B1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220 000</w:t>
            </w:r>
          </w:p>
        </w:tc>
      </w:tr>
      <w:tr w:rsidR="00F1135E" w:rsidRPr="00B174F8" w14:paraId="15EBA3F7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BC37" w14:textId="77777777" w:rsidR="00F1135E" w:rsidRPr="00B174F8" w:rsidRDefault="00F1135E" w:rsidP="00F1135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811E" w14:textId="58704B4E" w:rsidR="00F1135E" w:rsidRPr="00B174F8" w:rsidRDefault="00F1135E" w:rsidP="00F1135E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Шприц 1 мл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2E65" w14:textId="6705C906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одноразовый, стерильный, трехкомпонентный, объём: 1 мл, с игл 30Gх1 1/2".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B202" w14:textId="63F03C54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BDFB" w14:textId="3F31AB80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3C6B" w14:textId="12AA031F" w:rsidR="00F1135E" w:rsidRPr="00B174F8" w:rsidRDefault="00F1135E" w:rsidP="00F1135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17,22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C6FD" w14:textId="1F466DA4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172 200</w:t>
            </w:r>
          </w:p>
        </w:tc>
      </w:tr>
      <w:tr w:rsidR="00F1135E" w:rsidRPr="00B174F8" w14:paraId="31412157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C9E6" w14:textId="77777777" w:rsidR="00F1135E" w:rsidRPr="00B174F8" w:rsidRDefault="00F1135E" w:rsidP="00F1135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4397" w14:textId="40E6ECEB" w:rsidR="00F1135E" w:rsidRPr="00B174F8" w:rsidRDefault="00F1135E" w:rsidP="00F1135E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Шприц 2 мл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B2D3" w14:textId="761BC723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одноразовый, стерильный, трехкомпонентный, объём: 2 мл, с игл 23Gх1".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209F" w14:textId="22B38CC4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30AE" w14:textId="7AD1B278" w:rsidR="00F1135E" w:rsidRPr="00B174F8" w:rsidRDefault="00F1135E" w:rsidP="00F1135E">
            <w:pPr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5089" w14:textId="53329E04" w:rsidR="00F1135E" w:rsidRPr="00B174F8" w:rsidRDefault="00F1135E" w:rsidP="00F1135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82FE" w14:textId="57E4D971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2 100 000</w:t>
            </w:r>
          </w:p>
        </w:tc>
      </w:tr>
      <w:tr w:rsidR="00F1135E" w:rsidRPr="00B174F8" w14:paraId="340EE1C3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FDE0" w14:textId="77777777" w:rsidR="00F1135E" w:rsidRPr="00B174F8" w:rsidRDefault="00F1135E" w:rsidP="00F1135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2D7B" w14:textId="3ED7482A" w:rsidR="00F1135E" w:rsidRPr="00B174F8" w:rsidRDefault="00F1135E" w:rsidP="00F1135E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Шприц 5 мл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7683" w14:textId="63F841C8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одноразовый, стерильный, трехкомпонентный, объём: 5 мл, с игл 22Gх1 1/2".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6D95" w14:textId="7E6D9FD2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DFD8" w14:textId="3894C68E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3ED4" w14:textId="02C8ACE5" w:rsidR="00F1135E" w:rsidRPr="00B174F8" w:rsidRDefault="00F1135E" w:rsidP="00F1135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314C" w14:textId="679D9233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4 200 000</w:t>
            </w:r>
          </w:p>
        </w:tc>
      </w:tr>
      <w:tr w:rsidR="00F1135E" w:rsidRPr="00B174F8" w14:paraId="31EFC3F6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48E3" w14:textId="77777777" w:rsidR="00F1135E" w:rsidRPr="00B174F8" w:rsidRDefault="00F1135E" w:rsidP="00F1135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675" w14:textId="4C1885EF" w:rsidR="00F1135E" w:rsidRPr="00B174F8" w:rsidRDefault="00F1135E" w:rsidP="00F1135E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Шприц 10 мл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06FA" w14:textId="3456C9D2" w:rsidR="00F1135E" w:rsidRPr="00B174F8" w:rsidRDefault="004E5AFF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одноразовый, стерильный</w:t>
            </w:r>
            <w:r w:rsidR="00F1135E" w:rsidRPr="00B174F8">
              <w:rPr>
                <w:rFonts w:ascii="Times New Roman" w:hAnsi="Times New Roman" w:cs="Times New Roman"/>
              </w:rPr>
              <w:t>, трехкомпонентный, объём: 10 мл, с игл 21Gх1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4A97" w14:textId="4C169CAF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24F2" w14:textId="57DEBEB6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4A8E" w14:textId="1F5CDB9E" w:rsidR="00F1135E" w:rsidRPr="00B174F8" w:rsidRDefault="00F1135E" w:rsidP="00F1135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0022" w14:textId="486206E1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4 600 000</w:t>
            </w:r>
          </w:p>
        </w:tc>
      </w:tr>
      <w:tr w:rsidR="00F1135E" w:rsidRPr="00B174F8" w14:paraId="74529EF0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363" w14:textId="77777777" w:rsidR="00F1135E" w:rsidRPr="00B174F8" w:rsidRDefault="00F1135E" w:rsidP="00F1135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F1B7" w14:textId="096409AA" w:rsidR="00F1135E" w:rsidRPr="00B174F8" w:rsidRDefault="00F1135E" w:rsidP="00F1135E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Шприц 20 мл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974E" w14:textId="2F95A206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одноразовый, стерильный, трехкомпонентный, объём: 20 мл, с игл 20G</w:t>
            </w:r>
            <w:r w:rsidR="004E5AFF" w:rsidRPr="00B174F8">
              <w:rPr>
                <w:rFonts w:ascii="Times New Roman" w:hAnsi="Times New Roman" w:cs="Times New Roman"/>
              </w:rPr>
              <w:t>х 1</w:t>
            </w:r>
            <w:r w:rsidRPr="00B174F8">
              <w:rPr>
                <w:rFonts w:ascii="Times New Roman" w:hAnsi="Times New Roman" w:cs="Times New Roman"/>
              </w:rPr>
              <w:t xml:space="preserve">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4A0E" w14:textId="1C5C7FD7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E39" w14:textId="1C71FEAA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60F4" w14:textId="2463428E" w:rsidR="00F1135E" w:rsidRPr="00B174F8" w:rsidRDefault="00F1135E" w:rsidP="00F1135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5F15" w14:textId="0EFD0626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2 170 000</w:t>
            </w:r>
          </w:p>
        </w:tc>
      </w:tr>
      <w:tr w:rsidR="00F1135E" w:rsidRPr="00B174F8" w14:paraId="26B1856D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B157" w14:textId="77777777" w:rsidR="00F1135E" w:rsidRPr="00B174F8" w:rsidRDefault="00F1135E" w:rsidP="00F1135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1852" w14:textId="3B199CA7" w:rsidR="00F1135E" w:rsidRPr="00B174F8" w:rsidRDefault="00F1135E" w:rsidP="00F1135E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Шприц 50 мл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C0BB" w14:textId="609B8B02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одноразовый, стерильный, трехкомпонентный, объём: 50 мл с иглой 18Gх 1 1/2".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8F96" w14:textId="6DFF3DE7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5C8A" w14:textId="38E8C7C9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D51B" w14:textId="5DE7397B" w:rsidR="00F1135E" w:rsidRPr="00B174F8" w:rsidRDefault="00F1135E" w:rsidP="00F1135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89,46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1E69" w14:textId="0A950099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894 600</w:t>
            </w:r>
          </w:p>
        </w:tc>
      </w:tr>
      <w:tr w:rsidR="00F1135E" w:rsidRPr="00B174F8" w14:paraId="7273F69C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4CDE" w14:textId="77777777" w:rsidR="00F1135E" w:rsidRPr="00B174F8" w:rsidRDefault="00F1135E" w:rsidP="00F1135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CDF8" w14:textId="7C5488CB" w:rsidR="00F1135E" w:rsidRPr="00B174F8" w:rsidRDefault="00F1135E" w:rsidP="00F1135E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Шприц Жане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7D75" w14:textId="321E43CE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одноразовый трехдетальный в двух исполнениях на 150 мл, с наконечником для катетерной насадки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CD98" w14:textId="7CC33FFB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FCC3" w14:textId="0CF41B5E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5B0" w14:textId="76F4BC4B" w:rsidR="00F1135E" w:rsidRPr="00B174F8" w:rsidRDefault="00F1135E" w:rsidP="00F1135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5A67" w14:textId="25E88029" w:rsidR="00F1135E" w:rsidRPr="00B174F8" w:rsidRDefault="00F1135E" w:rsidP="00F1135E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1 480 000</w:t>
            </w:r>
          </w:p>
        </w:tc>
      </w:tr>
      <w:tr w:rsidR="00F1135E" w:rsidRPr="00B174F8" w14:paraId="591DE2F9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808D" w14:textId="77777777" w:rsidR="00F1135E" w:rsidRPr="00B174F8" w:rsidRDefault="00F1135E" w:rsidP="00F1135E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6747" w14:textId="6C1D5DED" w:rsidR="00F1135E" w:rsidRPr="00B174F8" w:rsidRDefault="00846B9B" w:rsidP="00F1135E">
            <w:pPr>
              <w:ind w:left="-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ЭКГ бумага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8A0" w14:textId="0F422006" w:rsidR="00F1135E" w:rsidRPr="00846B9B" w:rsidRDefault="00846B9B" w:rsidP="00F1135E">
            <w:pPr>
              <w:jc w:val="center"/>
              <w:rPr>
                <w:rFonts w:ascii="Times New Roman" w:hAnsi="Times New Roman" w:cs="Times New Roman"/>
              </w:rPr>
            </w:pPr>
            <w:r w:rsidRPr="00846B9B">
              <w:rPr>
                <w:rFonts w:ascii="Times New Roman" w:hAnsi="Times New Roman" w:cs="Times New Roman"/>
              </w:rPr>
              <w:t>Бумага диаграммная для ЭКГ аппаратов 80 х 70 х 315 М (сметкой), плотн. 70 г/м2.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C974" w14:textId="7ACE041A" w:rsidR="00F1135E" w:rsidRPr="00B174F8" w:rsidRDefault="00F1135E" w:rsidP="00B174F8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2D33" w14:textId="56929843" w:rsidR="00F1135E" w:rsidRPr="00B174F8" w:rsidRDefault="00B174F8" w:rsidP="00B174F8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D100" w14:textId="754B6E56" w:rsidR="00F1135E" w:rsidRPr="00B174F8" w:rsidRDefault="00B174F8" w:rsidP="00B174F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ADD0" w14:textId="69D4C00B" w:rsidR="00F1135E" w:rsidRPr="00B174F8" w:rsidRDefault="00B174F8" w:rsidP="00B174F8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784 000</w:t>
            </w:r>
          </w:p>
        </w:tc>
      </w:tr>
      <w:tr w:rsidR="00F759FA" w:rsidRPr="00B174F8" w14:paraId="38A350A4" w14:textId="77777777" w:rsidTr="005F0E62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A2F" w14:textId="77777777" w:rsidR="00F759FA" w:rsidRPr="00B174F8" w:rsidRDefault="00F759FA" w:rsidP="00F759FA">
            <w:pPr>
              <w:pStyle w:val="a6"/>
              <w:numPr>
                <w:ilvl w:val="0"/>
                <w:numId w:val="15"/>
              </w:numPr>
              <w:ind w:left="-13" w:hanging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8F27" w14:textId="2930E8B4" w:rsidR="00F759FA" w:rsidRPr="00B174F8" w:rsidRDefault="00F759FA" w:rsidP="00F759FA">
            <w:pPr>
              <w:ind w:left="-13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 xml:space="preserve">ЭКГ электрод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C286" w14:textId="545BFE15" w:rsidR="00F759FA" w:rsidRPr="00B174F8" w:rsidRDefault="00F759FA" w:rsidP="00F759F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одноразовый, взрослый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9C86" w14:textId="682F4A69" w:rsidR="00F759FA" w:rsidRPr="00B174F8" w:rsidRDefault="00F759FA" w:rsidP="00F759FA">
            <w:pPr>
              <w:jc w:val="center"/>
              <w:rPr>
                <w:rFonts w:ascii="Times New Roman" w:hAnsi="Times New Roman" w:cs="Times New Roman"/>
              </w:rPr>
            </w:pPr>
            <w:r w:rsidRPr="00B174F8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6E50" w14:textId="794695BA" w:rsidR="00F759FA" w:rsidRPr="005F0E62" w:rsidRDefault="00F759FA" w:rsidP="005F0E62">
            <w:pPr>
              <w:jc w:val="center"/>
              <w:rPr>
                <w:rFonts w:ascii="Times New Roman" w:hAnsi="Times New Roman" w:cs="Times New Roman"/>
              </w:rPr>
            </w:pPr>
            <w:r w:rsidRPr="005F0E62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BE4A" w14:textId="23EAFCE1" w:rsidR="00F759FA" w:rsidRPr="005F0E62" w:rsidRDefault="00F759FA" w:rsidP="005F0E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5F0E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04CF" w14:textId="08F40468" w:rsidR="00F759FA" w:rsidRPr="005F0E62" w:rsidRDefault="00F759FA" w:rsidP="005F0E62">
            <w:pPr>
              <w:jc w:val="center"/>
              <w:rPr>
                <w:rFonts w:ascii="Times New Roman" w:hAnsi="Times New Roman" w:cs="Times New Roman"/>
              </w:rPr>
            </w:pPr>
            <w:r w:rsidRPr="005F0E62">
              <w:rPr>
                <w:rFonts w:ascii="Times New Roman" w:hAnsi="Times New Roman" w:cs="Times New Roman"/>
              </w:rPr>
              <w:t>300 000</w:t>
            </w:r>
          </w:p>
        </w:tc>
      </w:tr>
    </w:tbl>
    <w:p w14:paraId="06C7D134" w14:textId="77777777" w:rsidR="00E52845" w:rsidRPr="00B174F8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</w:rPr>
      </w:pPr>
    </w:p>
    <w:p w14:paraId="1387B7A4" w14:textId="4AA69F92" w:rsidR="00B174F8" w:rsidRPr="00FC7EAF" w:rsidRDefault="00B174F8" w:rsidP="00B174F8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</w:rPr>
      </w:pPr>
      <w:r w:rsidRPr="00B174F8">
        <w:rPr>
          <w:rFonts w:ascii="Times New Roman" w:hAnsi="Times New Roman" w:cs="Times New Roman"/>
          <w:b/>
        </w:rPr>
        <w:t xml:space="preserve">                 </w:t>
      </w:r>
      <w:r w:rsidR="00FC7EAF" w:rsidRPr="00FC7EAF">
        <w:rPr>
          <w:rFonts w:ascii="Times New Roman" w:hAnsi="Times New Roman" w:cs="Times New Roman"/>
          <w:b/>
        </w:rPr>
        <w:t>И.о. директора</w:t>
      </w:r>
      <w:r w:rsidR="00FC7EAF" w:rsidRPr="00FC7EAF">
        <w:rPr>
          <w:rFonts w:ascii="Times New Roman" w:hAnsi="Times New Roman" w:cs="Times New Roman"/>
          <w:b/>
        </w:rPr>
        <w:tab/>
      </w:r>
      <w:r w:rsidR="00FC7EAF" w:rsidRPr="00FC7EAF">
        <w:rPr>
          <w:rFonts w:ascii="Times New Roman" w:hAnsi="Times New Roman" w:cs="Times New Roman"/>
          <w:b/>
        </w:rPr>
        <w:tab/>
      </w:r>
      <w:r w:rsidR="00FC7EAF" w:rsidRPr="00FC7EAF">
        <w:rPr>
          <w:rFonts w:ascii="Times New Roman" w:hAnsi="Times New Roman" w:cs="Times New Roman"/>
          <w:b/>
        </w:rPr>
        <w:tab/>
        <w:t xml:space="preserve">            </w:t>
      </w:r>
      <w:r w:rsidR="00FC7EAF" w:rsidRPr="00FC7EAF">
        <w:rPr>
          <w:rFonts w:ascii="Times New Roman" w:hAnsi="Times New Roman" w:cs="Times New Roman"/>
          <w:b/>
        </w:rPr>
        <w:tab/>
      </w:r>
      <w:r w:rsidR="00FC7EAF" w:rsidRPr="00FC7EAF">
        <w:rPr>
          <w:rFonts w:ascii="Times New Roman" w:hAnsi="Times New Roman" w:cs="Times New Roman"/>
          <w:b/>
        </w:rPr>
        <w:tab/>
      </w:r>
      <w:r w:rsidR="00FC7EAF" w:rsidRPr="00FC7EAF">
        <w:rPr>
          <w:rFonts w:ascii="Times New Roman" w:hAnsi="Times New Roman" w:cs="Times New Roman"/>
          <w:b/>
        </w:rPr>
        <w:tab/>
        <w:t xml:space="preserve">          Желдибаев Е.М.</w:t>
      </w:r>
    </w:p>
    <w:p w14:paraId="5AF4061A" w14:textId="501A1440" w:rsidR="009D19E1" w:rsidRPr="00B174F8" w:rsidRDefault="009D19E1" w:rsidP="00B174F8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sectPr w:rsidR="009D19E1" w:rsidRPr="00B174F8" w:rsidSect="003053BB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5B81" w14:textId="77777777" w:rsidR="009D6636" w:rsidRDefault="009D6636" w:rsidP="00A9511B">
      <w:r>
        <w:separator/>
      </w:r>
    </w:p>
  </w:endnote>
  <w:endnote w:type="continuationSeparator" w:id="0">
    <w:p w14:paraId="75A13DB0" w14:textId="77777777" w:rsidR="009D6636" w:rsidRDefault="009D6636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FF333" w14:textId="77777777" w:rsidR="009D6636" w:rsidRDefault="009D6636" w:rsidP="00A9511B">
      <w:r>
        <w:separator/>
      </w:r>
    </w:p>
  </w:footnote>
  <w:footnote w:type="continuationSeparator" w:id="0">
    <w:p w14:paraId="1A155597" w14:textId="77777777" w:rsidR="009D6636" w:rsidRDefault="009D6636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D1123"/>
    <w:multiLevelType w:val="hybridMultilevel"/>
    <w:tmpl w:val="44AE4B0C"/>
    <w:lvl w:ilvl="0" w:tplc="5C548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C4DF5"/>
    <w:multiLevelType w:val="hybridMultilevel"/>
    <w:tmpl w:val="0EB6D814"/>
    <w:lvl w:ilvl="0" w:tplc="5C5486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345527">
    <w:abstractNumId w:val="1"/>
  </w:num>
  <w:num w:numId="2" w16cid:durableId="2135247522">
    <w:abstractNumId w:val="2"/>
  </w:num>
  <w:num w:numId="3" w16cid:durableId="875895971">
    <w:abstractNumId w:val="7"/>
  </w:num>
  <w:num w:numId="4" w16cid:durableId="1239167750">
    <w:abstractNumId w:val="14"/>
  </w:num>
  <w:num w:numId="5" w16cid:durableId="1525361431">
    <w:abstractNumId w:val="6"/>
  </w:num>
  <w:num w:numId="6" w16cid:durableId="80487798">
    <w:abstractNumId w:val="5"/>
  </w:num>
  <w:num w:numId="7" w16cid:durableId="1151363272">
    <w:abstractNumId w:val="0"/>
  </w:num>
  <w:num w:numId="8" w16cid:durableId="519196886">
    <w:abstractNumId w:val="10"/>
  </w:num>
  <w:num w:numId="9" w16cid:durableId="373818041">
    <w:abstractNumId w:val="3"/>
  </w:num>
  <w:num w:numId="10" w16cid:durableId="1747191566">
    <w:abstractNumId w:val="11"/>
  </w:num>
  <w:num w:numId="11" w16cid:durableId="650406363">
    <w:abstractNumId w:val="4"/>
  </w:num>
  <w:num w:numId="12" w16cid:durableId="1284187492">
    <w:abstractNumId w:val="8"/>
  </w:num>
  <w:num w:numId="13" w16cid:durableId="1856265764">
    <w:abstractNumId w:val="12"/>
  </w:num>
  <w:num w:numId="14" w16cid:durableId="2047831319">
    <w:abstractNumId w:val="9"/>
  </w:num>
  <w:num w:numId="15" w16cid:durableId="1820684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13"/>
    <w:rsid w:val="000007D2"/>
    <w:rsid w:val="000021E1"/>
    <w:rsid w:val="000052A3"/>
    <w:rsid w:val="0000707C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31989"/>
    <w:rsid w:val="000333EB"/>
    <w:rsid w:val="00033C18"/>
    <w:rsid w:val="00034A24"/>
    <w:rsid w:val="00040583"/>
    <w:rsid w:val="00041E1B"/>
    <w:rsid w:val="00042E31"/>
    <w:rsid w:val="00043966"/>
    <w:rsid w:val="00044D83"/>
    <w:rsid w:val="0004548B"/>
    <w:rsid w:val="000505B2"/>
    <w:rsid w:val="00050770"/>
    <w:rsid w:val="00050D0B"/>
    <w:rsid w:val="00053B31"/>
    <w:rsid w:val="00056676"/>
    <w:rsid w:val="00056EE0"/>
    <w:rsid w:val="00062BA3"/>
    <w:rsid w:val="000632A5"/>
    <w:rsid w:val="00063828"/>
    <w:rsid w:val="00070A44"/>
    <w:rsid w:val="000715F1"/>
    <w:rsid w:val="00073E8C"/>
    <w:rsid w:val="00076D0B"/>
    <w:rsid w:val="0007706B"/>
    <w:rsid w:val="000771D1"/>
    <w:rsid w:val="0007786A"/>
    <w:rsid w:val="00077B26"/>
    <w:rsid w:val="000804DB"/>
    <w:rsid w:val="000916DF"/>
    <w:rsid w:val="00091ACA"/>
    <w:rsid w:val="0009233B"/>
    <w:rsid w:val="00093FEA"/>
    <w:rsid w:val="00096B78"/>
    <w:rsid w:val="000A0E36"/>
    <w:rsid w:val="000A24C2"/>
    <w:rsid w:val="000A26A3"/>
    <w:rsid w:val="000A2F12"/>
    <w:rsid w:val="000A4DAE"/>
    <w:rsid w:val="000A6981"/>
    <w:rsid w:val="000B14E9"/>
    <w:rsid w:val="000B3BC4"/>
    <w:rsid w:val="000C0AD1"/>
    <w:rsid w:val="000C2C89"/>
    <w:rsid w:val="000C2D60"/>
    <w:rsid w:val="000C3450"/>
    <w:rsid w:val="000C7262"/>
    <w:rsid w:val="000D0547"/>
    <w:rsid w:val="000D0AB9"/>
    <w:rsid w:val="000D6CD8"/>
    <w:rsid w:val="000D7678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092A"/>
    <w:rsid w:val="00101EDB"/>
    <w:rsid w:val="00103304"/>
    <w:rsid w:val="00103F16"/>
    <w:rsid w:val="001057A4"/>
    <w:rsid w:val="001062A7"/>
    <w:rsid w:val="0011006B"/>
    <w:rsid w:val="001132E2"/>
    <w:rsid w:val="00116F6C"/>
    <w:rsid w:val="0011767E"/>
    <w:rsid w:val="00122E5D"/>
    <w:rsid w:val="00124DB2"/>
    <w:rsid w:val="00130B47"/>
    <w:rsid w:val="00133FA6"/>
    <w:rsid w:val="00134EA9"/>
    <w:rsid w:val="00134F19"/>
    <w:rsid w:val="001368DD"/>
    <w:rsid w:val="0013720D"/>
    <w:rsid w:val="0013778C"/>
    <w:rsid w:val="0014603E"/>
    <w:rsid w:val="001475C0"/>
    <w:rsid w:val="001506DC"/>
    <w:rsid w:val="00151919"/>
    <w:rsid w:val="00153674"/>
    <w:rsid w:val="00154051"/>
    <w:rsid w:val="00155D6F"/>
    <w:rsid w:val="00156C1D"/>
    <w:rsid w:val="00156C64"/>
    <w:rsid w:val="00160760"/>
    <w:rsid w:val="00161E72"/>
    <w:rsid w:val="0016387B"/>
    <w:rsid w:val="00164292"/>
    <w:rsid w:val="001702BA"/>
    <w:rsid w:val="00170E5E"/>
    <w:rsid w:val="0017209E"/>
    <w:rsid w:val="0017373E"/>
    <w:rsid w:val="00173A9F"/>
    <w:rsid w:val="00175A5C"/>
    <w:rsid w:val="00182207"/>
    <w:rsid w:val="001823A9"/>
    <w:rsid w:val="00184EC8"/>
    <w:rsid w:val="00185240"/>
    <w:rsid w:val="00186D47"/>
    <w:rsid w:val="001915A9"/>
    <w:rsid w:val="00191C5E"/>
    <w:rsid w:val="00193536"/>
    <w:rsid w:val="00195343"/>
    <w:rsid w:val="001A0AA5"/>
    <w:rsid w:val="001A1889"/>
    <w:rsid w:val="001A4EED"/>
    <w:rsid w:val="001A69B9"/>
    <w:rsid w:val="001A6A40"/>
    <w:rsid w:val="001B450B"/>
    <w:rsid w:val="001B45FF"/>
    <w:rsid w:val="001B4934"/>
    <w:rsid w:val="001B59A1"/>
    <w:rsid w:val="001B6CC6"/>
    <w:rsid w:val="001C3ABC"/>
    <w:rsid w:val="001C3FE9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2B4"/>
    <w:rsid w:val="001E6F58"/>
    <w:rsid w:val="001F281B"/>
    <w:rsid w:val="0020062E"/>
    <w:rsid w:val="002035FC"/>
    <w:rsid w:val="0020367F"/>
    <w:rsid w:val="0020371B"/>
    <w:rsid w:val="00203E5B"/>
    <w:rsid w:val="0020432A"/>
    <w:rsid w:val="002077BF"/>
    <w:rsid w:val="00212CA0"/>
    <w:rsid w:val="00213866"/>
    <w:rsid w:val="002149E1"/>
    <w:rsid w:val="00214F6F"/>
    <w:rsid w:val="00215DD4"/>
    <w:rsid w:val="00217480"/>
    <w:rsid w:val="00221C70"/>
    <w:rsid w:val="00222A6E"/>
    <w:rsid w:val="00223176"/>
    <w:rsid w:val="0023040B"/>
    <w:rsid w:val="00231B68"/>
    <w:rsid w:val="0024052D"/>
    <w:rsid w:val="002431BE"/>
    <w:rsid w:val="002448B9"/>
    <w:rsid w:val="0024493D"/>
    <w:rsid w:val="002463F2"/>
    <w:rsid w:val="00250421"/>
    <w:rsid w:val="00251D89"/>
    <w:rsid w:val="00256872"/>
    <w:rsid w:val="00256A13"/>
    <w:rsid w:val="002606F8"/>
    <w:rsid w:val="002614E4"/>
    <w:rsid w:val="002701E6"/>
    <w:rsid w:val="002706DB"/>
    <w:rsid w:val="00271643"/>
    <w:rsid w:val="00273338"/>
    <w:rsid w:val="00274509"/>
    <w:rsid w:val="0027472F"/>
    <w:rsid w:val="002764AE"/>
    <w:rsid w:val="002833CB"/>
    <w:rsid w:val="002868D4"/>
    <w:rsid w:val="0029075B"/>
    <w:rsid w:val="00291E3C"/>
    <w:rsid w:val="002947A8"/>
    <w:rsid w:val="002955B2"/>
    <w:rsid w:val="00296F3E"/>
    <w:rsid w:val="00297846"/>
    <w:rsid w:val="002979E1"/>
    <w:rsid w:val="002A00DA"/>
    <w:rsid w:val="002A2206"/>
    <w:rsid w:val="002A3808"/>
    <w:rsid w:val="002A3BD6"/>
    <w:rsid w:val="002A3CC1"/>
    <w:rsid w:val="002A4341"/>
    <w:rsid w:val="002A5FF2"/>
    <w:rsid w:val="002A7B2F"/>
    <w:rsid w:val="002B17E6"/>
    <w:rsid w:val="002B2ACD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25E3"/>
    <w:rsid w:val="002D2730"/>
    <w:rsid w:val="002E0955"/>
    <w:rsid w:val="002E16FA"/>
    <w:rsid w:val="002E1953"/>
    <w:rsid w:val="002E1F4D"/>
    <w:rsid w:val="002E3A1B"/>
    <w:rsid w:val="002E3E69"/>
    <w:rsid w:val="002E70F2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3BB"/>
    <w:rsid w:val="00305B18"/>
    <w:rsid w:val="003061BD"/>
    <w:rsid w:val="00306671"/>
    <w:rsid w:val="0030700B"/>
    <w:rsid w:val="00307407"/>
    <w:rsid w:val="0030790B"/>
    <w:rsid w:val="003120E1"/>
    <w:rsid w:val="00312E41"/>
    <w:rsid w:val="003163A5"/>
    <w:rsid w:val="00316A88"/>
    <w:rsid w:val="00317532"/>
    <w:rsid w:val="003203B7"/>
    <w:rsid w:val="00323DAB"/>
    <w:rsid w:val="00324360"/>
    <w:rsid w:val="003275B5"/>
    <w:rsid w:val="00327DDD"/>
    <w:rsid w:val="00330942"/>
    <w:rsid w:val="00332430"/>
    <w:rsid w:val="003335B1"/>
    <w:rsid w:val="00334981"/>
    <w:rsid w:val="003351D5"/>
    <w:rsid w:val="0033576F"/>
    <w:rsid w:val="003359EF"/>
    <w:rsid w:val="003362E1"/>
    <w:rsid w:val="00336679"/>
    <w:rsid w:val="00341B60"/>
    <w:rsid w:val="00341B62"/>
    <w:rsid w:val="003421C9"/>
    <w:rsid w:val="0034246B"/>
    <w:rsid w:val="003430AF"/>
    <w:rsid w:val="003501F4"/>
    <w:rsid w:val="00351106"/>
    <w:rsid w:val="00352B97"/>
    <w:rsid w:val="00356DE1"/>
    <w:rsid w:val="00362783"/>
    <w:rsid w:val="003638C2"/>
    <w:rsid w:val="00366A87"/>
    <w:rsid w:val="00366BF6"/>
    <w:rsid w:val="00367D6E"/>
    <w:rsid w:val="00370B7E"/>
    <w:rsid w:val="0037268A"/>
    <w:rsid w:val="00375EBC"/>
    <w:rsid w:val="00375FDF"/>
    <w:rsid w:val="0038039E"/>
    <w:rsid w:val="00381A44"/>
    <w:rsid w:val="0038305C"/>
    <w:rsid w:val="00384BE3"/>
    <w:rsid w:val="00386FDA"/>
    <w:rsid w:val="003909D3"/>
    <w:rsid w:val="00391613"/>
    <w:rsid w:val="00392771"/>
    <w:rsid w:val="00394C52"/>
    <w:rsid w:val="00395631"/>
    <w:rsid w:val="003A1406"/>
    <w:rsid w:val="003A4469"/>
    <w:rsid w:val="003A7688"/>
    <w:rsid w:val="003B0345"/>
    <w:rsid w:val="003B4B50"/>
    <w:rsid w:val="003C301B"/>
    <w:rsid w:val="003C5582"/>
    <w:rsid w:val="003C5E7F"/>
    <w:rsid w:val="003C6EF9"/>
    <w:rsid w:val="003C72BB"/>
    <w:rsid w:val="003D2FDA"/>
    <w:rsid w:val="003D5042"/>
    <w:rsid w:val="003D6645"/>
    <w:rsid w:val="003D7B3E"/>
    <w:rsid w:val="003E42CF"/>
    <w:rsid w:val="003E466D"/>
    <w:rsid w:val="003E4A80"/>
    <w:rsid w:val="003E4D54"/>
    <w:rsid w:val="003E623D"/>
    <w:rsid w:val="003E7F6F"/>
    <w:rsid w:val="003F0455"/>
    <w:rsid w:val="003F187A"/>
    <w:rsid w:val="003F5043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61D1"/>
    <w:rsid w:val="004172E0"/>
    <w:rsid w:val="004175C1"/>
    <w:rsid w:val="00417BC5"/>
    <w:rsid w:val="00420291"/>
    <w:rsid w:val="004202F2"/>
    <w:rsid w:val="00420E95"/>
    <w:rsid w:val="004222DC"/>
    <w:rsid w:val="00422FAC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11C4"/>
    <w:rsid w:val="00441649"/>
    <w:rsid w:val="004418A6"/>
    <w:rsid w:val="004460EB"/>
    <w:rsid w:val="004514E2"/>
    <w:rsid w:val="00452724"/>
    <w:rsid w:val="00453C82"/>
    <w:rsid w:val="00453EA6"/>
    <w:rsid w:val="00455304"/>
    <w:rsid w:val="00460921"/>
    <w:rsid w:val="00461526"/>
    <w:rsid w:val="00464340"/>
    <w:rsid w:val="00467690"/>
    <w:rsid w:val="00472041"/>
    <w:rsid w:val="00473B1B"/>
    <w:rsid w:val="0047440C"/>
    <w:rsid w:val="00474596"/>
    <w:rsid w:val="00475B4A"/>
    <w:rsid w:val="00475C4B"/>
    <w:rsid w:val="00477F01"/>
    <w:rsid w:val="00480BE9"/>
    <w:rsid w:val="00481401"/>
    <w:rsid w:val="00481745"/>
    <w:rsid w:val="00486A3A"/>
    <w:rsid w:val="00487660"/>
    <w:rsid w:val="004945E3"/>
    <w:rsid w:val="004956C7"/>
    <w:rsid w:val="004A19B5"/>
    <w:rsid w:val="004A2651"/>
    <w:rsid w:val="004A47A7"/>
    <w:rsid w:val="004A5228"/>
    <w:rsid w:val="004A572E"/>
    <w:rsid w:val="004A75DA"/>
    <w:rsid w:val="004A7A34"/>
    <w:rsid w:val="004B04B0"/>
    <w:rsid w:val="004B0EBD"/>
    <w:rsid w:val="004B2728"/>
    <w:rsid w:val="004B2D27"/>
    <w:rsid w:val="004B4A5E"/>
    <w:rsid w:val="004B4EA3"/>
    <w:rsid w:val="004C0372"/>
    <w:rsid w:val="004C5A88"/>
    <w:rsid w:val="004C6761"/>
    <w:rsid w:val="004C7A5F"/>
    <w:rsid w:val="004D0C09"/>
    <w:rsid w:val="004D158F"/>
    <w:rsid w:val="004D26A8"/>
    <w:rsid w:val="004E4E8E"/>
    <w:rsid w:val="004E4F84"/>
    <w:rsid w:val="004E5AFF"/>
    <w:rsid w:val="004E6096"/>
    <w:rsid w:val="004F5108"/>
    <w:rsid w:val="004F63C1"/>
    <w:rsid w:val="004F655F"/>
    <w:rsid w:val="004F6EBE"/>
    <w:rsid w:val="004F6F3B"/>
    <w:rsid w:val="00501A27"/>
    <w:rsid w:val="0050488D"/>
    <w:rsid w:val="00504C8B"/>
    <w:rsid w:val="00506D3A"/>
    <w:rsid w:val="0051125A"/>
    <w:rsid w:val="00511324"/>
    <w:rsid w:val="005115F1"/>
    <w:rsid w:val="00513C42"/>
    <w:rsid w:val="00514141"/>
    <w:rsid w:val="005152C1"/>
    <w:rsid w:val="005153CE"/>
    <w:rsid w:val="0052040B"/>
    <w:rsid w:val="00521E86"/>
    <w:rsid w:val="00523535"/>
    <w:rsid w:val="00523606"/>
    <w:rsid w:val="00524195"/>
    <w:rsid w:val="005261BE"/>
    <w:rsid w:val="00527720"/>
    <w:rsid w:val="00531C65"/>
    <w:rsid w:val="0053258F"/>
    <w:rsid w:val="00532693"/>
    <w:rsid w:val="005333C5"/>
    <w:rsid w:val="005361E7"/>
    <w:rsid w:val="0053707A"/>
    <w:rsid w:val="00537C6E"/>
    <w:rsid w:val="005428B6"/>
    <w:rsid w:val="00545062"/>
    <w:rsid w:val="0054609B"/>
    <w:rsid w:val="0054784B"/>
    <w:rsid w:val="005500D9"/>
    <w:rsid w:val="00551B77"/>
    <w:rsid w:val="00553725"/>
    <w:rsid w:val="0055772A"/>
    <w:rsid w:val="00564174"/>
    <w:rsid w:val="00564728"/>
    <w:rsid w:val="0056639D"/>
    <w:rsid w:val="00570422"/>
    <w:rsid w:val="00571CE9"/>
    <w:rsid w:val="0058283E"/>
    <w:rsid w:val="00584D31"/>
    <w:rsid w:val="00591FC4"/>
    <w:rsid w:val="00593381"/>
    <w:rsid w:val="00594722"/>
    <w:rsid w:val="005A08DA"/>
    <w:rsid w:val="005A3167"/>
    <w:rsid w:val="005A5812"/>
    <w:rsid w:val="005A6437"/>
    <w:rsid w:val="005A65C2"/>
    <w:rsid w:val="005A6D8E"/>
    <w:rsid w:val="005A6F1A"/>
    <w:rsid w:val="005A7B42"/>
    <w:rsid w:val="005B220E"/>
    <w:rsid w:val="005B286D"/>
    <w:rsid w:val="005B29BB"/>
    <w:rsid w:val="005B38DF"/>
    <w:rsid w:val="005C07DA"/>
    <w:rsid w:val="005C1DBA"/>
    <w:rsid w:val="005C2D71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2C48"/>
    <w:rsid w:val="005E572D"/>
    <w:rsid w:val="005E5B28"/>
    <w:rsid w:val="005F0E62"/>
    <w:rsid w:val="005F0F70"/>
    <w:rsid w:val="005F1AC6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2939"/>
    <w:rsid w:val="00643126"/>
    <w:rsid w:val="00643692"/>
    <w:rsid w:val="00643B94"/>
    <w:rsid w:val="0065043D"/>
    <w:rsid w:val="00650AB1"/>
    <w:rsid w:val="00650ECF"/>
    <w:rsid w:val="00651704"/>
    <w:rsid w:val="006532FA"/>
    <w:rsid w:val="00657279"/>
    <w:rsid w:val="00660168"/>
    <w:rsid w:val="00663E02"/>
    <w:rsid w:val="00664F9B"/>
    <w:rsid w:val="00667B5F"/>
    <w:rsid w:val="00674DF1"/>
    <w:rsid w:val="0067640F"/>
    <w:rsid w:val="006775EF"/>
    <w:rsid w:val="006804E8"/>
    <w:rsid w:val="0069228C"/>
    <w:rsid w:val="00692395"/>
    <w:rsid w:val="00692E6B"/>
    <w:rsid w:val="006961B3"/>
    <w:rsid w:val="00697DF2"/>
    <w:rsid w:val="00697FF6"/>
    <w:rsid w:val="006A14B9"/>
    <w:rsid w:val="006A1F50"/>
    <w:rsid w:val="006A203E"/>
    <w:rsid w:val="006A25D1"/>
    <w:rsid w:val="006A25D8"/>
    <w:rsid w:val="006A2FA1"/>
    <w:rsid w:val="006A353C"/>
    <w:rsid w:val="006A44EE"/>
    <w:rsid w:val="006A5E66"/>
    <w:rsid w:val="006B15C8"/>
    <w:rsid w:val="006B28CB"/>
    <w:rsid w:val="006B47EC"/>
    <w:rsid w:val="006B483B"/>
    <w:rsid w:val="006B4DE6"/>
    <w:rsid w:val="006B7EEB"/>
    <w:rsid w:val="006C13DE"/>
    <w:rsid w:val="006C16DA"/>
    <w:rsid w:val="006C2710"/>
    <w:rsid w:val="006C309F"/>
    <w:rsid w:val="006C4E5D"/>
    <w:rsid w:val="006C5FD7"/>
    <w:rsid w:val="006D017E"/>
    <w:rsid w:val="006D13E7"/>
    <w:rsid w:val="006D1929"/>
    <w:rsid w:val="006D53EB"/>
    <w:rsid w:val="006D7314"/>
    <w:rsid w:val="006E28BE"/>
    <w:rsid w:val="006E539A"/>
    <w:rsid w:val="006E5AB2"/>
    <w:rsid w:val="006F0480"/>
    <w:rsid w:val="006F10AF"/>
    <w:rsid w:val="006F1F1F"/>
    <w:rsid w:val="006F50B5"/>
    <w:rsid w:val="006F5616"/>
    <w:rsid w:val="006F72B2"/>
    <w:rsid w:val="006F750E"/>
    <w:rsid w:val="00700745"/>
    <w:rsid w:val="007008F9"/>
    <w:rsid w:val="00703650"/>
    <w:rsid w:val="00705698"/>
    <w:rsid w:val="007113DD"/>
    <w:rsid w:val="007126B4"/>
    <w:rsid w:val="00714144"/>
    <w:rsid w:val="00715F20"/>
    <w:rsid w:val="007205A1"/>
    <w:rsid w:val="00720E17"/>
    <w:rsid w:val="0072631B"/>
    <w:rsid w:val="00727AC4"/>
    <w:rsid w:val="00730093"/>
    <w:rsid w:val="00730600"/>
    <w:rsid w:val="007318C2"/>
    <w:rsid w:val="00731AA8"/>
    <w:rsid w:val="00734C5E"/>
    <w:rsid w:val="00737726"/>
    <w:rsid w:val="00741901"/>
    <w:rsid w:val="00741E16"/>
    <w:rsid w:val="00743B5E"/>
    <w:rsid w:val="007440C0"/>
    <w:rsid w:val="00744B0E"/>
    <w:rsid w:val="00751BF5"/>
    <w:rsid w:val="0075217E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5EAA"/>
    <w:rsid w:val="00797F42"/>
    <w:rsid w:val="007A4365"/>
    <w:rsid w:val="007A58B9"/>
    <w:rsid w:val="007A7356"/>
    <w:rsid w:val="007B4BFD"/>
    <w:rsid w:val="007B4CB7"/>
    <w:rsid w:val="007C0E9F"/>
    <w:rsid w:val="007C6271"/>
    <w:rsid w:val="007D1F9D"/>
    <w:rsid w:val="007D3FE0"/>
    <w:rsid w:val="007D41F1"/>
    <w:rsid w:val="007D62AB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2FC3"/>
    <w:rsid w:val="007F5233"/>
    <w:rsid w:val="007F5282"/>
    <w:rsid w:val="007F781F"/>
    <w:rsid w:val="007F79B7"/>
    <w:rsid w:val="00800BDC"/>
    <w:rsid w:val="00802B11"/>
    <w:rsid w:val="008073ED"/>
    <w:rsid w:val="00810ABB"/>
    <w:rsid w:val="008112BC"/>
    <w:rsid w:val="00812B2A"/>
    <w:rsid w:val="0081450C"/>
    <w:rsid w:val="008153A9"/>
    <w:rsid w:val="00815B67"/>
    <w:rsid w:val="00815E4C"/>
    <w:rsid w:val="00816D38"/>
    <w:rsid w:val="00820F71"/>
    <w:rsid w:val="00823CB9"/>
    <w:rsid w:val="00824BBB"/>
    <w:rsid w:val="00825826"/>
    <w:rsid w:val="00825AD5"/>
    <w:rsid w:val="00827EF0"/>
    <w:rsid w:val="00832C41"/>
    <w:rsid w:val="008340BC"/>
    <w:rsid w:val="00836AFC"/>
    <w:rsid w:val="0083794A"/>
    <w:rsid w:val="008439E4"/>
    <w:rsid w:val="008461CB"/>
    <w:rsid w:val="00846B9B"/>
    <w:rsid w:val="00850943"/>
    <w:rsid w:val="00854DC9"/>
    <w:rsid w:val="008552EE"/>
    <w:rsid w:val="00856A81"/>
    <w:rsid w:val="00856BC5"/>
    <w:rsid w:val="00857059"/>
    <w:rsid w:val="00860E03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3E8"/>
    <w:rsid w:val="0088084A"/>
    <w:rsid w:val="00880A7B"/>
    <w:rsid w:val="00881979"/>
    <w:rsid w:val="0088405F"/>
    <w:rsid w:val="00884276"/>
    <w:rsid w:val="00884447"/>
    <w:rsid w:val="008853D2"/>
    <w:rsid w:val="00886716"/>
    <w:rsid w:val="00887AC1"/>
    <w:rsid w:val="0089115F"/>
    <w:rsid w:val="008929EC"/>
    <w:rsid w:val="00892AA8"/>
    <w:rsid w:val="00893E0A"/>
    <w:rsid w:val="0089466C"/>
    <w:rsid w:val="0089645A"/>
    <w:rsid w:val="0089751E"/>
    <w:rsid w:val="008A37BE"/>
    <w:rsid w:val="008A3AF1"/>
    <w:rsid w:val="008A42AF"/>
    <w:rsid w:val="008A485E"/>
    <w:rsid w:val="008A4E38"/>
    <w:rsid w:val="008A5420"/>
    <w:rsid w:val="008A57BB"/>
    <w:rsid w:val="008A5A05"/>
    <w:rsid w:val="008A7C31"/>
    <w:rsid w:val="008B2212"/>
    <w:rsid w:val="008B6E5F"/>
    <w:rsid w:val="008B7AC9"/>
    <w:rsid w:val="008C0DD1"/>
    <w:rsid w:val="008C1764"/>
    <w:rsid w:val="008C48A7"/>
    <w:rsid w:val="008C670C"/>
    <w:rsid w:val="008C7487"/>
    <w:rsid w:val="008D48F2"/>
    <w:rsid w:val="008D6C23"/>
    <w:rsid w:val="008D705C"/>
    <w:rsid w:val="008E0106"/>
    <w:rsid w:val="008E102B"/>
    <w:rsid w:val="008E188D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C2E"/>
    <w:rsid w:val="008F5D2E"/>
    <w:rsid w:val="008F697A"/>
    <w:rsid w:val="008F79E6"/>
    <w:rsid w:val="00900335"/>
    <w:rsid w:val="009066FB"/>
    <w:rsid w:val="009074EA"/>
    <w:rsid w:val="00910673"/>
    <w:rsid w:val="00910D73"/>
    <w:rsid w:val="00915765"/>
    <w:rsid w:val="0091593E"/>
    <w:rsid w:val="009179D6"/>
    <w:rsid w:val="00923CE0"/>
    <w:rsid w:val="009249AE"/>
    <w:rsid w:val="00925B8E"/>
    <w:rsid w:val="009278EE"/>
    <w:rsid w:val="009412C8"/>
    <w:rsid w:val="0094269D"/>
    <w:rsid w:val="00942A6E"/>
    <w:rsid w:val="00946299"/>
    <w:rsid w:val="009478A8"/>
    <w:rsid w:val="009529DD"/>
    <w:rsid w:val="009539B4"/>
    <w:rsid w:val="009620E5"/>
    <w:rsid w:val="009652DC"/>
    <w:rsid w:val="00965921"/>
    <w:rsid w:val="00965AEC"/>
    <w:rsid w:val="00971900"/>
    <w:rsid w:val="00974A44"/>
    <w:rsid w:val="00976864"/>
    <w:rsid w:val="00977659"/>
    <w:rsid w:val="009777C5"/>
    <w:rsid w:val="00977C78"/>
    <w:rsid w:val="0098405B"/>
    <w:rsid w:val="00986AD7"/>
    <w:rsid w:val="00990D50"/>
    <w:rsid w:val="0099275C"/>
    <w:rsid w:val="00993F9A"/>
    <w:rsid w:val="009A23CD"/>
    <w:rsid w:val="009A2E51"/>
    <w:rsid w:val="009A3DBE"/>
    <w:rsid w:val="009A55A8"/>
    <w:rsid w:val="009A57AA"/>
    <w:rsid w:val="009A6413"/>
    <w:rsid w:val="009A7953"/>
    <w:rsid w:val="009B38CD"/>
    <w:rsid w:val="009B393E"/>
    <w:rsid w:val="009B7CEF"/>
    <w:rsid w:val="009C06CC"/>
    <w:rsid w:val="009C14C4"/>
    <w:rsid w:val="009C4F28"/>
    <w:rsid w:val="009C5343"/>
    <w:rsid w:val="009C7F6A"/>
    <w:rsid w:val="009D0CFB"/>
    <w:rsid w:val="009D19E1"/>
    <w:rsid w:val="009D381B"/>
    <w:rsid w:val="009D3A6A"/>
    <w:rsid w:val="009D5326"/>
    <w:rsid w:val="009D59F9"/>
    <w:rsid w:val="009D6636"/>
    <w:rsid w:val="009D6E52"/>
    <w:rsid w:val="009E04A1"/>
    <w:rsid w:val="009F0CA1"/>
    <w:rsid w:val="009F1207"/>
    <w:rsid w:val="009F36A6"/>
    <w:rsid w:val="009F4816"/>
    <w:rsid w:val="009F65AD"/>
    <w:rsid w:val="009F6EC6"/>
    <w:rsid w:val="00A0019B"/>
    <w:rsid w:val="00A00419"/>
    <w:rsid w:val="00A007B9"/>
    <w:rsid w:val="00A02912"/>
    <w:rsid w:val="00A052C6"/>
    <w:rsid w:val="00A06195"/>
    <w:rsid w:val="00A11A2E"/>
    <w:rsid w:val="00A1286B"/>
    <w:rsid w:val="00A13299"/>
    <w:rsid w:val="00A1473C"/>
    <w:rsid w:val="00A14E03"/>
    <w:rsid w:val="00A1648C"/>
    <w:rsid w:val="00A173A1"/>
    <w:rsid w:val="00A17455"/>
    <w:rsid w:val="00A17E07"/>
    <w:rsid w:val="00A2079A"/>
    <w:rsid w:val="00A209C1"/>
    <w:rsid w:val="00A2384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3073"/>
    <w:rsid w:val="00A444AC"/>
    <w:rsid w:val="00A44AD5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A7CF1"/>
    <w:rsid w:val="00AB05BF"/>
    <w:rsid w:val="00AB1FA7"/>
    <w:rsid w:val="00AB2379"/>
    <w:rsid w:val="00AB2505"/>
    <w:rsid w:val="00AB40CE"/>
    <w:rsid w:val="00AB6011"/>
    <w:rsid w:val="00AB6186"/>
    <w:rsid w:val="00AB6DD2"/>
    <w:rsid w:val="00AC02FD"/>
    <w:rsid w:val="00AC0AE9"/>
    <w:rsid w:val="00AC1A51"/>
    <w:rsid w:val="00AC1C5D"/>
    <w:rsid w:val="00AC519F"/>
    <w:rsid w:val="00AC54E8"/>
    <w:rsid w:val="00AC5554"/>
    <w:rsid w:val="00AD3E84"/>
    <w:rsid w:val="00AD43A9"/>
    <w:rsid w:val="00AE263A"/>
    <w:rsid w:val="00AE32D8"/>
    <w:rsid w:val="00AE5B89"/>
    <w:rsid w:val="00AE6673"/>
    <w:rsid w:val="00AF180A"/>
    <w:rsid w:val="00AF535A"/>
    <w:rsid w:val="00AF7616"/>
    <w:rsid w:val="00B04A5F"/>
    <w:rsid w:val="00B05747"/>
    <w:rsid w:val="00B0609B"/>
    <w:rsid w:val="00B065F5"/>
    <w:rsid w:val="00B0669D"/>
    <w:rsid w:val="00B079D9"/>
    <w:rsid w:val="00B07DB3"/>
    <w:rsid w:val="00B115B2"/>
    <w:rsid w:val="00B12D67"/>
    <w:rsid w:val="00B132C5"/>
    <w:rsid w:val="00B14771"/>
    <w:rsid w:val="00B15C29"/>
    <w:rsid w:val="00B17389"/>
    <w:rsid w:val="00B174F8"/>
    <w:rsid w:val="00B20368"/>
    <w:rsid w:val="00B20A7D"/>
    <w:rsid w:val="00B2666C"/>
    <w:rsid w:val="00B27314"/>
    <w:rsid w:val="00B30167"/>
    <w:rsid w:val="00B30E05"/>
    <w:rsid w:val="00B34BEF"/>
    <w:rsid w:val="00B355E9"/>
    <w:rsid w:val="00B35A40"/>
    <w:rsid w:val="00B36692"/>
    <w:rsid w:val="00B377C3"/>
    <w:rsid w:val="00B406AB"/>
    <w:rsid w:val="00B422E0"/>
    <w:rsid w:val="00B42656"/>
    <w:rsid w:val="00B42D0F"/>
    <w:rsid w:val="00B431A1"/>
    <w:rsid w:val="00B44948"/>
    <w:rsid w:val="00B44B66"/>
    <w:rsid w:val="00B4508E"/>
    <w:rsid w:val="00B4690A"/>
    <w:rsid w:val="00B47FCC"/>
    <w:rsid w:val="00B52298"/>
    <w:rsid w:val="00B534EE"/>
    <w:rsid w:val="00B5577E"/>
    <w:rsid w:val="00B55EA1"/>
    <w:rsid w:val="00B620F8"/>
    <w:rsid w:val="00B63D59"/>
    <w:rsid w:val="00B64AD2"/>
    <w:rsid w:val="00B66C8A"/>
    <w:rsid w:val="00B6775A"/>
    <w:rsid w:val="00B74EC9"/>
    <w:rsid w:val="00B844EB"/>
    <w:rsid w:val="00B868E2"/>
    <w:rsid w:val="00B91C95"/>
    <w:rsid w:val="00B93F9A"/>
    <w:rsid w:val="00B96814"/>
    <w:rsid w:val="00BA0059"/>
    <w:rsid w:val="00BA0DB4"/>
    <w:rsid w:val="00BA3A99"/>
    <w:rsid w:val="00BA61A6"/>
    <w:rsid w:val="00BA6D14"/>
    <w:rsid w:val="00BA7175"/>
    <w:rsid w:val="00BA7490"/>
    <w:rsid w:val="00BB1793"/>
    <w:rsid w:val="00BB22EF"/>
    <w:rsid w:val="00BB245A"/>
    <w:rsid w:val="00BB3306"/>
    <w:rsid w:val="00BB4190"/>
    <w:rsid w:val="00BB6019"/>
    <w:rsid w:val="00BC089C"/>
    <w:rsid w:val="00BC0E13"/>
    <w:rsid w:val="00BC63C4"/>
    <w:rsid w:val="00BC7591"/>
    <w:rsid w:val="00BD313F"/>
    <w:rsid w:val="00BD4398"/>
    <w:rsid w:val="00BD5FD5"/>
    <w:rsid w:val="00BD746A"/>
    <w:rsid w:val="00BD7EFE"/>
    <w:rsid w:val="00BE31DB"/>
    <w:rsid w:val="00BE7BBD"/>
    <w:rsid w:val="00BF1DCE"/>
    <w:rsid w:val="00BF3DAA"/>
    <w:rsid w:val="00BF4D04"/>
    <w:rsid w:val="00BF568E"/>
    <w:rsid w:val="00BF6275"/>
    <w:rsid w:val="00BF79C7"/>
    <w:rsid w:val="00C02C19"/>
    <w:rsid w:val="00C036E7"/>
    <w:rsid w:val="00C069F2"/>
    <w:rsid w:val="00C10294"/>
    <w:rsid w:val="00C1032E"/>
    <w:rsid w:val="00C10AAB"/>
    <w:rsid w:val="00C114EA"/>
    <w:rsid w:val="00C11E6F"/>
    <w:rsid w:val="00C14B37"/>
    <w:rsid w:val="00C15EC3"/>
    <w:rsid w:val="00C21C7F"/>
    <w:rsid w:val="00C23313"/>
    <w:rsid w:val="00C236C6"/>
    <w:rsid w:val="00C247E3"/>
    <w:rsid w:val="00C254A7"/>
    <w:rsid w:val="00C26ABD"/>
    <w:rsid w:val="00C31B88"/>
    <w:rsid w:val="00C3313A"/>
    <w:rsid w:val="00C33DAF"/>
    <w:rsid w:val="00C35F8B"/>
    <w:rsid w:val="00C416DC"/>
    <w:rsid w:val="00C42577"/>
    <w:rsid w:val="00C452D5"/>
    <w:rsid w:val="00C46441"/>
    <w:rsid w:val="00C475CE"/>
    <w:rsid w:val="00C47779"/>
    <w:rsid w:val="00C50AC0"/>
    <w:rsid w:val="00C5383D"/>
    <w:rsid w:val="00C53B1D"/>
    <w:rsid w:val="00C540F7"/>
    <w:rsid w:val="00C54515"/>
    <w:rsid w:val="00C55959"/>
    <w:rsid w:val="00C56AA9"/>
    <w:rsid w:val="00C62390"/>
    <w:rsid w:val="00C64083"/>
    <w:rsid w:val="00C6572A"/>
    <w:rsid w:val="00C65F82"/>
    <w:rsid w:val="00C701FC"/>
    <w:rsid w:val="00C703EE"/>
    <w:rsid w:val="00C71892"/>
    <w:rsid w:val="00C72563"/>
    <w:rsid w:val="00C734FE"/>
    <w:rsid w:val="00C746EF"/>
    <w:rsid w:val="00C758A3"/>
    <w:rsid w:val="00C80477"/>
    <w:rsid w:val="00C806B2"/>
    <w:rsid w:val="00C80B1B"/>
    <w:rsid w:val="00C82CF0"/>
    <w:rsid w:val="00C842C0"/>
    <w:rsid w:val="00C860B6"/>
    <w:rsid w:val="00C8658C"/>
    <w:rsid w:val="00C926DA"/>
    <w:rsid w:val="00C92A68"/>
    <w:rsid w:val="00C92C3D"/>
    <w:rsid w:val="00C93489"/>
    <w:rsid w:val="00C94F0E"/>
    <w:rsid w:val="00CA03E8"/>
    <w:rsid w:val="00CA0E23"/>
    <w:rsid w:val="00CA1AFD"/>
    <w:rsid w:val="00CA5C93"/>
    <w:rsid w:val="00CA7080"/>
    <w:rsid w:val="00CB06C3"/>
    <w:rsid w:val="00CB1B69"/>
    <w:rsid w:val="00CC11C3"/>
    <w:rsid w:val="00CC25DE"/>
    <w:rsid w:val="00CC286D"/>
    <w:rsid w:val="00CC5F96"/>
    <w:rsid w:val="00CD0EF6"/>
    <w:rsid w:val="00CD20D5"/>
    <w:rsid w:val="00CD61F6"/>
    <w:rsid w:val="00CD7F72"/>
    <w:rsid w:val="00CE01F0"/>
    <w:rsid w:val="00CE26D9"/>
    <w:rsid w:val="00CE4017"/>
    <w:rsid w:val="00CE515D"/>
    <w:rsid w:val="00CE747F"/>
    <w:rsid w:val="00CF0DF0"/>
    <w:rsid w:val="00CF5524"/>
    <w:rsid w:val="00CF6459"/>
    <w:rsid w:val="00CF6782"/>
    <w:rsid w:val="00D0030B"/>
    <w:rsid w:val="00D01678"/>
    <w:rsid w:val="00D03B46"/>
    <w:rsid w:val="00D05651"/>
    <w:rsid w:val="00D13DE7"/>
    <w:rsid w:val="00D16EDD"/>
    <w:rsid w:val="00D17219"/>
    <w:rsid w:val="00D17466"/>
    <w:rsid w:val="00D21846"/>
    <w:rsid w:val="00D25413"/>
    <w:rsid w:val="00D26C41"/>
    <w:rsid w:val="00D31B84"/>
    <w:rsid w:val="00D343AC"/>
    <w:rsid w:val="00D46EEB"/>
    <w:rsid w:val="00D57420"/>
    <w:rsid w:val="00D6331F"/>
    <w:rsid w:val="00D65AE7"/>
    <w:rsid w:val="00D6609B"/>
    <w:rsid w:val="00D71B82"/>
    <w:rsid w:val="00D72A9C"/>
    <w:rsid w:val="00D75458"/>
    <w:rsid w:val="00D75A8A"/>
    <w:rsid w:val="00D75B99"/>
    <w:rsid w:val="00D77733"/>
    <w:rsid w:val="00D77D0A"/>
    <w:rsid w:val="00D8008C"/>
    <w:rsid w:val="00D829B2"/>
    <w:rsid w:val="00D83619"/>
    <w:rsid w:val="00D83CC8"/>
    <w:rsid w:val="00D86604"/>
    <w:rsid w:val="00D8700E"/>
    <w:rsid w:val="00D915B6"/>
    <w:rsid w:val="00D9641C"/>
    <w:rsid w:val="00D96B29"/>
    <w:rsid w:val="00DA2C5C"/>
    <w:rsid w:val="00DA4FEA"/>
    <w:rsid w:val="00DA7983"/>
    <w:rsid w:val="00DB1332"/>
    <w:rsid w:val="00DC1403"/>
    <w:rsid w:val="00DC1CDB"/>
    <w:rsid w:val="00DC580E"/>
    <w:rsid w:val="00DC7733"/>
    <w:rsid w:val="00DD1CD6"/>
    <w:rsid w:val="00DD3BBE"/>
    <w:rsid w:val="00DD5E5F"/>
    <w:rsid w:val="00DD5F8B"/>
    <w:rsid w:val="00DD694B"/>
    <w:rsid w:val="00DE11C9"/>
    <w:rsid w:val="00DE1502"/>
    <w:rsid w:val="00DE7635"/>
    <w:rsid w:val="00DE7C1A"/>
    <w:rsid w:val="00DF09E8"/>
    <w:rsid w:val="00DF1261"/>
    <w:rsid w:val="00DF1CE5"/>
    <w:rsid w:val="00DF555C"/>
    <w:rsid w:val="00DF6B6D"/>
    <w:rsid w:val="00DF7164"/>
    <w:rsid w:val="00E02644"/>
    <w:rsid w:val="00E059AB"/>
    <w:rsid w:val="00E06D12"/>
    <w:rsid w:val="00E06E74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256A"/>
    <w:rsid w:val="00E234A0"/>
    <w:rsid w:val="00E236AE"/>
    <w:rsid w:val="00E254E6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2734"/>
    <w:rsid w:val="00E62991"/>
    <w:rsid w:val="00E64FED"/>
    <w:rsid w:val="00E7251F"/>
    <w:rsid w:val="00E75F27"/>
    <w:rsid w:val="00E76751"/>
    <w:rsid w:val="00E80563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A63D0"/>
    <w:rsid w:val="00EB030E"/>
    <w:rsid w:val="00EB0F1B"/>
    <w:rsid w:val="00EB1F3F"/>
    <w:rsid w:val="00EB234D"/>
    <w:rsid w:val="00EB35F5"/>
    <w:rsid w:val="00EB397C"/>
    <w:rsid w:val="00EB5720"/>
    <w:rsid w:val="00EB67A4"/>
    <w:rsid w:val="00EB6B8F"/>
    <w:rsid w:val="00EC022C"/>
    <w:rsid w:val="00EC1B69"/>
    <w:rsid w:val="00EC27F4"/>
    <w:rsid w:val="00EC5487"/>
    <w:rsid w:val="00EC7DF7"/>
    <w:rsid w:val="00ED1607"/>
    <w:rsid w:val="00ED2D74"/>
    <w:rsid w:val="00ED5839"/>
    <w:rsid w:val="00ED78F5"/>
    <w:rsid w:val="00EE0DB7"/>
    <w:rsid w:val="00EE2DFB"/>
    <w:rsid w:val="00EE386E"/>
    <w:rsid w:val="00EE3D48"/>
    <w:rsid w:val="00EE5993"/>
    <w:rsid w:val="00EF33B0"/>
    <w:rsid w:val="00EF6B7C"/>
    <w:rsid w:val="00EF6CBF"/>
    <w:rsid w:val="00EF79FA"/>
    <w:rsid w:val="00EF7A95"/>
    <w:rsid w:val="00F01B3E"/>
    <w:rsid w:val="00F021A1"/>
    <w:rsid w:val="00F1135E"/>
    <w:rsid w:val="00F11DB8"/>
    <w:rsid w:val="00F1731D"/>
    <w:rsid w:val="00F20F46"/>
    <w:rsid w:val="00F2125C"/>
    <w:rsid w:val="00F2474C"/>
    <w:rsid w:val="00F25341"/>
    <w:rsid w:val="00F25582"/>
    <w:rsid w:val="00F2559A"/>
    <w:rsid w:val="00F32E73"/>
    <w:rsid w:val="00F32F26"/>
    <w:rsid w:val="00F36A25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119"/>
    <w:rsid w:val="00F5031C"/>
    <w:rsid w:val="00F50B29"/>
    <w:rsid w:val="00F517A4"/>
    <w:rsid w:val="00F53CAC"/>
    <w:rsid w:val="00F55C87"/>
    <w:rsid w:val="00F57D33"/>
    <w:rsid w:val="00F6133A"/>
    <w:rsid w:val="00F61F49"/>
    <w:rsid w:val="00F65EBA"/>
    <w:rsid w:val="00F66206"/>
    <w:rsid w:val="00F7117C"/>
    <w:rsid w:val="00F71476"/>
    <w:rsid w:val="00F71626"/>
    <w:rsid w:val="00F737DF"/>
    <w:rsid w:val="00F7456D"/>
    <w:rsid w:val="00F7481F"/>
    <w:rsid w:val="00F74C54"/>
    <w:rsid w:val="00F759FA"/>
    <w:rsid w:val="00F76885"/>
    <w:rsid w:val="00F82FDF"/>
    <w:rsid w:val="00F83373"/>
    <w:rsid w:val="00F90617"/>
    <w:rsid w:val="00F917AC"/>
    <w:rsid w:val="00F91D48"/>
    <w:rsid w:val="00F938EF"/>
    <w:rsid w:val="00F945AA"/>
    <w:rsid w:val="00F94CA1"/>
    <w:rsid w:val="00F9758C"/>
    <w:rsid w:val="00FA33C9"/>
    <w:rsid w:val="00FA5150"/>
    <w:rsid w:val="00FA5BCC"/>
    <w:rsid w:val="00FA6BB7"/>
    <w:rsid w:val="00FB0616"/>
    <w:rsid w:val="00FB09A2"/>
    <w:rsid w:val="00FB2F39"/>
    <w:rsid w:val="00FB50A1"/>
    <w:rsid w:val="00FC2E0A"/>
    <w:rsid w:val="00FC4832"/>
    <w:rsid w:val="00FC4D20"/>
    <w:rsid w:val="00FC55E3"/>
    <w:rsid w:val="00FC5898"/>
    <w:rsid w:val="00FC5DBC"/>
    <w:rsid w:val="00FC6B36"/>
    <w:rsid w:val="00FC7EAF"/>
    <w:rsid w:val="00FD0D47"/>
    <w:rsid w:val="00FD6BBF"/>
    <w:rsid w:val="00FE0900"/>
    <w:rsid w:val="00FE10DD"/>
    <w:rsid w:val="00FE121C"/>
    <w:rsid w:val="00FE270E"/>
    <w:rsid w:val="00FE334B"/>
    <w:rsid w:val="00FE3803"/>
    <w:rsid w:val="00FE4496"/>
    <w:rsid w:val="00FF0214"/>
    <w:rsid w:val="00FF2314"/>
    <w:rsid w:val="00FF2ACE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A272414E-52EF-4751-B79B-42A91D7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6C309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C309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C309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C309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C3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9005-F406-497D-B8FA-46CAA419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Адрес организатора: 050062, Казахстан, г. Алматы, ул. Казыбек би, 96;</vt:lpstr>
      <vt:lpstr>Условия поставки: По заявке заказчика в течение  2025 года.</vt:lpstr>
      <vt:lpstr>Место и окончательный срок приема ценовых предложений: </vt:lpstr>
      <vt:lpstr/>
      <vt:lpstr>г. Алматы, ул. Казыбек би, 96. </vt:lpstr>
      <vt:lpstr>Здание ГКП на ПХВ «Городская больница скорой неотложной помощи» УОЗ города Алмат</vt:lpstr>
      <vt:lpstr>До 09.00 часов 20 января 2025 год</vt:lpstr>
      <vt:lpstr>Место, дата и время вскрытия конвертов с ценовыми предложениям:</vt:lpstr>
      <vt:lpstr>Здание КГП на ПХВ «Городская больница скорой неотложной помощи» УОЗ города Алмат</vt:lpstr>
      <vt:lpstr>10.00 часов 20 января 2025 год</vt:lpstr>
      <vt:lpstr>Перечень закупаемых товаров указан в приложении № 1.</vt:lpstr>
      <vt:lpstr/>
      <vt:lpstr>И.о. директора			            			          Желдибаев Е.М.</vt:lpstr>
      <vt:lpstr/>
      <vt:lpstr/>
      <vt:lpstr/>
      <vt:lpstr/>
      <vt:lpstr/>
      <vt:lpstr/>
      <vt:lpstr>Приложение № 1</vt:lpstr>
      <vt:lpstr/>
      <vt:lpstr>И.о. директора			            			          Желдибаев Е.М.</vt:lpstr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sp25 sp25</cp:lastModifiedBy>
  <cp:revision>29</cp:revision>
  <cp:lastPrinted>2024-01-25T08:56:00Z</cp:lastPrinted>
  <dcterms:created xsi:type="dcterms:W3CDTF">2025-01-13T12:43:00Z</dcterms:created>
  <dcterms:modified xsi:type="dcterms:W3CDTF">2025-01-14T14:08:00Z</dcterms:modified>
</cp:coreProperties>
</file>