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0FD1AC63"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5E3654">
        <w:rPr>
          <w:rFonts w:ascii="Times New Roman" w:hAnsi="Times New Roman" w:cs="Times New Roman"/>
          <w:b/>
          <w:sz w:val="28"/>
          <w:szCs w:val="24"/>
        </w:rPr>
        <w:t>04</w:t>
      </w:r>
      <w:r w:rsidR="00BB6019">
        <w:rPr>
          <w:rFonts w:ascii="Times New Roman" w:hAnsi="Times New Roman" w:cs="Times New Roman"/>
          <w:b/>
          <w:sz w:val="28"/>
          <w:szCs w:val="24"/>
        </w:rPr>
        <w:t>.</w:t>
      </w:r>
      <w:r w:rsidR="00222791">
        <w:rPr>
          <w:rFonts w:ascii="Times New Roman" w:hAnsi="Times New Roman" w:cs="Times New Roman"/>
          <w:b/>
          <w:sz w:val="28"/>
          <w:szCs w:val="24"/>
        </w:rPr>
        <w:t>1</w:t>
      </w:r>
      <w:r w:rsidR="005E3654">
        <w:rPr>
          <w:rFonts w:ascii="Times New Roman" w:hAnsi="Times New Roman" w:cs="Times New Roman"/>
          <w:b/>
          <w:sz w:val="28"/>
          <w:szCs w:val="24"/>
        </w:rPr>
        <w:t>2</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68CF49E6"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w:t>
      </w:r>
      <w:r w:rsidR="004F1600">
        <w:rPr>
          <w:rFonts w:ascii="Times New Roman" w:hAnsi="Times New Roman" w:cs="Times New Roman"/>
          <w:sz w:val="28"/>
          <w:szCs w:val="28"/>
        </w:rPr>
        <w:t>согласно Приказа</w:t>
      </w:r>
      <w:r w:rsidR="007676C9" w:rsidRPr="006B7F44">
        <w:rPr>
          <w:rFonts w:ascii="Times New Roman" w:hAnsi="Times New Roman"/>
          <w:color w:val="000000"/>
          <w:sz w:val="27"/>
          <w:szCs w:val="27"/>
        </w:rPr>
        <w:t xml:space="preserve"> Министра здравоохранения Республики Казахстан от 7 июня 2023 года № 110. </w:t>
      </w:r>
      <w:r w:rsidR="007676C9" w:rsidRPr="006B7F44">
        <w:rPr>
          <w:rFonts w:ascii="Times New Roman" w:hAnsi="Times New Roman"/>
          <w:sz w:val="27"/>
          <w:szCs w:val="27"/>
        </w:rPr>
        <w:t xml:space="preserve"> «</w:t>
      </w:r>
      <w:r w:rsidR="007676C9"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6C9">
        <w:rPr>
          <w:rFonts w:ascii="Times New Roman" w:hAnsi="Times New Roman"/>
          <w:color w:val="000000"/>
          <w:sz w:val="27"/>
          <w:szCs w:val="27"/>
        </w:rPr>
        <w:t>»</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3A87FF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 xml:space="preserve">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30D13997" w14:textId="107F331F"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5E3654">
        <w:rPr>
          <w:rFonts w:ascii="Times New Roman" w:hAnsi="Times New Roman" w:cs="Times New Roman"/>
          <w:color w:val="000000"/>
          <w:spacing w:val="2"/>
          <w:sz w:val="28"/>
          <w:szCs w:val="20"/>
          <w:shd w:val="clear" w:color="auto" w:fill="FFFFFF"/>
        </w:rPr>
        <w:t>12</w:t>
      </w:r>
      <w:r w:rsidR="000A73DA">
        <w:rPr>
          <w:rFonts w:ascii="Times New Roman" w:hAnsi="Times New Roman" w:cs="Times New Roman"/>
          <w:color w:val="000000"/>
          <w:spacing w:val="2"/>
          <w:sz w:val="28"/>
          <w:szCs w:val="20"/>
          <w:shd w:val="clear" w:color="auto" w:fill="FFFFFF"/>
        </w:rPr>
        <w:t xml:space="preserve"> декабря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31BF486D"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 xml:space="preserve">КГП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02466E5F" w14:textId="176BC5FF"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5E3654">
        <w:rPr>
          <w:rFonts w:ascii="Times New Roman" w:hAnsi="Times New Roman" w:cs="Times New Roman"/>
          <w:color w:val="000000"/>
          <w:spacing w:val="2"/>
          <w:sz w:val="28"/>
          <w:szCs w:val="20"/>
          <w:shd w:val="clear" w:color="auto" w:fill="FFFFFF"/>
        </w:rPr>
        <w:t>12</w:t>
      </w:r>
      <w:r w:rsidR="000A73DA">
        <w:rPr>
          <w:rFonts w:ascii="Times New Roman" w:hAnsi="Times New Roman" w:cs="Times New Roman"/>
          <w:color w:val="000000"/>
          <w:spacing w:val="2"/>
          <w:sz w:val="28"/>
          <w:szCs w:val="20"/>
          <w:shd w:val="clear" w:color="auto" w:fill="FFFFFF"/>
        </w:rPr>
        <w:t xml:space="preserve"> декабря</w:t>
      </w:r>
      <w:r w:rsidR="00222791">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4E446C53" w:rsidR="00EB6B8F" w:rsidRPr="00BB6019" w:rsidRDefault="004F160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Pr>
          <w:rFonts w:ascii="Times New Roman" w:hAnsi="Times New Roman" w:cs="Times New Roman"/>
          <w:b/>
          <w:sz w:val="28"/>
          <w:szCs w:val="24"/>
        </w:rPr>
        <w:t>Джувашев</w:t>
      </w:r>
      <w:proofErr w:type="spellEnd"/>
      <w:r>
        <w:rPr>
          <w:rFonts w:ascii="Times New Roman" w:hAnsi="Times New Roman" w:cs="Times New Roman"/>
          <w:b/>
          <w:sz w:val="28"/>
          <w:szCs w:val="24"/>
        </w:rPr>
        <w:t xml:space="preserve"> А</w:t>
      </w:r>
      <w:r w:rsidR="00A571EA">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2FC010FF"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6614B44"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FB1C44A" w14:textId="7658C3ED"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5132"/>
        <w:gridCol w:w="709"/>
        <w:gridCol w:w="567"/>
        <w:gridCol w:w="850"/>
        <w:gridCol w:w="964"/>
      </w:tblGrid>
      <w:tr w:rsidR="00574624" w:rsidRPr="00E77EFE" w14:paraId="6D3C9E14" w14:textId="77777777" w:rsidTr="00E77EFE">
        <w:trPr>
          <w:trHeight w:val="293"/>
        </w:trPr>
        <w:tc>
          <w:tcPr>
            <w:tcW w:w="284" w:type="dxa"/>
            <w:shd w:val="clear" w:color="auto" w:fill="auto"/>
            <w:vAlign w:val="center"/>
            <w:hideMark/>
          </w:tcPr>
          <w:p w14:paraId="6808AD8F" w14:textId="2486FD9C" w:rsidR="00356DE1" w:rsidRPr="00E77EFE" w:rsidRDefault="00356DE1" w:rsidP="007A4F62">
            <w:pPr>
              <w:jc w:val="cente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E77EFE" w:rsidRDefault="00356DE1" w:rsidP="007A4F62">
            <w:pP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Наименование</w:t>
            </w:r>
          </w:p>
        </w:tc>
        <w:tc>
          <w:tcPr>
            <w:tcW w:w="5132" w:type="dxa"/>
            <w:shd w:val="clear" w:color="auto" w:fill="auto"/>
            <w:vAlign w:val="center"/>
            <w:hideMark/>
          </w:tcPr>
          <w:p w14:paraId="3B7FFFB4" w14:textId="77777777" w:rsidR="00356DE1" w:rsidRPr="00E77EFE" w:rsidRDefault="00356DE1" w:rsidP="007A4F62">
            <w:pPr>
              <w:jc w:val="cente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Краткая характеристика</w:t>
            </w:r>
          </w:p>
        </w:tc>
        <w:tc>
          <w:tcPr>
            <w:tcW w:w="709" w:type="dxa"/>
            <w:shd w:val="clear" w:color="auto" w:fill="auto"/>
            <w:vAlign w:val="center"/>
            <w:hideMark/>
          </w:tcPr>
          <w:p w14:paraId="388176AE" w14:textId="6109BDAF" w:rsidR="00356DE1" w:rsidRPr="00E77EFE" w:rsidRDefault="00356DE1" w:rsidP="007A4F62">
            <w:pPr>
              <w:jc w:val="cente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Ед</w:t>
            </w:r>
            <w:r w:rsidR="00265627" w:rsidRPr="00E77EFE">
              <w:rPr>
                <w:rFonts w:ascii="Times New Roman" w:eastAsia="Times New Roman" w:hAnsi="Times New Roman" w:cs="Times New Roman"/>
                <w:b/>
                <w:bCs/>
                <w:lang w:eastAsia="ru-RU"/>
              </w:rPr>
              <w:t>.</w:t>
            </w:r>
            <w:r w:rsidR="006E2FA2" w:rsidRPr="00E77EFE">
              <w:rPr>
                <w:rFonts w:ascii="Times New Roman" w:eastAsia="Times New Roman" w:hAnsi="Times New Roman" w:cs="Times New Roman"/>
                <w:b/>
                <w:bCs/>
                <w:lang w:eastAsia="ru-RU"/>
              </w:rPr>
              <w:t xml:space="preserve"> </w:t>
            </w:r>
            <w:r w:rsidRPr="00E77EFE">
              <w:rPr>
                <w:rFonts w:ascii="Times New Roman" w:eastAsia="Times New Roman" w:hAnsi="Times New Roman" w:cs="Times New Roman"/>
                <w:b/>
                <w:bCs/>
                <w:lang w:eastAsia="ru-RU"/>
              </w:rPr>
              <w:t>изм</w:t>
            </w:r>
          </w:p>
        </w:tc>
        <w:tc>
          <w:tcPr>
            <w:tcW w:w="567" w:type="dxa"/>
            <w:shd w:val="clear" w:color="auto" w:fill="auto"/>
            <w:vAlign w:val="center"/>
            <w:hideMark/>
          </w:tcPr>
          <w:p w14:paraId="59B2C654" w14:textId="6C89855C" w:rsidR="00356DE1" w:rsidRPr="00E77EFE" w:rsidRDefault="00356DE1" w:rsidP="0023525D">
            <w:pPr>
              <w:ind w:left="-109" w:right="-104"/>
              <w:jc w:val="cente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Кол</w:t>
            </w:r>
          </w:p>
        </w:tc>
        <w:tc>
          <w:tcPr>
            <w:tcW w:w="850" w:type="dxa"/>
            <w:shd w:val="clear" w:color="auto" w:fill="auto"/>
            <w:vAlign w:val="center"/>
            <w:hideMark/>
          </w:tcPr>
          <w:p w14:paraId="3A6F6B8B" w14:textId="77777777" w:rsidR="00356DE1" w:rsidRPr="00E77EFE" w:rsidRDefault="00356DE1" w:rsidP="00B21F9E">
            <w:pPr>
              <w:ind w:left="-113" w:right="-107"/>
              <w:jc w:val="cente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 xml:space="preserve">Цена </w:t>
            </w:r>
          </w:p>
        </w:tc>
        <w:tc>
          <w:tcPr>
            <w:tcW w:w="964" w:type="dxa"/>
            <w:shd w:val="clear" w:color="auto" w:fill="auto"/>
            <w:vAlign w:val="center"/>
            <w:hideMark/>
          </w:tcPr>
          <w:p w14:paraId="5F7D83F8" w14:textId="77777777" w:rsidR="00356DE1" w:rsidRPr="00E77EFE" w:rsidRDefault="00356DE1" w:rsidP="007A4F62">
            <w:pPr>
              <w:jc w:val="center"/>
              <w:rPr>
                <w:rFonts w:ascii="Times New Roman" w:eastAsia="Times New Roman" w:hAnsi="Times New Roman" w:cs="Times New Roman"/>
                <w:b/>
                <w:bCs/>
                <w:lang w:eastAsia="ru-RU"/>
              </w:rPr>
            </w:pPr>
            <w:r w:rsidRPr="00E77EFE">
              <w:rPr>
                <w:rFonts w:ascii="Times New Roman" w:eastAsia="Times New Roman" w:hAnsi="Times New Roman" w:cs="Times New Roman"/>
                <w:b/>
                <w:bCs/>
                <w:lang w:eastAsia="ru-RU"/>
              </w:rPr>
              <w:t>Сумма</w:t>
            </w:r>
          </w:p>
        </w:tc>
      </w:tr>
      <w:tr w:rsidR="002C184D" w:rsidRPr="00E77EFE" w14:paraId="1136903F" w14:textId="77777777" w:rsidTr="00E77EFE">
        <w:trPr>
          <w:trHeight w:val="307"/>
        </w:trPr>
        <w:tc>
          <w:tcPr>
            <w:tcW w:w="284" w:type="dxa"/>
            <w:shd w:val="clear" w:color="auto" w:fill="auto"/>
            <w:vAlign w:val="center"/>
          </w:tcPr>
          <w:p w14:paraId="49894F10" w14:textId="56F3F6DE" w:rsidR="002C184D" w:rsidRPr="00E77EFE"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654E0FC6" w:rsidR="002C184D" w:rsidRPr="00E77EFE" w:rsidRDefault="000A73DA" w:rsidP="002C184D">
            <w:pPr>
              <w:rPr>
                <w:rFonts w:ascii="Times New Roman" w:eastAsia="Times New Roman" w:hAnsi="Times New Roman" w:cs="Times New Roman"/>
                <w:lang w:eastAsia="ru-RU"/>
              </w:rPr>
            </w:pPr>
            <w:proofErr w:type="spellStart"/>
            <w:r w:rsidRPr="00E77EFE">
              <w:rPr>
                <w:rFonts w:ascii="Times New Roman" w:hAnsi="Times New Roman" w:cs="Times New Roman"/>
                <w:lang w:val="en-US"/>
              </w:rPr>
              <w:t>Биполярный</w:t>
            </w:r>
            <w:proofErr w:type="spellEnd"/>
            <w:r w:rsidRPr="00E77EFE">
              <w:rPr>
                <w:rFonts w:ascii="Times New Roman" w:hAnsi="Times New Roman" w:cs="Times New Roman"/>
                <w:lang w:val="en-US"/>
              </w:rPr>
              <w:t xml:space="preserve"> </w:t>
            </w:r>
            <w:proofErr w:type="spellStart"/>
            <w:r w:rsidRPr="00E77EFE">
              <w:rPr>
                <w:rFonts w:ascii="Times New Roman" w:hAnsi="Times New Roman" w:cs="Times New Roman"/>
                <w:lang w:val="en-US"/>
              </w:rPr>
              <w:t>кабель</w:t>
            </w:r>
            <w:proofErr w:type="spellEnd"/>
          </w:p>
        </w:tc>
        <w:tc>
          <w:tcPr>
            <w:tcW w:w="5132" w:type="dxa"/>
            <w:shd w:val="clear" w:color="auto" w:fill="auto"/>
            <w:vAlign w:val="center"/>
          </w:tcPr>
          <w:p w14:paraId="42E922C9" w14:textId="54D1FE88" w:rsidR="002C184D" w:rsidRPr="00E77EFE" w:rsidRDefault="000A73DA" w:rsidP="002C184D">
            <w:pPr>
              <w:jc w:val="center"/>
              <w:rPr>
                <w:rFonts w:ascii="Times New Roman" w:eastAsia="Times New Roman" w:hAnsi="Times New Roman" w:cs="Times New Roman"/>
                <w:lang w:eastAsia="ru-RU"/>
              </w:rPr>
            </w:pPr>
            <w:r w:rsidRPr="00E77EFE">
              <w:rPr>
                <w:rFonts w:ascii="Times New Roman" w:hAnsi="Times New Roman" w:cs="Times New Roman"/>
              </w:rPr>
              <w:t xml:space="preserve">Коннектор со стороны инструмента стандартный для пинцетов BOWA, коннектор со стороны аппарата двух </w:t>
            </w:r>
            <w:proofErr w:type="spellStart"/>
            <w:r w:rsidRPr="00E77EFE">
              <w:rPr>
                <w:rFonts w:ascii="Times New Roman" w:hAnsi="Times New Roman" w:cs="Times New Roman"/>
              </w:rPr>
              <w:t>пиновый</w:t>
            </w:r>
            <w:proofErr w:type="spellEnd"/>
            <w:r w:rsidRPr="00E77EFE">
              <w:rPr>
                <w:rFonts w:ascii="Times New Roman" w:hAnsi="Times New Roman" w:cs="Times New Roman"/>
              </w:rPr>
              <w:t xml:space="preserve"> 28,58 мм. Длина кабеля 4,5 м с защитой от перегиба и оранжевой полосой безопасности. Электрическая прочность 550 </w:t>
            </w:r>
            <w:proofErr w:type="spellStart"/>
            <w:r w:rsidRPr="00E77EFE">
              <w:rPr>
                <w:rFonts w:ascii="Times New Roman" w:hAnsi="Times New Roman" w:cs="Times New Roman"/>
              </w:rPr>
              <w:t>Vp</w:t>
            </w:r>
            <w:proofErr w:type="spellEnd"/>
            <w:r w:rsidRPr="00E77EFE">
              <w:rPr>
                <w:rFonts w:ascii="Times New Roman" w:hAnsi="Times New Roman" w:cs="Times New Roman"/>
              </w:rPr>
              <w:t>/</w:t>
            </w:r>
            <w:proofErr w:type="spellStart"/>
            <w:r w:rsidRPr="00E77EFE">
              <w:rPr>
                <w:rFonts w:ascii="Times New Roman" w:hAnsi="Times New Roman" w:cs="Times New Roman"/>
              </w:rPr>
              <w:t>Вп</w:t>
            </w:r>
            <w:proofErr w:type="spellEnd"/>
            <w:r w:rsidRPr="00E77EFE">
              <w:rPr>
                <w:rFonts w:ascii="Times New Roman" w:hAnsi="Times New Roman" w:cs="Times New Roman"/>
              </w:rPr>
              <w:t>. Многоразового пользования</w:t>
            </w:r>
          </w:p>
        </w:tc>
        <w:tc>
          <w:tcPr>
            <w:tcW w:w="709" w:type="dxa"/>
            <w:shd w:val="clear" w:color="auto" w:fill="auto"/>
            <w:vAlign w:val="center"/>
          </w:tcPr>
          <w:p w14:paraId="04E84A52" w14:textId="4D85A9FB" w:rsidR="002C184D" w:rsidRPr="00E77EFE" w:rsidRDefault="002C184D" w:rsidP="002C184D">
            <w:pPr>
              <w:jc w:val="center"/>
              <w:rPr>
                <w:rFonts w:ascii="Times New Roman" w:eastAsia="Times New Roman" w:hAnsi="Times New Roman" w:cs="Times New Roman"/>
                <w:lang w:eastAsia="ru-RU"/>
              </w:rPr>
            </w:pPr>
            <w:proofErr w:type="spellStart"/>
            <w:r w:rsidRPr="00E77EFE">
              <w:rPr>
                <w:rFonts w:ascii="Times New Roman" w:eastAsia="Times New Roman" w:hAnsi="Times New Roman" w:cs="Times New Roman"/>
                <w:lang w:eastAsia="ru-RU"/>
              </w:rPr>
              <w:t>шт</w:t>
            </w:r>
            <w:proofErr w:type="spellEnd"/>
          </w:p>
        </w:tc>
        <w:tc>
          <w:tcPr>
            <w:tcW w:w="567" w:type="dxa"/>
            <w:shd w:val="clear" w:color="auto" w:fill="auto"/>
            <w:vAlign w:val="center"/>
          </w:tcPr>
          <w:p w14:paraId="5E77E256" w14:textId="0C7AB906" w:rsidR="002C184D" w:rsidRPr="00E77EFE" w:rsidRDefault="000A73DA" w:rsidP="002C184D">
            <w:pPr>
              <w:ind w:left="-109" w:right="-112"/>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10</w:t>
            </w:r>
          </w:p>
        </w:tc>
        <w:tc>
          <w:tcPr>
            <w:tcW w:w="850" w:type="dxa"/>
            <w:shd w:val="clear" w:color="auto" w:fill="auto"/>
            <w:vAlign w:val="center"/>
          </w:tcPr>
          <w:p w14:paraId="3832E013" w14:textId="766FB6A6" w:rsidR="002C184D" w:rsidRPr="00E77EFE" w:rsidRDefault="000A73DA" w:rsidP="002C184D">
            <w:pPr>
              <w:ind w:left="-108" w:right="-107"/>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49 464</w:t>
            </w:r>
          </w:p>
        </w:tc>
        <w:tc>
          <w:tcPr>
            <w:tcW w:w="964" w:type="dxa"/>
            <w:shd w:val="clear" w:color="auto" w:fill="auto"/>
            <w:vAlign w:val="center"/>
          </w:tcPr>
          <w:p w14:paraId="12CB02C9" w14:textId="09CC3688" w:rsidR="002C184D" w:rsidRPr="00E77EFE" w:rsidRDefault="000A73DA" w:rsidP="002C184D">
            <w:pPr>
              <w:jc w:val="center"/>
              <w:rPr>
                <w:rFonts w:ascii="Times New Roman" w:eastAsia="Times New Roman" w:hAnsi="Times New Roman" w:cs="Times New Roman"/>
                <w:lang w:eastAsia="ru-RU"/>
              </w:rPr>
            </w:pPr>
            <w:r w:rsidRPr="00E77EFE">
              <w:rPr>
                <w:rFonts w:ascii="Times New Roman" w:eastAsia="Times New Roman" w:hAnsi="Times New Roman" w:cs="Times New Roman"/>
                <w:lang w:val="kk-KZ" w:eastAsia="ru-RU"/>
              </w:rPr>
              <w:t>494 640</w:t>
            </w:r>
          </w:p>
        </w:tc>
      </w:tr>
      <w:tr w:rsidR="002C184D" w:rsidRPr="00E77EFE" w14:paraId="12374477" w14:textId="77777777" w:rsidTr="00E77EFE">
        <w:trPr>
          <w:trHeight w:val="255"/>
        </w:trPr>
        <w:tc>
          <w:tcPr>
            <w:tcW w:w="284" w:type="dxa"/>
            <w:shd w:val="clear" w:color="auto" w:fill="auto"/>
            <w:vAlign w:val="center"/>
          </w:tcPr>
          <w:p w14:paraId="75486F57" w14:textId="17E13950" w:rsidR="002C184D" w:rsidRPr="00E77EFE"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2704B47C" w:rsidR="002C184D" w:rsidRPr="00E77EFE" w:rsidRDefault="000A73DA" w:rsidP="002C184D">
            <w:pPr>
              <w:rPr>
                <w:rFonts w:ascii="Times New Roman" w:eastAsia="Times New Roman" w:hAnsi="Times New Roman" w:cs="Times New Roman"/>
                <w:lang w:eastAsia="ru-RU"/>
              </w:rPr>
            </w:pPr>
            <w:r w:rsidRPr="00E77EFE">
              <w:rPr>
                <w:rFonts w:ascii="Times New Roman" w:hAnsi="Times New Roman" w:cs="Times New Roman"/>
              </w:rPr>
              <w:t>Нейтральный электрод, без фиксатора, многоразового пользования</w:t>
            </w:r>
          </w:p>
        </w:tc>
        <w:tc>
          <w:tcPr>
            <w:tcW w:w="5132" w:type="dxa"/>
            <w:shd w:val="clear" w:color="auto" w:fill="auto"/>
            <w:vAlign w:val="center"/>
          </w:tcPr>
          <w:p w14:paraId="2F95DC4C" w14:textId="2E2F11A1" w:rsidR="002C184D" w:rsidRPr="00E77EFE" w:rsidRDefault="000A73DA" w:rsidP="002C184D">
            <w:pPr>
              <w:jc w:val="center"/>
              <w:rPr>
                <w:rFonts w:ascii="Times New Roman" w:eastAsia="Times New Roman" w:hAnsi="Times New Roman" w:cs="Times New Roman"/>
                <w:lang w:eastAsia="ru-RU"/>
              </w:rPr>
            </w:pPr>
            <w:r w:rsidRPr="00E77EFE">
              <w:rPr>
                <w:rFonts w:ascii="Times New Roman" w:hAnsi="Times New Roman" w:cs="Times New Roman"/>
              </w:rPr>
              <w:t xml:space="preserve">Нейтральный электрод, без фиксатора многоразового пользования, силиконовый, для взрослых, 250 х 150 мм, 375 см², стандартный, для электрокоагуляторов BOWA, ERBE International, Martin International, </w:t>
            </w:r>
            <w:proofErr w:type="spellStart"/>
            <w:r w:rsidRPr="00E77EFE">
              <w:rPr>
                <w:rFonts w:ascii="Times New Roman" w:hAnsi="Times New Roman" w:cs="Times New Roman"/>
              </w:rPr>
              <w:t>Valleylab</w:t>
            </w:r>
            <w:proofErr w:type="spellEnd"/>
            <w:r w:rsidRPr="00E77EFE">
              <w:rPr>
                <w:rFonts w:ascii="Times New Roman" w:hAnsi="Times New Roman" w:cs="Times New Roman"/>
              </w:rPr>
              <w:t xml:space="preserve">, </w:t>
            </w:r>
            <w:proofErr w:type="spellStart"/>
            <w:r w:rsidRPr="00E77EFE">
              <w:rPr>
                <w:rFonts w:ascii="Times New Roman" w:hAnsi="Times New Roman" w:cs="Times New Roman"/>
              </w:rPr>
              <w:t>Conmed</w:t>
            </w:r>
            <w:proofErr w:type="spellEnd"/>
            <w:r w:rsidRPr="00E77EFE">
              <w:rPr>
                <w:rFonts w:ascii="Times New Roman" w:hAnsi="Times New Roman" w:cs="Times New Roman"/>
              </w:rPr>
              <w:t>. Продукт многоразового пользования, упаковка нестерильная.</w:t>
            </w:r>
          </w:p>
        </w:tc>
        <w:tc>
          <w:tcPr>
            <w:tcW w:w="709" w:type="dxa"/>
            <w:shd w:val="clear" w:color="auto" w:fill="auto"/>
            <w:vAlign w:val="center"/>
          </w:tcPr>
          <w:p w14:paraId="23310BC7" w14:textId="169300EB" w:rsidR="002C184D" w:rsidRPr="00E77EFE" w:rsidRDefault="00B21EDD" w:rsidP="002C184D">
            <w:pPr>
              <w:jc w:val="center"/>
              <w:rPr>
                <w:rFonts w:ascii="Times New Roman" w:eastAsia="Times New Roman" w:hAnsi="Times New Roman" w:cs="Times New Roman"/>
                <w:lang w:eastAsia="ru-RU"/>
              </w:rPr>
            </w:pPr>
            <w:proofErr w:type="spellStart"/>
            <w:r w:rsidRPr="00E77EFE">
              <w:rPr>
                <w:rFonts w:ascii="Times New Roman" w:eastAsia="Times New Roman" w:hAnsi="Times New Roman" w:cs="Times New Roman"/>
                <w:lang w:eastAsia="ru-RU"/>
              </w:rPr>
              <w:t>шт</w:t>
            </w:r>
            <w:proofErr w:type="spellEnd"/>
          </w:p>
        </w:tc>
        <w:tc>
          <w:tcPr>
            <w:tcW w:w="567" w:type="dxa"/>
            <w:shd w:val="clear" w:color="auto" w:fill="auto"/>
            <w:vAlign w:val="center"/>
          </w:tcPr>
          <w:p w14:paraId="2B9DA5AA" w14:textId="251D1F16" w:rsidR="002C184D" w:rsidRPr="00E77EFE" w:rsidRDefault="000A73DA" w:rsidP="002C184D">
            <w:pPr>
              <w:ind w:left="-109" w:right="-112" w:hanging="109"/>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5</w:t>
            </w:r>
          </w:p>
        </w:tc>
        <w:tc>
          <w:tcPr>
            <w:tcW w:w="850" w:type="dxa"/>
            <w:shd w:val="clear" w:color="auto" w:fill="auto"/>
            <w:vAlign w:val="center"/>
          </w:tcPr>
          <w:p w14:paraId="59E93277" w14:textId="727C4D19" w:rsidR="002C184D" w:rsidRPr="00E77EFE" w:rsidRDefault="000A73DA" w:rsidP="002C184D">
            <w:pPr>
              <w:ind w:right="-107"/>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141 649</w:t>
            </w:r>
          </w:p>
        </w:tc>
        <w:tc>
          <w:tcPr>
            <w:tcW w:w="964" w:type="dxa"/>
            <w:shd w:val="clear" w:color="auto" w:fill="auto"/>
            <w:vAlign w:val="center"/>
          </w:tcPr>
          <w:p w14:paraId="6241D28D" w14:textId="7FFB68B2" w:rsidR="002C184D" w:rsidRPr="00E77EFE" w:rsidRDefault="000A73DA" w:rsidP="002C184D">
            <w:pPr>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708 245</w:t>
            </w:r>
          </w:p>
        </w:tc>
      </w:tr>
      <w:tr w:rsidR="00E818AB" w:rsidRPr="00E77EFE" w14:paraId="48683E43" w14:textId="77777777" w:rsidTr="00E77EFE">
        <w:trPr>
          <w:trHeight w:val="255"/>
        </w:trPr>
        <w:tc>
          <w:tcPr>
            <w:tcW w:w="284" w:type="dxa"/>
            <w:shd w:val="clear" w:color="auto" w:fill="auto"/>
            <w:vAlign w:val="center"/>
          </w:tcPr>
          <w:p w14:paraId="039F7CF4" w14:textId="77777777" w:rsidR="00E818AB" w:rsidRPr="00E77EFE" w:rsidRDefault="00E818AB"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18896134" w14:textId="62759BE6" w:rsidR="00E818AB" w:rsidRPr="00E77EFE" w:rsidRDefault="000A73DA" w:rsidP="002C184D">
            <w:pPr>
              <w:rPr>
                <w:rFonts w:ascii="Times New Roman" w:eastAsia="Times New Roman" w:hAnsi="Times New Roman" w:cs="Times New Roman"/>
                <w:lang w:eastAsia="ru-RU"/>
              </w:rPr>
            </w:pPr>
            <w:r w:rsidRPr="00E77EFE">
              <w:rPr>
                <w:rFonts w:ascii="Times New Roman" w:hAnsi="Times New Roman" w:cs="Times New Roman"/>
              </w:rPr>
              <w:t>Кабель, для нейтрального электрода, многоразового пользования</w:t>
            </w:r>
          </w:p>
        </w:tc>
        <w:tc>
          <w:tcPr>
            <w:tcW w:w="5132" w:type="dxa"/>
            <w:shd w:val="clear" w:color="auto" w:fill="auto"/>
            <w:vAlign w:val="center"/>
          </w:tcPr>
          <w:p w14:paraId="6962C315" w14:textId="6D693085" w:rsidR="00E818AB" w:rsidRPr="00E77EFE" w:rsidRDefault="000A73DA" w:rsidP="002C184D">
            <w:pPr>
              <w:jc w:val="center"/>
              <w:rPr>
                <w:rFonts w:ascii="Times New Roman" w:eastAsia="Times New Roman" w:hAnsi="Times New Roman" w:cs="Times New Roman"/>
                <w:lang w:eastAsia="ru-RU"/>
              </w:rPr>
            </w:pPr>
            <w:r w:rsidRPr="00E77EFE">
              <w:rPr>
                <w:rFonts w:ascii="Times New Roman" w:hAnsi="Times New Roman" w:cs="Times New Roman"/>
              </w:rPr>
              <w:t xml:space="preserve">Кабель, для нейтральных электродов многоразового пользования, интернациональный, длина 4,5 м, с разъемом для электрокоагуляторов BOWA, ERBE International, Martin, </w:t>
            </w:r>
            <w:proofErr w:type="spellStart"/>
            <w:r w:rsidRPr="00E77EFE">
              <w:rPr>
                <w:rFonts w:ascii="Times New Roman" w:hAnsi="Times New Roman" w:cs="Times New Roman"/>
              </w:rPr>
              <w:t>Valleylab</w:t>
            </w:r>
            <w:proofErr w:type="spellEnd"/>
            <w:r w:rsidRPr="00E77EFE">
              <w:rPr>
                <w:rFonts w:ascii="Times New Roman" w:hAnsi="Times New Roman" w:cs="Times New Roman"/>
              </w:rPr>
              <w:t xml:space="preserve">, </w:t>
            </w:r>
            <w:proofErr w:type="spellStart"/>
            <w:r w:rsidRPr="00E77EFE">
              <w:rPr>
                <w:rFonts w:ascii="Times New Roman" w:hAnsi="Times New Roman" w:cs="Times New Roman"/>
              </w:rPr>
              <w:t>Conmed</w:t>
            </w:r>
            <w:proofErr w:type="spellEnd"/>
            <w:r w:rsidRPr="00E77EFE">
              <w:rPr>
                <w:rFonts w:ascii="Times New Roman" w:hAnsi="Times New Roman" w:cs="Times New Roman"/>
              </w:rPr>
              <w:t>. Кабель с полосой безопасности. Специальная защита контакта. Коррозионная защита. Защита от перегиба. Продукт многоразового пользования.</w:t>
            </w:r>
          </w:p>
        </w:tc>
        <w:tc>
          <w:tcPr>
            <w:tcW w:w="709" w:type="dxa"/>
            <w:shd w:val="clear" w:color="auto" w:fill="auto"/>
            <w:vAlign w:val="center"/>
          </w:tcPr>
          <w:p w14:paraId="0CE2E981" w14:textId="5FEB2A65" w:rsidR="00E818AB" w:rsidRPr="00E77EFE" w:rsidRDefault="000A73DA" w:rsidP="002C184D">
            <w:pPr>
              <w:jc w:val="center"/>
              <w:rPr>
                <w:rFonts w:ascii="Times New Roman" w:eastAsia="Times New Roman" w:hAnsi="Times New Roman" w:cs="Times New Roman"/>
                <w:lang w:eastAsia="ru-RU"/>
              </w:rPr>
            </w:pPr>
            <w:proofErr w:type="spellStart"/>
            <w:r w:rsidRPr="00E77EFE">
              <w:rPr>
                <w:rFonts w:ascii="Times New Roman" w:eastAsia="Times New Roman" w:hAnsi="Times New Roman" w:cs="Times New Roman"/>
                <w:lang w:eastAsia="ru-RU"/>
              </w:rPr>
              <w:t>шт</w:t>
            </w:r>
            <w:proofErr w:type="spellEnd"/>
          </w:p>
        </w:tc>
        <w:tc>
          <w:tcPr>
            <w:tcW w:w="567" w:type="dxa"/>
            <w:shd w:val="clear" w:color="auto" w:fill="auto"/>
            <w:vAlign w:val="center"/>
          </w:tcPr>
          <w:p w14:paraId="7824AA6A" w14:textId="2E3649A4" w:rsidR="00E818AB" w:rsidRPr="00E77EFE" w:rsidRDefault="000A73DA" w:rsidP="002C184D">
            <w:pPr>
              <w:ind w:left="-109" w:right="-112" w:hanging="109"/>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10</w:t>
            </w:r>
          </w:p>
        </w:tc>
        <w:tc>
          <w:tcPr>
            <w:tcW w:w="850" w:type="dxa"/>
            <w:shd w:val="clear" w:color="auto" w:fill="auto"/>
            <w:vAlign w:val="center"/>
          </w:tcPr>
          <w:p w14:paraId="31AA9952" w14:textId="1632E35C" w:rsidR="00E818AB" w:rsidRPr="00E77EFE" w:rsidRDefault="000A73DA" w:rsidP="002C184D">
            <w:pPr>
              <w:ind w:right="-107"/>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 xml:space="preserve">57 334 </w:t>
            </w:r>
          </w:p>
        </w:tc>
        <w:tc>
          <w:tcPr>
            <w:tcW w:w="964" w:type="dxa"/>
            <w:shd w:val="clear" w:color="auto" w:fill="auto"/>
            <w:vAlign w:val="center"/>
          </w:tcPr>
          <w:p w14:paraId="78C8BF85" w14:textId="53845283" w:rsidR="00E818AB" w:rsidRPr="00E77EFE" w:rsidRDefault="000A73DA" w:rsidP="002C184D">
            <w:pPr>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573 340</w:t>
            </w:r>
          </w:p>
        </w:tc>
      </w:tr>
      <w:tr w:rsidR="00E77EFE" w:rsidRPr="00E77EFE" w14:paraId="3FB7B451" w14:textId="77777777" w:rsidTr="00E77EFE">
        <w:trPr>
          <w:trHeight w:val="255"/>
        </w:trPr>
        <w:tc>
          <w:tcPr>
            <w:tcW w:w="284" w:type="dxa"/>
            <w:shd w:val="clear" w:color="auto" w:fill="auto"/>
            <w:vAlign w:val="center"/>
          </w:tcPr>
          <w:p w14:paraId="30B54CDA" w14:textId="77777777" w:rsidR="00E77EFE" w:rsidRPr="00E77EFE" w:rsidRDefault="00E77EFE" w:rsidP="00E77EF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6521293" w14:textId="128AF85B" w:rsidR="00E77EFE" w:rsidRPr="00E77EFE" w:rsidRDefault="00E77EFE" w:rsidP="00E77EFE">
            <w:pPr>
              <w:rPr>
                <w:rFonts w:ascii="Times New Roman" w:hAnsi="Times New Roman" w:cs="Times New Roman"/>
              </w:rPr>
            </w:pPr>
            <w:r w:rsidRPr="00E77EFE">
              <w:rPr>
                <w:rFonts w:ascii="Times New Roman" w:hAnsi="Times New Roman" w:cs="Times New Roman"/>
                <w:color w:val="000000"/>
              </w:rPr>
              <w:t>Набор дренажно-зондовых систем</w:t>
            </w:r>
          </w:p>
        </w:tc>
        <w:tc>
          <w:tcPr>
            <w:tcW w:w="5132" w:type="dxa"/>
            <w:shd w:val="clear" w:color="auto" w:fill="auto"/>
            <w:vAlign w:val="center"/>
          </w:tcPr>
          <w:p w14:paraId="059F60E8" w14:textId="786682D6" w:rsidR="00E77EFE" w:rsidRPr="00E77EFE" w:rsidRDefault="00E77EFE" w:rsidP="00E77EFE">
            <w:pPr>
              <w:jc w:val="center"/>
              <w:rPr>
                <w:rFonts w:ascii="Times New Roman" w:hAnsi="Times New Roman" w:cs="Times New Roman"/>
              </w:rPr>
            </w:pPr>
            <w:r w:rsidRPr="00E77EFE">
              <w:rPr>
                <w:rFonts w:ascii="Times New Roman" w:hAnsi="Times New Roman" w:cs="Times New Roman"/>
                <w:color w:val="000000"/>
              </w:rPr>
              <w:t xml:space="preserve">Зонд силиконовый для остановки кровотечения из вен пищевода– 1шт. </w:t>
            </w:r>
            <w:r w:rsidRPr="00E77EFE">
              <w:rPr>
                <w:rFonts w:ascii="Times New Roman" w:hAnsi="Times New Roman" w:cs="Times New Roman"/>
              </w:rPr>
              <w:t xml:space="preserve">Зонды должны изготавливаться из смеси силиконовой резиновой марки качества 5615.Твердость по Шор А, не менее </w:t>
            </w:r>
            <w:proofErr w:type="spellStart"/>
            <w:r w:rsidRPr="00E77EFE">
              <w:rPr>
                <w:rFonts w:ascii="Times New Roman" w:hAnsi="Times New Roman" w:cs="Times New Roman"/>
              </w:rPr>
              <w:t>усл</w:t>
            </w:r>
            <w:proofErr w:type="spellEnd"/>
            <w:r w:rsidRPr="00E77EFE">
              <w:rPr>
                <w:rFonts w:ascii="Times New Roman" w:hAnsi="Times New Roman" w:cs="Times New Roman"/>
              </w:rPr>
              <w:t xml:space="preserve">. ед. 70; Напряжение при удлинении на 50%, МПа (кгс/см²) 2,5(25); Предел прочности при разрыве, МПа (кгс/см²)8(80); Относительное удлинение при разрыве, % 250 - 500 .Сопротивление </w:t>
            </w:r>
            <w:r w:rsidRPr="00E77EFE">
              <w:rPr>
                <w:rFonts w:ascii="Times New Roman" w:eastAsia="PragmaticaBook-Reg" w:hAnsi="Times New Roman" w:cs="Times New Roman"/>
              </w:rPr>
              <w:t xml:space="preserve"> по </w:t>
            </w:r>
            <w:proofErr w:type="spellStart"/>
            <w:r w:rsidRPr="00E77EFE">
              <w:rPr>
                <w:rFonts w:ascii="Times New Roman" w:eastAsia="PragmaticaBook-Reg" w:hAnsi="Times New Roman" w:cs="Times New Roman"/>
              </w:rPr>
              <w:t>Радзиру</w:t>
            </w:r>
            <w:proofErr w:type="spellEnd"/>
            <w:r w:rsidRPr="00E77EFE">
              <w:rPr>
                <w:rFonts w:ascii="Times New Roman" w:hAnsi="Times New Roman" w:cs="Times New Roman"/>
              </w:rPr>
              <w:t xml:space="preserve"> , Н/м (кг/см) 15 – 25. Зонд должен быть выполнен в виде гладкой трехканальной трубки, имеющей с одного конца наконечник и два фиксировано раздувающихся баллона, а с другого конца — узел разведения каналов зондов, краны-фиксаторы, металлический сердечник с пластмассовой оболочкой, облегчающий заведение зонда, имеющий гибкий металлический (пружинный)наконечник, контейнер и аспирационная система для контроля эффективности гемостаза. Изделия медицинского назначения подвергаются  холодной стерилизации. </w:t>
            </w:r>
            <w:r w:rsidRPr="00E77EFE">
              <w:rPr>
                <w:rFonts w:ascii="Times New Roman" w:hAnsi="Times New Roman" w:cs="Times New Roman"/>
                <w:color w:val="000000"/>
              </w:rPr>
              <w:t xml:space="preserve">Дренаж ленточный МЕЛКОГОФРИРОВАННЫЙ - 1шт.- </w:t>
            </w:r>
            <w:r w:rsidRPr="00E77EFE">
              <w:rPr>
                <w:rFonts w:ascii="Times New Roman" w:hAnsi="Times New Roman" w:cs="Times New Roman"/>
              </w:rPr>
              <w:t xml:space="preserve"> изготовлено из прозрачного термопластичного нетоксичного поливинилхлорида; − длина 100 мм;  профиль в форме гофрированной ленты; − </w:t>
            </w:r>
            <w:proofErr w:type="spellStart"/>
            <w:r w:rsidRPr="00E77EFE">
              <w:rPr>
                <w:rFonts w:ascii="Times New Roman" w:hAnsi="Times New Roman" w:cs="Times New Roman"/>
              </w:rPr>
              <w:t>рентгеноконтрастная</w:t>
            </w:r>
            <w:proofErr w:type="spellEnd"/>
            <w:r w:rsidRPr="00E77EFE">
              <w:rPr>
                <w:rFonts w:ascii="Times New Roman" w:hAnsi="Times New Roman" w:cs="Times New Roman"/>
              </w:rPr>
              <w:t xml:space="preserve"> полоса вдоль дренажа; − стерилизовано оксидом этилена. Ширина 10,0 мм</w:t>
            </w:r>
          </w:p>
        </w:tc>
        <w:tc>
          <w:tcPr>
            <w:tcW w:w="709" w:type="dxa"/>
            <w:shd w:val="clear" w:color="auto" w:fill="auto"/>
            <w:vAlign w:val="center"/>
          </w:tcPr>
          <w:p w14:paraId="4E554D0B" w14:textId="0FB64C66" w:rsidR="00E77EFE" w:rsidRPr="00E77EFE" w:rsidRDefault="00E77EFE" w:rsidP="00E77EFE">
            <w:pPr>
              <w:jc w:val="center"/>
              <w:rPr>
                <w:rFonts w:ascii="Times New Roman" w:eastAsia="Times New Roman" w:hAnsi="Times New Roman" w:cs="Times New Roman"/>
                <w:lang w:eastAsia="ru-RU"/>
              </w:rPr>
            </w:pPr>
            <w:proofErr w:type="spellStart"/>
            <w:r w:rsidRPr="00E77EFE">
              <w:rPr>
                <w:rFonts w:ascii="Times New Roman" w:eastAsia="Times New Roman" w:hAnsi="Times New Roman" w:cs="Times New Roman"/>
                <w:lang w:eastAsia="ru-RU"/>
              </w:rPr>
              <w:t>шт</w:t>
            </w:r>
            <w:proofErr w:type="spellEnd"/>
          </w:p>
        </w:tc>
        <w:tc>
          <w:tcPr>
            <w:tcW w:w="567" w:type="dxa"/>
            <w:shd w:val="clear" w:color="auto" w:fill="auto"/>
            <w:vAlign w:val="center"/>
          </w:tcPr>
          <w:p w14:paraId="397971A5" w14:textId="5F9D93E2" w:rsidR="00E77EFE" w:rsidRPr="00E77EFE" w:rsidRDefault="00E77EFE" w:rsidP="00E77EFE">
            <w:pPr>
              <w:ind w:left="-109" w:right="-112" w:hanging="109"/>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5</w:t>
            </w:r>
          </w:p>
        </w:tc>
        <w:tc>
          <w:tcPr>
            <w:tcW w:w="850" w:type="dxa"/>
            <w:shd w:val="clear" w:color="auto" w:fill="auto"/>
            <w:vAlign w:val="center"/>
          </w:tcPr>
          <w:p w14:paraId="030987D5" w14:textId="3B3F3319" w:rsidR="00E77EFE" w:rsidRPr="00E77EFE" w:rsidRDefault="00E77EFE" w:rsidP="00E77EFE">
            <w:pPr>
              <w:ind w:right="-107"/>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59 800</w:t>
            </w:r>
          </w:p>
        </w:tc>
        <w:tc>
          <w:tcPr>
            <w:tcW w:w="964" w:type="dxa"/>
            <w:shd w:val="clear" w:color="auto" w:fill="auto"/>
            <w:vAlign w:val="center"/>
          </w:tcPr>
          <w:p w14:paraId="1FACB565" w14:textId="02981270" w:rsidR="00E77EFE" w:rsidRPr="00E77EFE" w:rsidRDefault="00E77EFE" w:rsidP="00E77EFE">
            <w:pPr>
              <w:jc w:val="center"/>
              <w:rPr>
                <w:rFonts w:ascii="Times New Roman" w:eastAsia="Times New Roman" w:hAnsi="Times New Roman" w:cs="Times New Roman"/>
                <w:lang w:val="kk-KZ" w:eastAsia="ru-RU"/>
              </w:rPr>
            </w:pPr>
            <w:r w:rsidRPr="00E77EFE">
              <w:rPr>
                <w:rFonts w:ascii="Times New Roman" w:eastAsia="Times New Roman" w:hAnsi="Times New Roman" w:cs="Times New Roman"/>
                <w:lang w:val="kk-KZ" w:eastAsia="ru-RU"/>
              </w:rPr>
              <w:t>299 000</w:t>
            </w:r>
          </w:p>
        </w:tc>
      </w:tr>
      <w:tr w:rsidR="00E77EFE" w:rsidRPr="00E77EFE" w14:paraId="014EA1CC" w14:textId="77777777" w:rsidTr="00E77EFE">
        <w:trPr>
          <w:trHeight w:val="255"/>
        </w:trPr>
        <w:tc>
          <w:tcPr>
            <w:tcW w:w="284" w:type="dxa"/>
            <w:shd w:val="clear" w:color="auto" w:fill="auto"/>
            <w:vAlign w:val="center"/>
          </w:tcPr>
          <w:p w14:paraId="1F64EA89" w14:textId="77777777" w:rsidR="00E77EFE" w:rsidRPr="00E77EFE" w:rsidRDefault="00E77EFE" w:rsidP="00E77EF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D863ED1" w14:textId="20C7F477" w:rsidR="00E77EFE" w:rsidRPr="00E77EFE" w:rsidRDefault="00E77EFE" w:rsidP="00E77EFE">
            <w:pPr>
              <w:rPr>
                <w:rFonts w:ascii="Times New Roman" w:hAnsi="Times New Roman" w:cs="Times New Roman"/>
              </w:rPr>
            </w:pPr>
            <w:proofErr w:type="spellStart"/>
            <w:r w:rsidRPr="00E77EFE">
              <w:rPr>
                <w:rFonts w:ascii="Times New Roman" w:hAnsi="Times New Roman" w:cs="Times New Roman"/>
                <w:color w:val="000000"/>
                <w:spacing w:val="2"/>
                <w:shd w:val="clear" w:color="auto" w:fill="FFFFFF"/>
              </w:rPr>
              <w:t>Тримеперидин</w:t>
            </w:r>
            <w:proofErr w:type="spellEnd"/>
          </w:p>
        </w:tc>
        <w:tc>
          <w:tcPr>
            <w:tcW w:w="5132" w:type="dxa"/>
            <w:shd w:val="clear" w:color="auto" w:fill="auto"/>
            <w:vAlign w:val="center"/>
          </w:tcPr>
          <w:p w14:paraId="2224C8D8" w14:textId="31FA34BA" w:rsidR="00E77EFE" w:rsidRPr="00E77EFE" w:rsidRDefault="00E77EFE" w:rsidP="00E77EFE">
            <w:pPr>
              <w:jc w:val="center"/>
              <w:rPr>
                <w:rFonts w:ascii="Times New Roman" w:hAnsi="Times New Roman" w:cs="Times New Roman"/>
              </w:rPr>
            </w:pPr>
            <w:r w:rsidRPr="00E77EFE">
              <w:rPr>
                <w:rFonts w:ascii="Times New Roman" w:hAnsi="Times New Roman" w:cs="Times New Roman"/>
                <w:color w:val="000000"/>
                <w:spacing w:val="2"/>
                <w:shd w:val="clear" w:color="auto" w:fill="FFFFFF"/>
              </w:rPr>
              <w:t>Раствор для инъекций, 2 %, 1 мл</w:t>
            </w:r>
          </w:p>
        </w:tc>
        <w:tc>
          <w:tcPr>
            <w:tcW w:w="709" w:type="dxa"/>
            <w:shd w:val="clear" w:color="auto" w:fill="auto"/>
            <w:vAlign w:val="center"/>
          </w:tcPr>
          <w:p w14:paraId="7839D61D" w14:textId="47059A71" w:rsidR="00E77EFE" w:rsidRPr="00E77EFE" w:rsidRDefault="00E77EFE" w:rsidP="00E77EFE">
            <w:pPr>
              <w:jc w:val="center"/>
              <w:rPr>
                <w:rFonts w:ascii="Times New Roman" w:eastAsia="Times New Roman" w:hAnsi="Times New Roman" w:cs="Times New Roman"/>
                <w:lang w:eastAsia="ru-RU"/>
              </w:rPr>
            </w:pPr>
            <w:r w:rsidRPr="00E77EFE">
              <w:rPr>
                <w:rFonts w:ascii="Times New Roman" w:eastAsia="Times New Roman" w:hAnsi="Times New Roman" w:cs="Times New Roman"/>
                <w:color w:val="000000"/>
                <w:lang w:val="kk-KZ" w:eastAsia="ru-RU"/>
              </w:rPr>
              <w:t>а</w:t>
            </w:r>
            <w:r w:rsidRPr="00E77EFE">
              <w:rPr>
                <w:rFonts w:ascii="Times New Roman" w:eastAsia="Times New Roman" w:hAnsi="Times New Roman" w:cs="Times New Roman"/>
                <w:color w:val="000000"/>
                <w:lang w:val="kk-KZ" w:eastAsia="ru-RU"/>
              </w:rPr>
              <w:t>мп</w:t>
            </w:r>
            <w:r w:rsidRPr="00E77EFE">
              <w:rPr>
                <w:rFonts w:ascii="Times New Roman" w:eastAsia="Times New Roman" w:hAnsi="Times New Roman" w:cs="Times New Roman"/>
                <w:color w:val="000000"/>
                <w:lang w:val="kk-KZ" w:eastAsia="ru-RU"/>
              </w:rPr>
              <w:t>.</w:t>
            </w:r>
          </w:p>
        </w:tc>
        <w:tc>
          <w:tcPr>
            <w:tcW w:w="567" w:type="dxa"/>
            <w:shd w:val="clear" w:color="auto" w:fill="auto"/>
            <w:vAlign w:val="center"/>
          </w:tcPr>
          <w:p w14:paraId="5DD819F5" w14:textId="1174C22F" w:rsidR="00E77EFE" w:rsidRPr="00E77EFE" w:rsidRDefault="00E77EFE" w:rsidP="00E77EFE">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1 600</w:t>
            </w:r>
          </w:p>
        </w:tc>
        <w:tc>
          <w:tcPr>
            <w:tcW w:w="850" w:type="dxa"/>
            <w:shd w:val="clear" w:color="auto" w:fill="auto"/>
            <w:vAlign w:val="center"/>
          </w:tcPr>
          <w:p w14:paraId="4668BCEC" w14:textId="58182FE4" w:rsidR="00E77EFE" w:rsidRPr="00E77EFE" w:rsidRDefault="00E77EFE" w:rsidP="00E77EFE">
            <w:pPr>
              <w:ind w:right="-107"/>
              <w:jc w:val="center"/>
              <w:rPr>
                <w:rFonts w:ascii="Times New Roman" w:eastAsia="Times New Roman" w:hAnsi="Times New Roman" w:cs="Times New Roman"/>
                <w:lang w:val="kk-KZ" w:eastAsia="ru-RU"/>
              </w:rPr>
            </w:pPr>
            <w:r w:rsidRPr="00490AF9">
              <w:rPr>
                <w:rFonts w:ascii="Times New Roman" w:eastAsia="Times New Roman" w:hAnsi="Times New Roman" w:cs="Times New Roman"/>
                <w:lang w:eastAsia="ru-RU"/>
              </w:rPr>
              <w:t>226,85</w:t>
            </w:r>
          </w:p>
        </w:tc>
        <w:tc>
          <w:tcPr>
            <w:tcW w:w="964" w:type="dxa"/>
            <w:shd w:val="clear" w:color="auto" w:fill="auto"/>
            <w:vAlign w:val="center"/>
          </w:tcPr>
          <w:p w14:paraId="3B24794F" w14:textId="05999335" w:rsidR="00E77EFE" w:rsidRPr="00E77EFE" w:rsidRDefault="00E77EFE" w:rsidP="00E77EFE">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362 960</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0139F14" w14:textId="2953CA17" w:rsidR="00495474" w:rsidRPr="00495474" w:rsidRDefault="00495474" w:rsidP="00495474">
      <w:pPr>
        <w:spacing w:before="100" w:beforeAutospacing="1" w:after="100" w:afterAutospacing="1"/>
        <w:ind w:left="2835" w:hanging="2835"/>
        <w:outlineLvl w:val="0"/>
        <w:rPr>
          <w:rFonts w:ascii="Times New Roman" w:hAnsi="Times New Roman" w:cs="Times New Roman"/>
          <w:b/>
          <w:sz w:val="24"/>
        </w:rPr>
      </w:pPr>
      <w:r w:rsidRPr="00495474">
        <w:rPr>
          <w:rFonts w:ascii="Times New Roman" w:hAnsi="Times New Roman" w:cs="Times New Roman"/>
          <w:b/>
          <w:sz w:val="24"/>
        </w:rPr>
        <w:t xml:space="preserve">Директор  </w:t>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t xml:space="preserve">            </w:t>
      </w:r>
      <w:proofErr w:type="spellStart"/>
      <w:r w:rsidRPr="00495474">
        <w:rPr>
          <w:rFonts w:ascii="Times New Roman" w:hAnsi="Times New Roman" w:cs="Times New Roman"/>
          <w:b/>
          <w:sz w:val="24"/>
        </w:rPr>
        <w:t>Джувашев</w:t>
      </w:r>
      <w:proofErr w:type="spellEnd"/>
      <w:r w:rsidRPr="00495474">
        <w:rPr>
          <w:rFonts w:ascii="Times New Roman" w:hAnsi="Times New Roman" w:cs="Times New Roman"/>
          <w:b/>
          <w:sz w:val="24"/>
        </w:rPr>
        <w:t xml:space="preserve"> А.Б.</w:t>
      </w:r>
    </w:p>
    <w:p w14:paraId="5AF4061A" w14:textId="5F26017A" w:rsidR="009D19E1" w:rsidRPr="002A7B2F" w:rsidRDefault="009D19E1" w:rsidP="00495474">
      <w:pPr>
        <w:spacing w:before="100" w:beforeAutospacing="1" w:after="100" w:afterAutospacing="1"/>
        <w:ind w:left="2835" w:hanging="2268"/>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A1B7" w14:textId="77777777" w:rsidR="006A08AC" w:rsidRDefault="006A08AC" w:rsidP="00A9511B">
      <w:r>
        <w:separator/>
      </w:r>
    </w:p>
  </w:endnote>
  <w:endnote w:type="continuationSeparator" w:id="0">
    <w:p w14:paraId="416AD37B" w14:textId="77777777" w:rsidR="006A08AC" w:rsidRDefault="006A08AC"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Book-Reg">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8254" w14:textId="77777777" w:rsidR="006A08AC" w:rsidRDefault="006A08AC" w:rsidP="00A9511B">
      <w:r>
        <w:separator/>
      </w:r>
    </w:p>
  </w:footnote>
  <w:footnote w:type="continuationSeparator" w:id="0">
    <w:p w14:paraId="6CB3D022" w14:textId="77777777" w:rsidR="006A08AC" w:rsidRDefault="006A08AC"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A73A6"/>
    <w:multiLevelType w:val="hybridMultilevel"/>
    <w:tmpl w:val="E0DE2F04"/>
    <w:lvl w:ilvl="0" w:tplc="9AEE27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10"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1118"/>
    <w:multiLevelType w:val="hybridMultilevel"/>
    <w:tmpl w:val="03F07198"/>
    <w:lvl w:ilvl="0" w:tplc="9AEE2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5817821">
    <w:abstractNumId w:val="2"/>
  </w:num>
  <w:num w:numId="2" w16cid:durableId="2123455505">
    <w:abstractNumId w:val="3"/>
  </w:num>
  <w:num w:numId="3" w16cid:durableId="1945068143">
    <w:abstractNumId w:val="11"/>
  </w:num>
  <w:num w:numId="4" w16cid:durableId="767310031">
    <w:abstractNumId w:val="18"/>
  </w:num>
  <w:num w:numId="5" w16cid:durableId="672072151">
    <w:abstractNumId w:val="7"/>
  </w:num>
  <w:num w:numId="6" w16cid:durableId="2111310833">
    <w:abstractNumId w:val="6"/>
  </w:num>
  <w:num w:numId="7" w16cid:durableId="2071924804">
    <w:abstractNumId w:val="0"/>
  </w:num>
  <w:num w:numId="8" w16cid:durableId="642085112">
    <w:abstractNumId w:val="14"/>
  </w:num>
  <w:num w:numId="9" w16cid:durableId="1428310840">
    <w:abstractNumId w:val="4"/>
  </w:num>
  <w:num w:numId="10" w16cid:durableId="1156147714">
    <w:abstractNumId w:val="15"/>
  </w:num>
  <w:num w:numId="11" w16cid:durableId="1740129299">
    <w:abstractNumId w:val="5"/>
  </w:num>
  <w:num w:numId="12" w16cid:durableId="1237282137">
    <w:abstractNumId w:val="12"/>
  </w:num>
  <w:num w:numId="13" w16cid:durableId="189952964">
    <w:abstractNumId w:val="16"/>
  </w:num>
  <w:num w:numId="14" w16cid:durableId="1223902951">
    <w:abstractNumId w:val="13"/>
  </w:num>
  <w:num w:numId="15" w16cid:durableId="580260224">
    <w:abstractNumId w:val="10"/>
  </w:num>
  <w:num w:numId="16" w16cid:durableId="146627963">
    <w:abstractNumId w:val="19"/>
  </w:num>
  <w:num w:numId="17" w16cid:durableId="1690836159">
    <w:abstractNumId w:val="1"/>
  </w:num>
  <w:num w:numId="18" w16cid:durableId="356471943">
    <w:abstractNumId w:val="9"/>
    <w:lvlOverride w:ilvl="0">
      <w:startOverride w:val="1"/>
    </w:lvlOverride>
    <w:lvlOverride w:ilvl="1"/>
    <w:lvlOverride w:ilvl="2"/>
    <w:lvlOverride w:ilvl="3"/>
    <w:lvlOverride w:ilvl="4"/>
    <w:lvlOverride w:ilvl="5"/>
    <w:lvlOverride w:ilvl="6"/>
    <w:lvlOverride w:ilvl="7"/>
    <w:lvlOverride w:ilvl="8"/>
  </w:num>
  <w:num w:numId="19" w16cid:durableId="1289821051">
    <w:abstractNumId w:val="17"/>
  </w:num>
  <w:num w:numId="20" w16cid:durableId="1099182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13"/>
    <w:rsid w:val="000007D2"/>
    <w:rsid w:val="00001816"/>
    <w:rsid w:val="000021E1"/>
    <w:rsid w:val="00003C98"/>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65109"/>
    <w:rsid w:val="00070A44"/>
    <w:rsid w:val="000715F1"/>
    <w:rsid w:val="00075F26"/>
    <w:rsid w:val="00076D0B"/>
    <w:rsid w:val="0007706B"/>
    <w:rsid w:val="000771D1"/>
    <w:rsid w:val="0007786A"/>
    <w:rsid w:val="00077B26"/>
    <w:rsid w:val="000832B5"/>
    <w:rsid w:val="00085D89"/>
    <w:rsid w:val="00091ACA"/>
    <w:rsid w:val="000920DA"/>
    <w:rsid w:val="0009233B"/>
    <w:rsid w:val="00093FEA"/>
    <w:rsid w:val="00096B78"/>
    <w:rsid w:val="000A0E36"/>
    <w:rsid w:val="000A24C2"/>
    <w:rsid w:val="000A26A3"/>
    <w:rsid w:val="000A4DAE"/>
    <w:rsid w:val="000A6981"/>
    <w:rsid w:val="000A73DA"/>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AE5"/>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E7EA5"/>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791"/>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65627"/>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1EF4"/>
    <w:rsid w:val="002A2206"/>
    <w:rsid w:val="002A2F16"/>
    <w:rsid w:val="002A3808"/>
    <w:rsid w:val="002A3BD6"/>
    <w:rsid w:val="002A4341"/>
    <w:rsid w:val="002A5FF2"/>
    <w:rsid w:val="002A7B2F"/>
    <w:rsid w:val="002B2ACD"/>
    <w:rsid w:val="002B3A25"/>
    <w:rsid w:val="002B5CB5"/>
    <w:rsid w:val="002B65B6"/>
    <w:rsid w:val="002B7258"/>
    <w:rsid w:val="002B7A71"/>
    <w:rsid w:val="002C184D"/>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4F54"/>
    <w:rsid w:val="002F51F6"/>
    <w:rsid w:val="002F6518"/>
    <w:rsid w:val="002F6BF4"/>
    <w:rsid w:val="002F77C8"/>
    <w:rsid w:val="002F7A8D"/>
    <w:rsid w:val="002F7FB5"/>
    <w:rsid w:val="00300BA5"/>
    <w:rsid w:val="00300F01"/>
    <w:rsid w:val="00301041"/>
    <w:rsid w:val="003015A2"/>
    <w:rsid w:val="00303C4C"/>
    <w:rsid w:val="00304C23"/>
    <w:rsid w:val="00305B18"/>
    <w:rsid w:val="003061BD"/>
    <w:rsid w:val="00306671"/>
    <w:rsid w:val="0030700B"/>
    <w:rsid w:val="00307407"/>
    <w:rsid w:val="003106C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6A6"/>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0E72"/>
    <w:rsid w:val="0043363B"/>
    <w:rsid w:val="004354BA"/>
    <w:rsid w:val="0043573C"/>
    <w:rsid w:val="004365E1"/>
    <w:rsid w:val="004375DA"/>
    <w:rsid w:val="00440363"/>
    <w:rsid w:val="004404A7"/>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4BE2"/>
    <w:rsid w:val="00495474"/>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C7C37"/>
    <w:rsid w:val="004D0C09"/>
    <w:rsid w:val="004D158F"/>
    <w:rsid w:val="004D26A8"/>
    <w:rsid w:val="004E1B93"/>
    <w:rsid w:val="004E4E8E"/>
    <w:rsid w:val="004E4F84"/>
    <w:rsid w:val="004E5594"/>
    <w:rsid w:val="004E6096"/>
    <w:rsid w:val="004E7168"/>
    <w:rsid w:val="004F0920"/>
    <w:rsid w:val="004F160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87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2F0A"/>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3654"/>
    <w:rsid w:val="005E50FB"/>
    <w:rsid w:val="005E572D"/>
    <w:rsid w:val="005F0754"/>
    <w:rsid w:val="005F0ABD"/>
    <w:rsid w:val="005F0F70"/>
    <w:rsid w:val="005F1AC6"/>
    <w:rsid w:val="005F1CA9"/>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817CC"/>
    <w:rsid w:val="0069228C"/>
    <w:rsid w:val="00692395"/>
    <w:rsid w:val="006961B3"/>
    <w:rsid w:val="0069693A"/>
    <w:rsid w:val="00697DF2"/>
    <w:rsid w:val="00697FF6"/>
    <w:rsid w:val="006A08AC"/>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57401"/>
    <w:rsid w:val="007644E7"/>
    <w:rsid w:val="00765FBE"/>
    <w:rsid w:val="007676C9"/>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B6C25"/>
    <w:rsid w:val="007C0E9F"/>
    <w:rsid w:val="007C6271"/>
    <w:rsid w:val="007D1F9D"/>
    <w:rsid w:val="007D3FE0"/>
    <w:rsid w:val="007D41F1"/>
    <w:rsid w:val="007D5284"/>
    <w:rsid w:val="007D62AB"/>
    <w:rsid w:val="007E1AAA"/>
    <w:rsid w:val="007E1D8E"/>
    <w:rsid w:val="007E348D"/>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4ACB"/>
    <w:rsid w:val="008073ED"/>
    <w:rsid w:val="00810ABB"/>
    <w:rsid w:val="008112BC"/>
    <w:rsid w:val="00812B2A"/>
    <w:rsid w:val="00812E1E"/>
    <w:rsid w:val="008153A9"/>
    <w:rsid w:val="00815B67"/>
    <w:rsid w:val="00815E4C"/>
    <w:rsid w:val="00820F71"/>
    <w:rsid w:val="00823CB9"/>
    <w:rsid w:val="00825AD5"/>
    <w:rsid w:val="00827EF0"/>
    <w:rsid w:val="00832C41"/>
    <w:rsid w:val="00833C74"/>
    <w:rsid w:val="00836AFC"/>
    <w:rsid w:val="0083794A"/>
    <w:rsid w:val="008439E4"/>
    <w:rsid w:val="00844677"/>
    <w:rsid w:val="008461CB"/>
    <w:rsid w:val="00850943"/>
    <w:rsid w:val="00854DC9"/>
    <w:rsid w:val="008552EE"/>
    <w:rsid w:val="00856BC5"/>
    <w:rsid w:val="00857059"/>
    <w:rsid w:val="00860E03"/>
    <w:rsid w:val="00864B66"/>
    <w:rsid w:val="0086660A"/>
    <w:rsid w:val="008670E1"/>
    <w:rsid w:val="00870624"/>
    <w:rsid w:val="00871052"/>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1E87"/>
    <w:rsid w:val="008A37BE"/>
    <w:rsid w:val="008A3AF1"/>
    <w:rsid w:val="008A42AF"/>
    <w:rsid w:val="008A5420"/>
    <w:rsid w:val="008A57BB"/>
    <w:rsid w:val="008A5A05"/>
    <w:rsid w:val="008A6B7B"/>
    <w:rsid w:val="008A71B0"/>
    <w:rsid w:val="008A7C31"/>
    <w:rsid w:val="008B2212"/>
    <w:rsid w:val="008B2411"/>
    <w:rsid w:val="008B5BE2"/>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83C"/>
    <w:rsid w:val="008F5D2E"/>
    <w:rsid w:val="008F697A"/>
    <w:rsid w:val="008F79E6"/>
    <w:rsid w:val="00900335"/>
    <w:rsid w:val="009066FB"/>
    <w:rsid w:val="00910673"/>
    <w:rsid w:val="00910D73"/>
    <w:rsid w:val="00910F58"/>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1D63"/>
    <w:rsid w:val="00974A44"/>
    <w:rsid w:val="00976864"/>
    <w:rsid w:val="00977659"/>
    <w:rsid w:val="009777C5"/>
    <w:rsid w:val="00977C78"/>
    <w:rsid w:val="0098405B"/>
    <w:rsid w:val="009849CE"/>
    <w:rsid w:val="00986AD7"/>
    <w:rsid w:val="00990D50"/>
    <w:rsid w:val="0099256A"/>
    <w:rsid w:val="0099275C"/>
    <w:rsid w:val="00992A54"/>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49EC"/>
    <w:rsid w:val="009D59F9"/>
    <w:rsid w:val="009D6904"/>
    <w:rsid w:val="009D6E52"/>
    <w:rsid w:val="009D7334"/>
    <w:rsid w:val="009E2D61"/>
    <w:rsid w:val="009F0CA1"/>
    <w:rsid w:val="009F1207"/>
    <w:rsid w:val="009F3321"/>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5D36"/>
    <w:rsid w:val="00A173A1"/>
    <w:rsid w:val="00A17455"/>
    <w:rsid w:val="00A17501"/>
    <w:rsid w:val="00A17AC7"/>
    <w:rsid w:val="00A17E07"/>
    <w:rsid w:val="00A2079A"/>
    <w:rsid w:val="00A23F65"/>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00A"/>
    <w:rsid w:val="00A47861"/>
    <w:rsid w:val="00A47980"/>
    <w:rsid w:val="00A51E94"/>
    <w:rsid w:val="00A52EC0"/>
    <w:rsid w:val="00A53C65"/>
    <w:rsid w:val="00A54BC4"/>
    <w:rsid w:val="00A55063"/>
    <w:rsid w:val="00A5685F"/>
    <w:rsid w:val="00A571EA"/>
    <w:rsid w:val="00A57630"/>
    <w:rsid w:val="00A60F1E"/>
    <w:rsid w:val="00A6276B"/>
    <w:rsid w:val="00A641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86F6F"/>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1B86"/>
    <w:rsid w:val="00AF535A"/>
    <w:rsid w:val="00B05747"/>
    <w:rsid w:val="00B0609B"/>
    <w:rsid w:val="00B065F5"/>
    <w:rsid w:val="00B0669D"/>
    <w:rsid w:val="00B12D67"/>
    <w:rsid w:val="00B132C5"/>
    <w:rsid w:val="00B14771"/>
    <w:rsid w:val="00B16E83"/>
    <w:rsid w:val="00B17389"/>
    <w:rsid w:val="00B20368"/>
    <w:rsid w:val="00B20EDD"/>
    <w:rsid w:val="00B21EDD"/>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2367"/>
    <w:rsid w:val="00B83E75"/>
    <w:rsid w:val="00B844EB"/>
    <w:rsid w:val="00B85F63"/>
    <w:rsid w:val="00B91C95"/>
    <w:rsid w:val="00B92C03"/>
    <w:rsid w:val="00B93FD1"/>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07CC"/>
    <w:rsid w:val="00BE31DB"/>
    <w:rsid w:val="00BF1DCE"/>
    <w:rsid w:val="00BF3102"/>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3922"/>
    <w:rsid w:val="00CC5F96"/>
    <w:rsid w:val="00CD00EE"/>
    <w:rsid w:val="00CE0150"/>
    <w:rsid w:val="00CE01F0"/>
    <w:rsid w:val="00CE26D9"/>
    <w:rsid w:val="00CE4017"/>
    <w:rsid w:val="00CE515D"/>
    <w:rsid w:val="00CF0DF0"/>
    <w:rsid w:val="00CF5524"/>
    <w:rsid w:val="00CF6459"/>
    <w:rsid w:val="00CF6782"/>
    <w:rsid w:val="00D0030B"/>
    <w:rsid w:val="00D02C87"/>
    <w:rsid w:val="00D03B46"/>
    <w:rsid w:val="00D11E9E"/>
    <w:rsid w:val="00D13DE7"/>
    <w:rsid w:val="00D146BC"/>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0FAF"/>
    <w:rsid w:val="00E123DA"/>
    <w:rsid w:val="00E129AC"/>
    <w:rsid w:val="00E13290"/>
    <w:rsid w:val="00E14299"/>
    <w:rsid w:val="00E14ADB"/>
    <w:rsid w:val="00E21124"/>
    <w:rsid w:val="00E211F6"/>
    <w:rsid w:val="00E2182F"/>
    <w:rsid w:val="00E21986"/>
    <w:rsid w:val="00E221D8"/>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77EFE"/>
    <w:rsid w:val="00E812E9"/>
    <w:rsid w:val="00E818AB"/>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2879"/>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87E09"/>
    <w:rsid w:val="00F90617"/>
    <w:rsid w:val="00F90B59"/>
    <w:rsid w:val="00F917AC"/>
    <w:rsid w:val="00F91D48"/>
    <w:rsid w:val="00F945AA"/>
    <w:rsid w:val="00F94CA1"/>
    <w:rsid w:val="00F9616C"/>
    <w:rsid w:val="00F9758C"/>
    <w:rsid w:val="00FA33C9"/>
    <w:rsid w:val="00FA5150"/>
    <w:rsid w:val="00FA516B"/>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 w:type="character" w:customStyle="1" w:styleId="af7">
    <w:name w:val="Другое_"/>
    <w:basedOn w:val="a0"/>
    <w:link w:val="af8"/>
    <w:rsid w:val="003106C7"/>
    <w:rPr>
      <w:rFonts w:ascii="Calibri" w:eastAsia="Calibri" w:hAnsi="Calibri" w:cs="Calibri"/>
      <w:shd w:val="clear" w:color="auto" w:fill="FFFFFF"/>
    </w:rPr>
  </w:style>
  <w:style w:type="paragraph" w:customStyle="1" w:styleId="af8">
    <w:name w:val="Другое"/>
    <w:basedOn w:val="a"/>
    <w:link w:val="af7"/>
    <w:rsid w:val="003106C7"/>
    <w:pPr>
      <w:widowControl w:val="0"/>
      <w:shd w:val="clear" w:color="auto" w:fill="FFFFFF"/>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51603392">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627052824">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9199-1BE7-4C7C-8269-6A675A70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4</cp:revision>
  <cp:lastPrinted>2023-09-14T04:17:00Z</cp:lastPrinted>
  <dcterms:created xsi:type="dcterms:W3CDTF">2023-11-29T10:40:00Z</dcterms:created>
  <dcterms:modified xsi:type="dcterms:W3CDTF">2023-12-04T02:58:00Z</dcterms:modified>
</cp:coreProperties>
</file>