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1AB00AFD"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proofErr w:type="gramStart"/>
      <w:r w:rsidR="00ED385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proofErr w:type="gramEnd"/>
      <w:r w:rsidR="003158AD">
        <w:rPr>
          <w:rFonts w:ascii="Times New Roman" w:eastAsia="Times New Roman" w:hAnsi="Times New Roman" w:cs="Times New Roman"/>
          <w:b/>
          <w:sz w:val="24"/>
          <w:szCs w:val="24"/>
          <w:lang w:val="en-US" w:eastAsia="ru-RU"/>
        </w:rPr>
        <w:t>27</w:t>
      </w:r>
      <w:r w:rsidR="00A454AE" w:rsidRPr="009C6A2A">
        <w:rPr>
          <w:rFonts w:ascii="Times New Roman" w:eastAsia="Times New Roman" w:hAnsi="Times New Roman" w:cs="Times New Roman"/>
          <w:b/>
          <w:sz w:val="24"/>
          <w:szCs w:val="24"/>
          <w:lang w:eastAsia="ru-RU"/>
        </w:rPr>
        <w:t xml:space="preserve">» </w:t>
      </w:r>
      <w:r w:rsidR="00D41B60">
        <w:rPr>
          <w:rFonts w:ascii="Times New Roman" w:eastAsia="Times New Roman" w:hAnsi="Times New Roman" w:cs="Times New Roman"/>
          <w:b/>
          <w:sz w:val="24"/>
          <w:szCs w:val="24"/>
          <w:lang w:eastAsia="ru-RU"/>
        </w:rPr>
        <w:t>октября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484B32BD" w:rsidR="00F51934" w:rsidRPr="00ED3859" w:rsidRDefault="00ED3859" w:rsidP="00ED385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627CC9BD" w:rsidR="00F51934" w:rsidRDefault="00ED385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F51934" w:rsidRPr="00423697">
              <w:rPr>
                <w:rFonts w:ascii="Times New Roman" w:hAnsi="Times New Roman" w:cs="Times New Roman"/>
                <w:szCs w:val="24"/>
                <w:lang w:val="kk-KZ"/>
              </w:rPr>
              <w:t>.</w:t>
            </w:r>
            <w:r>
              <w:rPr>
                <w:rFonts w:ascii="Times New Roman" w:hAnsi="Times New Roman" w:cs="Times New Roman"/>
                <w:szCs w:val="24"/>
                <w:lang w:val="kk-KZ"/>
              </w:rPr>
              <w:t>57</w:t>
            </w:r>
            <w:r w:rsidR="00F51934" w:rsidRPr="00423697">
              <w:rPr>
                <w:rFonts w:ascii="Times New Roman" w:hAnsi="Times New Roman" w:cs="Times New Roman"/>
                <w:szCs w:val="24"/>
              </w:rPr>
              <w:t xml:space="preserve"> часов </w:t>
            </w:r>
            <w:r>
              <w:rPr>
                <w:rFonts w:ascii="Times New Roman" w:hAnsi="Times New Roman" w:cs="Times New Roman"/>
                <w:szCs w:val="24"/>
              </w:rPr>
              <w:t>20.10</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ED3859" w:rsidRPr="00376774" w14:paraId="32878E8E"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63C56DAF" w14:textId="4A9843D7" w:rsidR="00ED3859" w:rsidRDefault="00ED3859"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«ТЦ Мастер»</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80DBFE5" w14:textId="0AE95065" w:rsidR="00ED3859" w:rsidRDefault="00ED385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11:45 часов 24.10.2023 год</w:t>
            </w:r>
          </w:p>
        </w:tc>
      </w:tr>
      <w:tr w:rsidR="00ED3859" w:rsidRPr="00376774" w14:paraId="2D510686"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1E8A5ED0" w14:textId="39FE05E9"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3D6426C2" w14:textId="481D8734" w:rsidR="00ED3859" w:rsidRPr="00ED3859" w:rsidRDefault="00ED3859"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WELLNESS INC</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62FA81C" w14:textId="18DEAD61" w:rsidR="00ED3859" w:rsidRDefault="00ED385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14:41 часов 24.10.2023 год</w:t>
            </w:r>
          </w:p>
        </w:tc>
      </w:tr>
    </w:tbl>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803" w:type="dxa"/>
        <w:jc w:val="center"/>
        <w:tblLayout w:type="fixed"/>
        <w:tblLook w:val="04A0" w:firstRow="1" w:lastRow="0" w:firstColumn="1" w:lastColumn="0" w:noHBand="0" w:noVBand="1"/>
      </w:tblPr>
      <w:tblGrid>
        <w:gridCol w:w="568"/>
        <w:gridCol w:w="2567"/>
        <w:gridCol w:w="1134"/>
        <w:gridCol w:w="1276"/>
        <w:gridCol w:w="1680"/>
        <w:gridCol w:w="1842"/>
        <w:gridCol w:w="1736"/>
      </w:tblGrid>
      <w:tr w:rsidR="00F111C7" w:rsidRPr="00843B86" w14:paraId="44A0DD32" w14:textId="3E6F32F2" w:rsidTr="00ED3859">
        <w:trPr>
          <w:trHeight w:val="547"/>
          <w:jc w:val="center"/>
        </w:trPr>
        <w:tc>
          <w:tcPr>
            <w:tcW w:w="568"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567"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1134"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276"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258" w:type="dxa"/>
            <w:gridSpan w:val="3"/>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ED3859" w:rsidRPr="00843B86" w14:paraId="2D69D444" w14:textId="1E8DFF7B" w:rsidTr="000543B7">
        <w:trPr>
          <w:trHeight w:val="197"/>
          <w:jc w:val="center"/>
        </w:trPr>
        <w:tc>
          <w:tcPr>
            <w:tcW w:w="568" w:type="dxa"/>
            <w:vMerge/>
            <w:vAlign w:val="center"/>
          </w:tcPr>
          <w:p w14:paraId="6A528E7E" w14:textId="77777777" w:rsidR="00ED3859" w:rsidRPr="00843B86" w:rsidRDefault="00ED3859" w:rsidP="00F31903">
            <w:pPr>
              <w:jc w:val="center"/>
              <w:rPr>
                <w:rFonts w:ascii="Times New Roman" w:eastAsia="Times New Roman" w:hAnsi="Times New Roman" w:cs="Times New Roman"/>
                <w:b/>
                <w:lang w:eastAsia="ru-RU"/>
              </w:rPr>
            </w:pPr>
          </w:p>
        </w:tc>
        <w:tc>
          <w:tcPr>
            <w:tcW w:w="2567" w:type="dxa"/>
            <w:vMerge/>
            <w:vAlign w:val="center"/>
          </w:tcPr>
          <w:p w14:paraId="7C3174FA" w14:textId="77777777" w:rsidR="00ED3859" w:rsidRPr="00843B86" w:rsidRDefault="00ED3859" w:rsidP="00F31903">
            <w:pPr>
              <w:jc w:val="center"/>
              <w:rPr>
                <w:rFonts w:ascii="Times New Roman" w:eastAsia="Times New Roman" w:hAnsi="Times New Roman" w:cs="Times New Roman"/>
                <w:b/>
                <w:lang w:eastAsia="ru-RU"/>
              </w:rPr>
            </w:pPr>
          </w:p>
        </w:tc>
        <w:tc>
          <w:tcPr>
            <w:tcW w:w="1134" w:type="dxa"/>
            <w:vMerge/>
            <w:vAlign w:val="center"/>
          </w:tcPr>
          <w:p w14:paraId="106188AB" w14:textId="77777777" w:rsidR="00ED3859" w:rsidRPr="00843B86" w:rsidRDefault="00ED3859" w:rsidP="00F31903">
            <w:pPr>
              <w:jc w:val="center"/>
              <w:rPr>
                <w:rFonts w:ascii="Times New Roman" w:eastAsia="Times New Roman" w:hAnsi="Times New Roman" w:cs="Times New Roman"/>
                <w:b/>
                <w:lang w:eastAsia="ru-RU"/>
              </w:rPr>
            </w:pPr>
          </w:p>
        </w:tc>
        <w:tc>
          <w:tcPr>
            <w:tcW w:w="1276" w:type="dxa"/>
            <w:vMerge/>
            <w:vAlign w:val="center"/>
          </w:tcPr>
          <w:p w14:paraId="08C4C6B1" w14:textId="77777777" w:rsidR="00ED3859" w:rsidRPr="00843B86" w:rsidRDefault="00ED3859" w:rsidP="00F31903">
            <w:pPr>
              <w:jc w:val="center"/>
              <w:rPr>
                <w:rFonts w:ascii="Times New Roman" w:eastAsia="Times New Roman" w:hAnsi="Times New Roman" w:cs="Times New Roman"/>
                <w:b/>
                <w:lang w:eastAsia="ru-RU"/>
              </w:rPr>
            </w:pPr>
          </w:p>
        </w:tc>
        <w:tc>
          <w:tcPr>
            <w:tcW w:w="1680" w:type="dxa"/>
            <w:tcBorders>
              <w:top w:val="single" w:sz="4" w:space="0" w:color="auto"/>
              <w:right w:val="single" w:sz="4" w:space="0" w:color="auto"/>
            </w:tcBorders>
            <w:vAlign w:val="center"/>
          </w:tcPr>
          <w:p w14:paraId="44CE1996" w14:textId="181E9213" w:rsidR="00ED3859" w:rsidRPr="00475B4B" w:rsidRDefault="00D41B60" w:rsidP="00ED3859">
            <w:pPr>
              <w:ind w:left="-108"/>
              <w:jc w:val="center"/>
              <w:rPr>
                <w:rFonts w:ascii="Times New Roman" w:hAnsi="Times New Roman" w:cs="Times New Roman"/>
                <w:lang w:val="en-US"/>
              </w:rPr>
            </w:pPr>
            <w:r>
              <w:rPr>
                <w:rFonts w:ascii="Times New Roman" w:hAnsi="Times New Roman" w:cs="Times New Roman"/>
                <w:szCs w:val="24"/>
              </w:rPr>
              <w:t xml:space="preserve"> </w:t>
            </w:r>
            <w:r w:rsidR="00ED3859">
              <w:rPr>
                <w:rFonts w:ascii="Times New Roman" w:hAnsi="Times New Roman" w:cs="Times New Roman"/>
                <w:szCs w:val="24"/>
              </w:rPr>
              <w:t>ТОО «</w:t>
            </w:r>
            <w:r w:rsidR="00ED3859">
              <w:rPr>
                <w:rFonts w:ascii="Times New Roman" w:hAnsi="Times New Roman" w:cs="Times New Roman"/>
                <w:szCs w:val="24"/>
                <w:lang w:val="en-US"/>
              </w:rPr>
              <w:t>NOVIRS</w:t>
            </w:r>
            <w:r w:rsidR="00ED3859">
              <w:rPr>
                <w:rFonts w:ascii="Times New Roman" w:hAnsi="Times New Roman" w:cs="Times New Roman"/>
                <w:szCs w:val="24"/>
              </w:rPr>
              <w:t>»</w:t>
            </w:r>
          </w:p>
        </w:tc>
        <w:tc>
          <w:tcPr>
            <w:tcW w:w="1842" w:type="dxa"/>
            <w:tcBorders>
              <w:top w:val="single" w:sz="4" w:space="0" w:color="auto"/>
              <w:right w:val="single" w:sz="4" w:space="0" w:color="auto"/>
            </w:tcBorders>
            <w:vAlign w:val="center"/>
          </w:tcPr>
          <w:p w14:paraId="308FDF2D" w14:textId="77777777" w:rsidR="00D41B60" w:rsidRDefault="00D41B60" w:rsidP="00F31903">
            <w:pPr>
              <w:ind w:left="-108"/>
              <w:jc w:val="center"/>
              <w:rPr>
                <w:rFonts w:ascii="Times New Roman" w:hAnsi="Times New Roman" w:cs="Times New Roman"/>
                <w:szCs w:val="24"/>
              </w:rPr>
            </w:pPr>
            <w:r>
              <w:rPr>
                <w:rFonts w:ascii="Times New Roman" w:hAnsi="Times New Roman" w:cs="Times New Roman"/>
                <w:szCs w:val="24"/>
              </w:rPr>
              <w:t xml:space="preserve">ТОО </w:t>
            </w:r>
          </w:p>
          <w:p w14:paraId="3F55C055" w14:textId="67D6A549" w:rsidR="00ED3859" w:rsidRPr="00475B4B" w:rsidRDefault="00D41B60" w:rsidP="00F31903">
            <w:pPr>
              <w:ind w:left="-108"/>
              <w:jc w:val="center"/>
              <w:rPr>
                <w:rFonts w:ascii="Times New Roman" w:hAnsi="Times New Roman" w:cs="Times New Roman"/>
                <w:lang w:val="en-US"/>
              </w:rPr>
            </w:pPr>
            <w:r>
              <w:rPr>
                <w:rFonts w:ascii="Times New Roman" w:hAnsi="Times New Roman" w:cs="Times New Roman"/>
                <w:szCs w:val="24"/>
              </w:rPr>
              <w:t>«ТЦ Мастер»</w:t>
            </w:r>
          </w:p>
        </w:tc>
        <w:tc>
          <w:tcPr>
            <w:tcW w:w="1736" w:type="dxa"/>
            <w:tcBorders>
              <w:top w:val="single" w:sz="4" w:space="0" w:color="auto"/>
              <w:right w:val="single" w:sz="4" w:space="0" w:color="auto"/>
            </w:tcBorders>
            <w:vAlign w:val="center"/>
          </w:tcPr>
          <w:p w14:paraId="488EE288" w14:textId="59511EFC" w:rsidR="00ED3859" w:rsidRPr="00475B4B" w:rsidRDefault="00D41B60"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WELLNESS INC</w:t>
            </w:r>
            <w:r>
              <w:rPr>
                <w:rFonts w:ascii="Times New Roman" w:hAnsi="Times New Roman" w:cs="Times New Roman"/>
                <w:szCs w:val="24"/>
              </w:rPr>
              <w:t>»</w:t>
            </w:r>
          </w:p>
        </w:tc>
      </w:tr>
      <w:tr w:rsidR="00ED3859" w:rsidRPr="00843B86" w14:paraId="2C2C9066" w14:textId="29C70B4A" w:rsidTr="000543B7">
        <w:trPr>
          <w:trHeight w:val="421"/>
          <w:jc w:val="center"/>
        </w:trPr>
        <w:tc>
          <w:tcPr>
            <w:tcW w:w="568" w:type="dxa"/>
            <w:vAlign w:val="center"/>
          </w:tcPr>
          <w:p w14:paraId="50010926" w14:textId="143EAF19" w:rsidR="00ED3859" w:rsidRPr="00EC576D" w:rsidRDefault="00ED3859"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67" w:type="dxa"/>
            <w:vAlign w:val="center"/>
          </w:tcPr>
          <w:p w14:paraId="52C8C57B" w14:textId="68BF776F" w:rsidR="00ED3859" w:rsidRPr="00843B86" w:rsidRDefault="00D41B60" w:rsidP="00363475">
            <w:pPr>
              <w:jc w:val="center"/>
              <w:rPr>
                <w:rFonts w:ascii="Times New Roman" w:eastAsia="Times New Roman" w:hAnsi="Times New Roman" w:cs="Times New Roman"/>
                <w:color w:val="000000"/>
                <w:lang w:eastAsia="ru-RU"/>
              </w:rPr>
            </w:pPr>
            <w:r>
              <w:rPr>
                <w:rFonts w:ascii="Times New Roman" w:hAnsi="Times New Roman" w:cs="Times New Roman"/>
              </w:rPr>
              <w:t>Световодный кабель</w:t>
            </w:r>
          </w:p>
        </w:tc>
        <w:tc>
          <w:tcPr>
            <w:tcW w:w="1134" w:type="dxa"/>
            <w:vAlign w:val="center"/>
          </w:tcPr>
          <w:p w14:paraId="7B4CCEE1" w14:textId="71574D49" w:rsidR="00ED3859" w:rsidRPr="00843B86" w:rsidRDefault="00D41B60"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1276" w:type="dxa"/>
            <w:vAlign w:val="center"/>
          </w:tcPr>
          <w:p w14:paraId="0EF17EAD" w14:textId="77777777" w:rsidR="00ED3859" w:rsidRDefault="00ED3859" w:rsidP="009801E6">
            <w:pPr>
              <w:jc w:val="center"/>
              <w:rPr>
                <w:rFonts w:ascii="Times New Roman" w:hAnsi="Times New Roman" w:cs="Times New Roman"/>
              </w:rPr>
            </w:pPr>
          </w:p>
          <w:p w14:paraId="61957B27" w14:textId="210F34BE" w:rsidR="00ED3859" w:rsidRPr="004211FE" w:rsidRDefault="009801E6" w:rsidP="009801E6">
            <w:pPr>
              <w:jc w:val="center"/>
              <w:rPr>
                <w:rFonts w:ascii="Times New Roman" w:hAnsi="Times New Roman" w:cs="Times New Roman"/>
              </w:rPr>
            </w:pPr>
            <w:r>
              <w:rPr>
                <w:rFonts w:ascii="Times New Roman" w:hAnsi="Times New Roman" w:cs="Times New Roman"/>
              </w:rPr>
              <w:t>579 000</w:t>
            </w:r>
          </w:p>
          <w:p w14:paraId="4CA98DB7" w14:textId="7925D48E" w:rsidR="00ED3859" w:rsidRPr="00843B86" w:rsidRDefault="00ED3859" w:rsidP="009801E6">
            <w:pPr>
              <w:ind w:left="-108"/>
              <w:jc w:val="center"/>
              <w:rPr>
                <w:rFonts w:ascii="Times New Roman" w:eastAsia="Times New Roman" w:hAnsi="Times New Roman" w:cs="Times New Roman"/>
                <w:lang w:eastAsia="ru-RU"/>
              </w:rPr>
            </w:pPr>
          </w:p>
        </w:tc>
        <w:tc>
          <w:tcPr>
            <w:tcW w:w="1680" w:type="dxa"/>
            <w:tcBorders>
              <w:right w:val="single" w:sz="4" w:space="0" w:color="auto"/>
            </w:tcBorders>
            <w:vAlign w:val="center"/>
          </w:tcPr>
          <w:p w14:paraId="36CFA1CA" w14:textId="124C7216" w:rsidR="00ED3859" w:rsidRPr="00843B86" w:rsidRDefault="00784EFB" w:rsidP="00784EFB">
            <w:pPr>
              <w:jc w:val="center"/>
              <w:rPr>
                <w:rFonts w:ascii="Times New Roman" w:hAnsi="Times New Roman" w:cs="Times New Roman"/>
                <w:color w:val="000000"/>
              </w:rPr>
            </w:pPr>
            <w:r>
              <w:rPr>
                <w:rFonts w:ascii="Times New Roman" w:hAnsi="Times New Roman" w:cs="Times New Roman"/>
                <w:color w:val="000000"/>
              </w:rPr>
              <w:t>578 000</w:t>
            </w:r>
          </w:p>
        </w:tc>
        <w:tc>
          <w:tcPr>
            <w:tcW w:w="1842" w:type="dxa"/>
            <w:tcBorders>
              <w:right w:val="single" w:sz="4" w:space="0" w:color="auto"/>
            </w:tcBorders>
            <w:vAlign w:val="center"/>
          </w:tcPr>
          <w:p w14:paraId="5D593C02" w14:textId="77777777" w:rsidR="00ED3859" w:rsidRPr="00843B86" w:rsidRDefault="00ED3859" w:rsidP="00ED3859">
            <w:pPr>
              <w:jc w:val="center"/>
              <w:rPr>
                <w:rFonts w:ascii="Times New Roman" w:hAnsi="Times New Roman" w:cs="Times New Roman"/>
                <w:color w:val="000000"/>
              </w:rPr>
            </w:pPr>
          </w:p>
          <w:p w14:paraId="32E926C5" w14:textId="77777777" w:rsidR="00ED3859" w:rsidRPr="00843B86" w:rsidRDefault="00ED3859" w:rsidP="00F31903">
            <w:pPr>
              <w:jc w:val="center"/>
              <w:rPr>
                <w:rFonts w:ascii="Times New Roman" w:hAnsi="Times New Roman" w:cs="Times New Roman"/>
                <w:color w:val="000000"/>
              </w:rPr>
            </w:pPr>
          </w:p>
        </w:tc>
        <w:tc>
          <w:tcPr>
            <w:tcW w:w="1736" w:type="dxa"/>
            <w:tcBorders>
              <w:right w:val="single" w:sz="4" w:space="0" w:color="auto"/>
            </w:tcBorders>
            <w:vAlign w:val="center"/>
          </w:tcPr>
          <w:p w14:paraId="5408D5CC" w14:textId="0E6D63AE" w:rsidR="00ED3859" w:rsidRPr="00843B86" w:rsidRDefault="00ED3859" w:rsidP="000543B7">
            <w:pPr>
              <w:jc w:val="center"/>
              <w:rPr>
                <w:rFonts w:ascii="Times New Roman" w:hAnsi="Times New Roman" w:cs="Times New Roman"/>
                <w:color w:val="000000"/>
              </w:rPr>
            </w:pPr>
          </w:p>
        </w:tc>
      </w:tr>
      <w:tr w:rsidR="00ED3859" w:rsidRPr="00843B86" w14:paraId="7FD37501" w14:textId="43D65C13" w:rsidTr="00ED3859">
        <w:trPr>
          <w:trHeight w:val="293"/>
          <w:jc w:val="center"/>
        </w:trPr>
        <w:tc>
          <w:tcPr>
            <w:tcW w:w="568" w:type="dxa"/>
            <w:vAlign w:val="center"/>
          </w:tcPr>
          <w:p w14:paraId="6A984E79" w14:textId="0CC99F9A" w:rsidR="00ED3859" w:rsidRPr="00363475" w:rsidRDefault="00ED3859"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67" w:type="dxa"/>
            <w:vAlign w:val="center"/>
          </w:tcPr>
          <w:p w14:paraId="700770D0" w14:textId="590B3FF7" w:rsidR="00ED3859" w:rsidRPr="00C77D80" w:rsidRDefault="009801E6" w:rsidP="00363475">
            <w:pPr>
              <w:jc w:val="center"/>
              <w:rPr>
                <w:rFonts w:ascii="Times New Roman" w:eastAsia="Times New Roman" w:hAnsi="Times New Roman" w:cs="Times New Roman"/>
                <w:lang w:eastAsia="ru-RU"/>
              </w:rPr>
            </w:pPr>
            <w:r>
              <w:rPr>
                <w:rFonts w:ascii="Times New Roman" w:hAnsi="Times New Roman" w:cs="Times New Roman"/>
              </w:rPr>
              <w:t>Зонд для ультразвуковой литотрипсии</w:t>
            </w:r>
          </w:p>
        </w:tc>
        <w:tc>
          <w:tcPr>
            <w:tcW w:w="1134" w:type="dxa"/>
            <w:vAlign w:val="center"/>
          </w:tcPr>
          <w:p w14:paraId="687FDB3D" w14:textId="356DE8B1" w:rsidR="00ED3859" w:rsidRDefault="009801E6"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1276" w:type="dxa"/>
            <w:vAlign w:val="center"/>
          </w:tcPr>
          <w:p w14:paraId="0C0AA0C9" w14:textId="1603359B" w:rsidR="00ED3859" w:rsidRDefault="009801E6" w:rsidP="009801E6">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  994 000</w:t>
            </w:r>
          </w:p>
        </w:tc>
        <w:tc>
          <w:tcPr>
            <w:tcW w:w="1680" w:type="dxa"/>
            <w:tcBorders>
              <w:right w:val="single" w:sz="4" w:space="0" w:color="auto"/>
            </w:tcBorders>
            <w:vAlign w:val="center"/>
          </w:tcPr>
          <w:p w14:paraId="0EC6E888" w14:textId="3250A17A" w:rsidR="00ED3859" w:rsidRPr="00843B86" w:rsidRDefault="00784EFB" w:rsidP="00F31903">
            <w:pPr>
              <w:jc w:val="center"/>
              <w:rPr>
                <w:rFonts w:ascii="Times New Roman" w:hAnsi="Times New Roman" w:cs="Times New Roman"/>
                <w:color w:val="000000"/>
              </w:rPr>
            </w:pPr>
            <w:r>
              <w:rPr>
                <w:rFonts w:ascii="Times New Roman" w:hAnsi="Times New Roman" w:cs="Times New Roman"/>
                <w:color w:val="000000"/>
              </w:rPr>
              <w:t>993 000</w:t>
            </w:r>
          </w:p>
        </w:tc>
        <w:tc>
          <w:tcPr>
            <w:tcW w:w="1842" w:type="dxa"/>
            <w:tcBorders>
              <w:right w:val="single" w:sz="4" w:space="0" w:color="auto"/>
            </w:tcBorders>
            <w:vAlign w:val="center"/>
          </w:tcPr>
          <w:p w14:paraId="6FA85E3F" w14:textId="77777777" w:rsidR="00ED3859" w:rsidRPr="00843B86" w:rsidRDefault="00ED3859" w:rsidP="00F31903">
            <w:pPr>
              <w:jc w:val="center"/>
              <w:rPr>
                <w:rFonts w:ascii="Times New Roman" w:hAnsi="Times New Roman" w:cs="Times New Roman"/>
                <w:color w:val="000000"/>
              </w:rPr>
            </w:pPr>
          </w:p>
        </w:tc>
        <w:tc>
          <w:tcPr>
            <w:tcW w:w="1736" w:type="dxa"/>
            <w:tcBorders>
              <w:right w:val="single" w:sz="4" w:space="0" w:color="auto"/>
            </w:tcBorders>
            <w:vAlign w:val="center"/>
          </w:tcPr>
          <w:p w14:paraId="11970E8F" w14:textId="77777777" w:rsidR="00ED3859" w:rsidRPr="00843B86" w:rsidRDefault="00ED3859" w:rsidP="00F31903">
            <w:pPr>
              <w:jc w:val="center"/>
              <w:rPr>
                <w:rFonts w:ascii="Times New Roman" w:hAnsi="Times New Roman" w:cs="Times New Roman"/>
                <w:color w:val="000000"/>
              </w:rPr>
            </w:pPr>
          </w:p>
        </w:tc>
      </w:tr>
      <w:tr w:rsidR="00ED3859" w:rsidRPr="00843B86" w14:paraId="7B4F93F8" w14:textId="1BF8E901" w:rsidTr="00ED3859">
        <w:trPr>
          <w:trHeight w:val="293"/>
          <w:jc w:val="center"/>
        </w:trPr>
        <w:tc>
          <w:tcPr>
            <w:tcW w:w="568" w:type="dxa"/>
            <w:vAlign w:val="center"/>
          </w:tcPr>
          <w:p w14:paraId="0FBEBC42" w14:textId="2DFC9044" w:rsidR="00ED3859" w:rsidRPr="00363475" w:rsidRDefault="00ED3859"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567" w:type="dxa"/>
            <w:vAlign w:val="center"/>
          </w:tcPr>
          <w:p w14:paraId="2348E28E" w14:textId="51745E38" w:rsidR="00ED3859" w:rsidRPr="00C77D80" w:rsidRDefault="009801E6" w:rsidP="00363475">
            <w:pPr>
              <w:jc w:val="center"/>
              <w:rPr>
                <w:rFonts w:ascii="Times New Roman" w:eastAsia="Times New Roman" w:hAnsi="Times New Roman" w:cs="Times New Roman"/>
                <w:lang w:eastAsia="ru-RU"/>
              </w:rPr>
            </w:pPr>
            <w:r>
              <w:rPr>
                <w:rFonts w:ascii="Times New Roman" w:hAnsi="Times New Roman" w:cs="Times New Roman"/>
              </w:rPr>
              <w:t>Микрокюветы</w:t>
            </w:r>
          </w:p>
        </w:tc>
        <w:tc>
          <w:tcPr>
            <w:tcW w:w="1134" w:type="dxa"/>
            <w:vAlign w:val="center"/>
          </w:tcPr>
          <w:p w14:paraId="3E282C5D" w14:textId="18706CE6" w:rsidR="00ED3859" w:rsidRDefault="009801E6"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w:t>
            </w:r>
            <w:r w:rsidR="00ED3859">
              <w:rPr>
                <w:rFonts w:ascii="Times New Roman" w:eastAsia="Times New Roman" w:hAnsi="Times New Roman" w:cs="Times New Roman"/>
                <w:lang w:eastAsia="ru-RU"/>
              </w:rPr>
              <w:t>паковка</w:t>
            </w:r>
          </w:p>
        </w:tc>
        <w:tc>
          <w:tcPr>
            <w:tcW w:w="1276" w:type="dxa"/>
            <w:vAlign w:val="center"/>
          </w:tcPr>
          <w:p w14:paraId="263AD044" w14:textId="01A09D71" w:rsidR="00ED3859" w:rsidRDefault="009801E6" w:rsidP="009801E6">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  350 485</w:t>
            </w:r>
          </w:p>
        </w:tc>
        <w:tc>
          <w:tcPr>
            <w:tcW w:w="1680" w:type="dxa"/>
            <w:tcBorders>
              <w:right w:val="single" w:sz="4" w:space="0" w:color="auto"/>
            </w:tcBorders>
            <w:vAlign w:val="center"/>
          </w:tcPr>
          <w:p w14:paraId="39548A6F" w14:textId="7F2244FA" w:rsidR="00ED3859" w:rsidRPr="00843B86" w:rsidRDefault="00ED3859" w:rsidP="00F31903">
            <w:pPr>
              <w:jc w:val="center"/>
              <w:rPr>
                <w:rFonts w:ascii="Times New Roman" w:hAnsi="Times New Roman" w:cs="Times New Roman"/>
                <w:color w:val="000000"/>
              </w:rPr>
            </w:pPr>
          </w:p>
        </w:tc>
        <w:tc>
          <w:tcPr>
            <w:tcW w:w="1842" w:type="dxa"/>
            <w:tcBorders>
              <w:right w:val="single" w:sz="4" w:space="0" w:color="auto"/>
            </w:tcBorders>
            <w:vAlign w:val="center"/>
          </w:tcPr>
          <w:p w14:paraId="6D5596D4" w14:textId="171EC25A" w:rsidR="00ED3859" w:rsidRPr="00843B86" w:rsidRDefault="00051ADF" w:rsidP="00F31903">
            <w:pPr>
              <w:jc w:val="center"/>
              <w:rPr>
                <w:rFonts w:ascii="Times New Roman" w:hAnsi="Times New Roman" w:cs="Times New Roman"/>
                <w:color w:val="000000"/>
              </w:rPr>
            </w:pPr>
            <w:r>
              <w:rPr>
                <w:rFonts w:ascii="Times New Roman" w:hAnsi="Times New Roman" w:cs="Times New Roman"/>
                <w:color w:val="000000"/>
              </w:rPr>
              <w:t>279</w:t>
            </w:r>
            <w:r w:rsidR="000543B7">
              <w:rPr>
                <w:rFonts w:ascii="Times New Roman" w:hAnsi="Times New Roman" w:cs="Times New Roman"/>
                <w:color w:val="000000"/>
              </w:rPr>
              <w:t xml:space="preserve"> 000</w:t>
            </w:r>
          </w:p>
        </w:tc>
        <w:tc>
          <w:tcPr>
            <w:tcW w:w="1736" w:type="dxa"/>
            <w:tcBorders>
              <w:right w:val="single" w:sz="4" w:space="0" w:color="auto"/>
            </w:tcBorders>
            <w:vAlign w:val="center"/>
          </w:tcPr>
          <w:p w14:paraId="370F97A4" w14:textId="13068004" w:rsidR="00ED3859" w:rsidRPr="00843B86" w:rsidRDefault="000543B7" w:rsidP="00F31903">
            <w:pPr>
              <w:jc w:val="center"/>
              <w:rPr>
                <w:rFonts w:ascii="Times New Roman" w:hAnsi="Times New Roman" w:cs="Times New Roman"/>
                <w:color w:val="000000"/>
              </w:rPr>
            </w:pPr>
            <w:r>
              <w:rPr>
                <w:rFonts w:ascii="Times New Roman" w:hAnsi="Times New Roman" w:cs="Times New Roman"/>
                <w:color w:val="000000"/>
              </w:rPr>
              <w:t>280 000</w:t>
            </w:r>
          </w:p>
        </w:tc>
      </w:tr>
      <w:tr w:rsidR="00ED3859" w:rsidRPr="00843B86" w14:paraId="680D934C" w14:textId="2137A7F4" w:rsidTr="00ED3859">
        <w:trPr>
          <w:trHeight w:val="293"/>
          <w:jc w:val="center"/>
        </w:trPr>
        <w:tc>
          <w:tcPr>
            <w:tcW w:w="568" w:type="dxa"/>
            <w:vAlign w:val="center"/>
          </w:tcPr>
          <w:p w14:paraId="35293414" w14:textId="3084BF87" w:rsidR="00ED3859" w:rsidRPr="00363475" w:rsidRDefault="00ED3859"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7" w:type="dxa"/>
            <w:vAlign w:val="center"/>
          </w:tcPr>
          <w:p w14:paraId="08BFC520" w14:textId="6222CEEC" w:rsidR="00ED3859" w:rsidRPr="00C77D80" w:rsidRDefault="009801E6" w:rsidP="00363475">
            <w:pPr>
              <w:jc w:val="center"/>
              <w:rPr>
                <w:rFonts w:ascii="Times New Roman" w:eastAsia="Times New Roman" w:hAnsi="Times New Roman" w:cs="Times New Roman"/>
                <w:lang w:eastAsia="ru-RU"/>
              </w:rPr>
            </w:pPr>
            <w:r>
              <w:rPr>
                <w:rFonts w:ascii="Times New Roman" w:hAnsi="Times New Roman" w:cs="Times New Roman"/>
              </w:rPr>
              <w:t>Индикатор</w:t>
            </w:r>
          </w:p>
        </w:tc>
        <w:tc>
          <w:tcPr>
            <w:tcW w:w="1134" w:type="dxa"/>
            <w:vAlign w:val="center"/>
          </w:tcPr>
          <w:p w14:paraId="3FFA18A5" w14:textId="1C19A885" w:rsidR="00ED3859" w:rsidRDefault="009801E6"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1276" w:type="dxa"/>
            <w:vAlign w:val="center"/>
          </w:tcPr>
          <w:p w14:paraId="7890385F" w14:textId="3745CA02" w:rsidR="00ED3859" w:rsidRDefault="009801E6"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p>
        </w:tc>
        <w:tc>
          <w:tcPr>
            <w:tcW w:w="1680" w:type="dxa"/>
            <w:tcBorders>
              <w:right w:val="single" w:sz="4" w:space="0" w:color="auto"/>
            </w:tcBorders>
            <w:vAlign w:val="center"/>
          </w:tcPr>
          <w:p w14:paraId="4FCF8AD3" w14:textId="60BD1E0F" w:rsidR="00ED3859" w:rsidRPr="00843B86" w:rsidRDefault="00ED3859" w:rsidP="00F31903">
            <w:pPr>
              <w:jc w:val="center"/>
              <w:rPr>
                <w:rFonts w:ascii="Times New Roman" w:hAnsi="Times New Roman" w:cs="Times New Roman"/>
                <w:color w:val="000000"/>
              </w:rPr>
            </w:pPr>
          </w:p>
        </w:tc>
        <w:tc>
          <w:tcPr>
            <w:tcW w:w="1842" w:type="dxa"/>
            <w:tcBorders>
              <w:right w:val="single" w:sz="4" w:space="0" w:color="auto"/>
            </w:tcBorders>
            <w:vAlign w:val="center"/>
          </w:tcPr>
          <w:p w14:paraId="488A5C4E" w14:textId="77777777" w:rsidR="00ED3859" w:rsidRPr="00843B86" w:rsidRDefault="00ED3859" w:rsidP="00F31903">
            <w:pPr>
              <w:jc w:val="center"/>
              <w:rPr>
                <w:rFonts w:ascii="Times New Roman" w:hAnsi="Times New Roman" w:cs="Times New Roman"/>
                <w:color w:val="000000"/>
              </w:rPr>
            </w:pPr>
          </w:p>
        </w:tc>
        <w:tc>
          <w:tcPr>
            <w:tcW w:w="1736" w:type="dxa"/>
            <w:tcBorders>
              <w:right w:val="single" w:sz="4" w:space="0" w:color="auto"/>
            </w:tcBorders>
            <w:vAlign w:val="center"/>
          </w:tcPr>
          <w:p w14:paraId="6F32F841" w14:textId="77777777" w:rsidR="00ED3859" w:rsidRPr="00843B86" w:rsidRDefault="00ED3859" w:rsidP="00F31903">
            <w:pPr>
              <w:jc w:val="center"/>
              <w:rPr>
                <w:rFonts w:ascii="Times New Roman" w:hAnsi="Times New Roman" w:cs="Times New Roman"/>
                <w:color w:val="000000"/>
              </w:rPr>
            </w:pPr>
          </w:p>
        </w:tc>
      </w:tr>
    </w:tbl>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2832"/>
        <w:gridCol w:w="601"/>
        <w:gridCol w:w="2377"/>
        <w:gridCol w:w="1416"/>
        <w:gridCol w:w="1140"/>
        <w:gridCol w:w="1701"/>
      </w:tblGrid>
      <w:tr w:rsidR="00A7612B" w:rsidRPr="0098789E" w14:paraId="279C8D1E" w14:textId="77777777" w:rsidTr="00531CAF">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2"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78" w:type="dxa"/>
            <w:gridSpan w:val="2"/>
            <w:tcBorders>
              <w:bottom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6"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140"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701"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784EFB" w:rsidRPr="0098789E" w14:paraId="204AB0A1" w14:textId="6C0F6EBC" w:rsidTr="00531CAF">
        <w:tc>
          <w:tcPr>
            <w:tcW w:w="536" w:type="dxa"/>
            <w:vAlign w:val="center"/>
          </w:tcPr>
          <w:p w14:paraId="249FF2A3" w14:textId="5D07BE39" w:rsidR="00784EFB" w:rsidRPr="0098789E" w:rsidRDefault="00784EFB" w:rsidP="000543B7">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2" w:type="dxa"/>
            <w:vAlign w:val="center"/>
          </w:tcPr>
          <w:p w14:paraId="272C2451" w14:textId="4D3F48BB" w:rsidR="00051ADF" w:rsidRPr="00051ADF" w:rsidRDefault="00784EFB" w:rsidP="00531CAF">
            <w:pPr>
              <w:jc w:val="center"/>
              <w:rPr>
                <w:rFonts w:ascii="Times New Roman" w:eastAsia="Times New Roman" w:hAnsi="Times New Roman" w:cs="Times New Roman"/>
                <w:color w:val="000000"/>
                <w:lang w:val="kk-KZ" w:eastAsia="ru-RU"/>
              </w:rPr>
            </w:pPr>
            <w:r>
              <w:rPr>
                <w:rFonts w:ascii="Times New Roman" w:hAnsi="Times New Roman" w:cs="Times New Roman"/>
              </w:rPr>
              <w:t>Световодный кабель</w:t>
            </w:r>
            <w:r w:rsidR="00051ADF">
              <w:rPr>
                <w:rFonts w:ascii="Times New Roman" w:hAnsi="Times New Roman" w:cs="Times New Roman"/>
              </w:rPr>
              <w:t xml:space="preserve"> 4,2мм х 3м.</w:t>
            </w:r>
            <w:r w:rsidR="00531CAF">
              <w:rPr>
                <w:rFonts w:ascii="Times New Roman" w:hAnsi="Times New Roman" w:cs="Times New Roman"/>
              </w:rPr>
              <w:t xml:space="preserve"> </w:t>
            </w:r>
            <w:r w:rsidR="00051ADF" w:rsidRPr="00531CAF">
              <w:rPr>
                <w:rFonts w:ascii="Times New Roman" w:hAnsi="Times New Roman" w:cs="Times New Roman"/>
              </w:rPr>
              <w:t>/</w:t>
            </w:r>
            <w:r w:rsidR="00051ADF">
              <w:rPr>
                <w:rFonts w:ascii="Times New Roman" w:hAnsi="Times New Roman" w:cs="Times New Roman"/>
                <w:lang w:val="en-US"/>
              </w:rPr>
              <w:t>WA</w:t>
            </w:r>
            <w:r w:rsidR="00051ADF" w:rsidRPr="00531CAF">
              <w:rPr>
                <w:rFonts w:ascii="Times New Roman" w:hAnsi="Times New Roman" w:cs="Times New Roman"/>
              </w:rPr>
              <w:t>03310</w:t>
            </w:r>
            <w:r w:rsidR="00051ADF">
              <w:rPr>
                <w:rFonts w:ascii="Times New Roman" w:hAnsi="Times New Roman" w:cs="Times New Roman"/>
                <w:lang w:val="en-US"/>
              </w:rPr>
              <w:t>A</w:t>
            </w:r>
            <w:r w:rsidR="00051ADF">
              <w:rPr>
                <w:rFonts w:ascii="Times New Roman" w:hAnsi="Times New Roman" w:cs="Times New Roman"/>
                <w:lang w:val="kk-KZ"/>
              </w:rPr>
              <w:t>/</w:t>
            </w:r>
          </w:p>
        </w:tc>
        <w:tc>
          <w:tcPr>
            <w:tcW w:w="2978" w:type="dxa"/>
            <w:gridSpan w:val="2"/>
            <w:vMerge w:val="restart"/>
            <w:tcBorders>
              <w:right w:val="single" w:sz="4" w:space="0" w:color="auto"/>
            </w:tcBorders>
            <w:vAlign w:val="center"/>
          </w:tcPr>
          <w:p w14:paraId="4F7D985B" w14:textId="0C5E16E4" w:rsidR="00784EFB" w:rsidRPr="0098789E" w:rsidRDefault="00784EFB" w:rsidP="00784EFB">
            <w:pPr>
              <w:jc w:val="cente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lang w:val="kk-KZ"/>
              </w:rPr>
              <w:t>», г. Алматы, Медеуский район, ул. Бекхожина 15А, н.п. 10</w:t>
            </w:r>
          </w:p>
        </w:tc>
        <w:tc>
          <w:tcPr>
            <w:tcW w:w="1416" w:type="dxa"/>
            <w:tcBorders>
              <w:left w:val="single" w:sz="4" w:space="0" w:color="auto"/>
              <w:bottom w:val="single" w:sz="4" w:space="0" w:color="auto"/>
              <w:right w:val="single" w:sz="4" w:space="0" w:color="auto"/>
            </w:tcBorders>
            <w:vAlign w:val="center"/>
          </w:tcPr>
          <w:p w14:paraId="50BD5EBF" w14:textId="163E19FB" w:rsidR="00784EFB" w:rsidRPr="0098789E" w:rsidRDefault="00784EFB" w:rsidP="00784EFB">
            <w:pPr>
              <w:jc w:val="center"/>
              <w:rPr>
                <w:rFonts w:ascii="Times New Roman" w:hAnsi="Times New Roman" w:cs="Times New Roman"/>
                <w:color w:val="000000"/>
              </w:rPr>
            </w:pPr>
            <w:r>
              <w:rPr>
                <w:rFonts w:ascii="Times New Roman" w:hAnsi="Times New Roman" w:cs="Times New Roman"/>
                <w:color w:val="000000"/>
              </w:rPr>
              <w:t>578 000</w:t>
            </w:r>
          </w:p>
        </w:tc>
        <w:tc>
          <w:tcPr>
            <w:tcW w:w="1140" w:type="dxa"/>
            <w:tcBorders>
              <w:left w:val="single" w:sz="4" w:space="0" w:color="auto"/>
              <w:bottom w:val="single" w:sz="4" w:space="0" w:color="auto"/>
              <w:right w:val="single" w:sz="4" w:space="0" w:color="auto"/>
            </w:tcBorders>
            <w:vAlign w:val="center"/>
          </w:tcPr>
          <w:p w14:paraId="3DA0AB3D" w14:textId="52939E8D" w:rsidR="00784EFB" w:rsidRPr="0098789E" w:rsidRDefault="00784EFB" w:rsidP="000543B7">
            <w:pPr>
              <w:jc w:val="center"/>
              <w:rPr>
                <w:rFonts w:ascii="Times New Roman" w:hAnsi="Times New Roman" w:cs="Times New Roman"/>
                <w:color w:val="000000"/>
              </w:rPr>
            </w:pPr>
            <w:r>
              <w:rPr>
                <w:rFonts w:ascii="Times New Roman" w:eastAsia="Times New Roman" w:hAnsi="Times New Roman" w:cs="Times New Roman"/>
                <w:lang w:val="kk-KZ" w:eastAsia="ru-RU"/>
              </w:rPr>
              <w:t>1</w:t>
            </w:r>
          </w:p>
        </w:tc>
        <w:tc>
          <w:tcPr>
            <w:tcW w:w="1701" w:type="dxa"/>
            <w:tcBorders>
              <w:left w:val="single" w:sz="4" w:space="0" w:color="auto"/>
              <w:bottom w:val="single" w:sz="4" w:space="0" w:color="auto"/>
            </w:tcBorders>
            <w:vAlign w:val="center"/>
          </w:tcPr>
          <w:p w14:paraId="27182234" w14:textId="183A78EF" w:rsidR="00784EFB" w:rsidRPr="0098789E" w:rsidRDefault="00784EFB" w:rsidP="000543B7">
            <w:pPr>
              <w:jc w:val="center"/>
              <w:rPr>
                <w:rFonts w:ascii="Times New Roman" w:hAnsi="Times New Roman" w:cs="Times New Roman"/>
                <w:color w:val="000000"/>
              </w:rPr>
            </w:pPr>
            <w:r>
              <w:rPr>
                <w:rFonts w:ascii="Times New Roman" w:hAnsi="Times New Roman" w:cs="Times New Roman"/>
                <w:color w:val="000000"/>
              </w:rPr>
              <w:t>578 000</w:t>
            </w:r>
          </w:p>
        </w:tc>
      </w:tr>
      <w:tr w:rsidR="00784EFB" w:rsidRPr="0098789E" w14:paraId="22ED0FE0" w14:textId="77777777" w:rsidTr="00531CAF">
        <w:tc>
          <w:tcPr>
            <w:tcW w:w="536" w:type="dxa"/>
            <w:vAlign w:val="center"/>
          </w:tcPr>
          <w:p w14:paraId="0A0C167A" w14:textId="57EFCD38" w:rsidR="00784EFB" w:rsidRPr="00363475" w:rsidRDefault="00784EFB" w:rsidP="000543B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832" w:type="dxa"/>
            <w:vAlign w:val="center"/>
          </w:tcPr>
          <w:p w14:paraId="0CC6F1C8" w14:textId="4F9BC8DE" w:rsidR="00784EFB" w:rsidRPr="00051ADF" w:rsidRDefault="00051ADF" w:rsidP="00051ADF">
            <w:pPr>
              <w:jc w:val="center"/>
              <w:rPr>
                <w:rFonts w:ascii="Times New Roman" w:eastAsia="Times New Roman" w:hAnsi="Times New Roman" w:cs="Times New Roman"/>
                <w:lang w:eastAsia="ru-RU"/>
              </w:rPr>
            </w:pPr>
            <w:r>
              <w:rPr>
                <w:rFonts w:ascii="Times New Roman" w:hAnsi="Times New Roman" w:cs="Times New Roman"/>
              </w:rPr>
              <w:t>Зонд для</w:t>
            </w:r>
            <w:r w:rsidR="00784EFB">
              <w:rPr>
                <w:rFonts w:ascii="Times New Roman" w:hAnsi="Times New Roman" w:cs="Times New Roman"/>
              </w:rPr>
              <w:t xml:space="preserve"> литотрипсии</w:t>
            </w:r>
            <w:r>
              <w:rPr>
                <w:rFonts w:ascii="Times New Roman" w:hAnsi="Times New Roman" w:cs="Times New Roman"/>
                <w:lang w:val="kk-KZ"/>
              </w:rPr>
              <w:t xml:space="preserve"> /</w:t>
            </w:r>
            <w:r>
              <w:rPr>
                <w:rFonts w:ascii="Times New Roman" w:hAnsi="Times New Roman" w:cs="Times New Roman"/>
                <w:lang w:val="en-US"/>
              </w:rPr>
              <w:t>EGSPL</w:t>
            </w:r>
            <w:r w:rsidRPr="00051ADF">
              <w:rPr>
                <w:rFonts w:ascii="Times New Roman" w:hAnsi="Times New Roman" w:cs="Times New Roman"/>
              </w:rPr>
              <w:t>-</w:t>
            </w:r>
            <w:r>
              <w:rPr>
                <w:rFonts w:ascii="Times New Roman" w:hAnsi="Times New Roman" w:cs="Times New Roman"/>
                <w:lang w:val="en-US"/>
              </w:rPr>
              <w:t>PR</w:t>
            </w:r>
            <w:r w:rsidRPr="00051ADF">
              <w:rPr>
                <w:rFonts w:ascii="Times New Roman" w:hAnsi="Times New Roman" w:cs="Times New Roman"/>
              </w:rPr>
              <w:t>340/</w:t>
            </w:r>
          </w:p>
        </w:tc>
        <w:tc>
          <w:tcPr>
            <w:tcW w:w="2978" w:type="dxa"/>
            <w:gridSpan w:val="2"/>
            <w:vMerge/>
            <w:tcBorders>
              <w:bottom w:val="single" w:sz="4" w:space="0" w:color="auto"/>
              <w:right w:val="single" w:sz="4" w:space="0" w:color="auto"/>
            </w:tcBorders>
            <w:vAlign w:val="center"/>
          </w:tcPr>
          <w:p w14:paraId="4736469E" w14:textId="1FE6C5F2" w:rsidR="00784EFB" w:rsidRDefault="00784EFB" w:rsidP="00784EFB">
            <w:pPr>
              <w:jc w:val="center"/>
              <w:rPr>
                <w:rFonts w:ascii="Times New Roman" w:hAnsi="Times New Roman" w:cs="Times New Roman"/>
                <w:szCs w:val="24"/>
              </w:rPr>
            </w:pPr>
          </w:p>
        </w:tc>
        <w:tc>
          <w:tcPr>
            <w:tcW w:w="1416" w:type="dxa"/>
            <w:tcBorders>
              <w:left w:val="single" w:sz="4" w:space="0" w:color="auto"/>
              <w:bottom w:val="single" w:sz="4" w:space="0" w:color="auto"/>
              <w:right w:val="single" w:sz="4" w:space="0" w:color="auto"/>
            </w:tcBorders>
            <w:vAlign w:val="center"/>
          </w:tcPr>
          <w:p w14:paraId="084007C0" w14:textId="54B93AD1" w:rsidR="00784EFB" w:rsidRDefault="00784EFB" w:rsidP="000543B7">
            <w:pPr>
              <w:jc w:val="center"/>
              <w:rPr>
                <w:rFonts w:ascii="Times New Roman" w:hAnsi="Times New Roman" w:cs="Times New Roman"/>
                <w:color w:val="000000"/>
              </w:rPr>
            </w:pPr>
            <w:r>
              <w:rPr>
                <w:rFonts w:ascii="Times New Roman" w:hAnsi="Times New Roman" w:cs="Times New Roman"/>
                <w:color w:val="000000"/>
              </w:rPr>
              <w:t>993 000</w:t>
            </w:r>
          </w:p>
        </w:tc>
        <w:tc>
          <w:tcPr>
            <w:tcW w:w="1140" w:type="dxa"/>
            <w:tcBorders>
              <w:left w:val="single" w:sz="4" w:space="0" w:color="auto"/>
              <w:bottom w:val="single" w:sz="4" w:space="0" w:color="auto"/>
              <w:right w:val="single" w:sz="4" w:space="0" w:color="auto"/>
            </w:tcBorders>
            <w:vAlign w:val="center"/>
          </w:tcPr>
          <w:p w14:paraId="1B75F6E4" w14:textId="7A2A7539" w:rsidR="00784EFB" w:rsidRDefault="00784EFB" w:rsidP="000543B7">
            <w:pPr>
              <w:jc w:val="center"/>
              <w:rPr>
                <w:rFonts w:ascii="Times New Roman" w:hAnsi="Times New Roman" w:cs="Times New Roman"/>
                <w:color w:val="000000"/>
              </w:rPr>
            </w:pPr>
            <w:r>
              <w:rPr>
                <w:rFonts w:ascii="Times New Roman" w:eastAsia="Times New Roman" w:hAnsi="Times New Roman" w:cs="Times New Roman"/>
                <w:lang w:val="kk-KZ" w:eastAsia="ru-RU"/>
              </w:rPr>
              <w:t>1</w:t>
            </w:r>
          </w:p>
        </w:tc>
        <w:tc>
          <w:tcPr>
            <w:tcW w:w="1701" w:type="dxa"/>
            <w:tcBorders>
              <w:left w:val="single" w:sz="4" w:space="0" w:color="auto"/>
              <w:bottom w:val="single" w:sz="4" w:space="0" w:color="auto"/>
            </w:tcBorders>
            <w:vAlign w:val="center"/>
          </w:tcPr>
          <w:p w14:paraId="178D4DC4" w14:textId="169B7A10" w:rsidR="00784EFB" w:rsidRDefault="00784EFB" w:rsidP="000543B7">
            <w:pPr>
              <w:jc w:val="center"/>
              <w:rPr>
                <w:rFonts w:ascii="Times New Roman" w:hAnsi="Times New Roman" w:cs="Times New Roman"/>
                <w:color w:val="000000"/>
              </w:rPr>
            </w:pPr>
            <w:r>
              <w:rPr>
                <w:rFonts w:ascii="Times New Roman" w:hAnsi="Times New Roman" w:cs="Times New Roman"/>
                <w:color w:val="000000"/>
              </w:rPr>
              <w:t>993 000</w:t>
            </w:r>
          </w:p>
        </w:tc>
      </w:tr>
      <w:tr w:rsidR="000543B7" w:rsidRPr="0098789E" w14:paraId="5F4233EE" w14:textId="77777777" w:rsidTr="00531CAF">
        <w:tc>
          <w:tcPr>
            <w:tcW w:w="536" w:type="dxa"/>
            <w:vAlign w:val="center"/>
          </w:tcPr>
          <w:p w14:paraId="0857CFF3" w14:textId="25A0BC81" w:rsidR="000543B7" w:rsidRPr="00363475" w:rsidRDefault="000543B7" w:rsidP="000543B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832" w:type="dxa"/>
            <w:vAlign w:val="center"/>
          </w:tcPr>
          <w:p w14:paraId="2BD14BCF" w14:textId="48C8D816" w:rsidR="000543B7" w:rsidRPr="00051ADF" w:rsidRDefault="000543B7" w:rsidP="000543B7">
            <w:pPr>
              <w:jc w:val="center"/>
              <w:rPr>
                <w:rFonts w:ascii="Times New Roman" w:eastAsia="Times New Roman" w:hAnsi="Times New Roman" w:cs="Times New Roman"/>
                <w:lang w:val="en-US" w:eastAsia="ru-RU"/>
              </w:rPr>
            </w:pPr>
            <w:r>
              <w:rPr>
                <w:rFonts w:ascii="Times New Roman" w:hAnsi="Times New Roman" w:cs="Times New Roman"/>
              </w:rPr>
              <w:t>Микрокюветы</w:t>
            </w:r>
            <w:r w:rsidR="00051ADF">
              <w:rPr>
                <w:rFonts w:ascii="Times New Roman" w:hAnsi="Times New Roman" w:cs="Times New Roman"/>
                <w:lang w:val="en-US"/>
              </w:rPr>
              <w:t xml:space="preserve"> Cuvette COBAS Integra </w:t>
            </w:r>
          </w:p>
        </w:tc>
        <w:tc>
          <w:tcPr>
            <w:tcW w:w="2978" w:type="dxa"/>
            <w:gridSpan w:val="2"/>
            <w:tcBorders>
              <w:top w:val="single" w:sz="4" w:space="0" w:color="auto"/>
              <w:bottom w:val="single" w:sz="4" w:space="0" w:color="auto"/>
              <w:right w:val="single" w:sz="4" w:space="0" w:color="auto"/>
            </w:tcBorders>
            <w:vAlign w:val="center"/>
          </w:tcPr>
          <w:p w14:paraId="17561653" w14:textId="05B3DB2D" w:rsidR="009137EB" w:rsidRPr="00051ADF" w:rsidRDefault="00784EFB" w:rsidP="009137EB">
            <w:pPr>
              <w:jc w:val="center"/>
              <w:rPr>
                <w:rFonts w:ascii="Times New Roman" w:hAnsi="Times New Roman" w:cs="Times New Roman"/>
                <w:szCs w:val="24"/>
              </w:rPr>
            </w:pPr>
            <w:r>
              <w:rPr>
                <w:rFonts w:ascii="Times New Roman" w:hAnsi="Times New Roman" w:cs="Times New Roman"/>
                <w:szCs w:val="24"/>
              </w:rPr>
              <w:t>ТОО</w:t>
            </w:r>
            <w:r w:rsidRPr="00784EFB">
              <w:rPr>
                <w:rFonts w:ascii="Times New Roman" w:hAnsi="Times New Roman" w:cs="Times New Roman"/>
                <w:szCs w:val="24"/>
              </w:rPr>
              <w:t xml:space="preserve"> «</w:t>
            </w:r>
            <w:r w:rsidR="00051ADF">
              <w:rPr>
                <w:rFonts w:ascii="Times New Roman" w:hAnsi="Times New Roman" w:cs="Times New Roman"/>
                <w:szCs w:val="24"/>
              </w:rPr>
              <w:t>ТЦ Мастер</w:t>
            </w:r>
            <w:r w:rsidRPr="00784EFB">
              <w:rPr>
                <w:rFonts w:ascii="Times New Roman" w:hAnsi="Times New Roman" w:cs="Times New Roman"/>
                <w:szCs w:val="24"/>
              </w:rPr>
              <w:t xml:space="preserve">», </w:t>
            </w:r>
            <w:r>
              <w:rPr>
                <w:rFonts w:ascii="Times New Roman" w:hAnsi="Times New Roman" w:cs="Times New Roman"/>
                <w:szCs w:val="24"/>
              </w:rPr>
              <w:t>г</w:t>
            </w:r>
            <w:r w:rsidRPr="00784EFB">
              <w:rPr>
                <w:rFonts w:ascii="Times New Roman" w:hAnsi="Times New Roman" w:cs="Times New Roman"/>
                <w:szCs w:val="24"/>
              </w:rPr>
              <w:t xml:space="preserve">. </w:t>
            </w:r>
            <w:r>
              <w:rPr>
                <w:rFonts w:ascii="Times New Roman" w:hAnsi="Times New Roman" w:cs="Times New Roman"/>
                <w:szCs w:val="24"/>
              </w:rPr>
              <w:t xml:space="preserve">Алматы, </w:t>
            </w:r>
            <w:r w:rsidR="00051ADF">
              <w:rPr>
                <w:rFonts w:ascii="Times New Roman" w:hAnsi="Times New Roman" w:cs="Times New Roman"/>
                <w:szCs w:val="24"/>
              </w:rPr>
              <w:t>мкр. Алмас</w:t>
            </w:r>
            <w:r w:rsidR="009137EB">
              <w:rPr>
                <w:rFonts w:ascii="Times New Roman" w:hAnsi="Times New Roman" w:cs="Times New Roman"/>
                <w:szCs w:val="24"/>
              </w:rPr>
              <w:t>, д. 16</w:t>
            </w:r>
          </w:p>
        </w:tc>
        <w:tc>
          <w:tcPr>
            <w:tcW w:w="1416" w:type="dxa"/>
            <w:tcBorders>
              <w:left w:val="single" w:sz="4" w:space="0" w:color="auto"/>
              <w:bottom w:val="single" w:sz="4" w:space="0" w:color="auto"/>
              <w:right w:val="single" w:sz="4" w:space="0" w:color="auto"/>
            </w:tcBorders>
            <w:vAlign w:val="center"/>
          </w:tcPr>
          <w:p w14:paraId="5CA324A0" w14:textId="71145C18" w:rsidR="000543B7" w:rsidRDefault="00051ADF" w:rsidP="000543B7">
            <w:pPr>
              <w:jc w:val="center"/>
              <w:rPr>
                <w:rFonts w:ascii="Times New Roman" w:hAnsi="Times New Roman" w:cs="Times New Roman"/>
                <w:color w:val="000000"/>
              </w:rPr>
            </w:pPr>
            <w:r>
              <w:rPr>
                <w:rFonts w:ascii="Times New Roman" w:hAnsi="Times New Roman" w:cs="Times New Roman"/>
                <w:color w:val="000000"/>
              </w:rPr>
              <w:t>279</w:t>
            </w:r>
            <w:r w:rsidR="00784EFB">
              <w:rPr>
                <w:rFonts w:ascii="Times New Roman" w:hAnsi="Times New Roman" w:cs="Times New Roman"/>
                <w:color w:val="000000"/>
              </w:rPr>
              <w:t xml:space="preserve"> 000</w:t>
            </w:r>
          </w:p>
        </w:tc>
        <w:tc>
          <w:tcPr>
            <w:tcW w:w="1140" w:type="dxa"/>
            <w:tcBorders>
              <w:left w:val="single" w:sz="4" w:space="0" w:color="auto"/>
              <w:bottom w:val="single" w:sz="4" w:space="0" w:color="auto"/>
              <w:right w:val="single" w:sz="4" w:space="0" w:color="auto"/>
            </w:tcBorders>
            <w:vAlign w:val="center"/>
          </w:tcPr>
          <w:p w14:paraId="79C0E9FC" w14:textId="266CC3C6" w:rsidR="000543B7" w:rsidRDefault="00784EFB" w:rsidP="000543B7">
            <w:pPr>
              <w:jc w:val="center"/>
              <w:rPr>
                <w:rFonts w:ascii="Times New Roman" w:hAnsi="Times New Roman" w:cs="Times New Roman"/>
                <w:color w:val="000000"/>
              </w:rPr>
            </w:pPr>
            <w:r>
              <w:rPr>
                <w:rFonts w:ascii="Times New Roman" w:eastAsia="Times New Roman" w:hAnsi="Times New Roman" w:cs="Times New Roman"/>
                <w:lang w:val="kk-KZ" w:eastAsia="ru-RU"/>
              </w:rPr>
              <w:t>3</w:t>
            </w:r>
          </w:p>
        </w:tc>
        <w:tc>
          <w:tcPr>
            <w:tcW w:w="1701" w:type="dxa"/>
            <w:tcBorders>
              <w:left w:val="single" w:sz="4" w:space="0" w:color="auto"/>
              <w:bottom w:val="single" w:sz="4" w:space="0" w:color="auto"/>
            </w:tcBorders>
            <w:vAlign w:val="center"/>
          </w:tcPr>
          <w:p w14:paraId="78DD5CE8" w14:textId="757227D9" w:rsidR="000543B7" w:rsidRDefault="009137EB" w:rsidP="000543B7">
            <w:pPr>
              <w:jc w:val="center"/>
              <w:rPr>
                <w:rFonts w:ascii="Times New Roman" w:hAnsi="Times New Roman" w:cs="Times New Roman"/>
                <w:color w:val="000000"/>
              </w:rPr>
            </w:pPr>
            <w:r>
              <w:rPr>
                <w:rFonts w:ascii="Times New Roman" w:hAnsi="Times New Roman" w:cs="Times New Roman"/>
                <w:color w:val="000000"/>
              </w:rPr>
              <w:t>837</w:t>
            </w:r>
            <w:r w:rsidR="00784EFB">
              <w:rPr>
                <w:rFonts w:ascii="Times New Roman" w:hAnsi="Times New Roman" w:cs="Times New Roman"/>
                <w:color w:val="000000"/>
              </w:rPr>
              <w:t xml:space="preserve"> 000</w:t>
            </w:r>
          </w:p>
        </w:tc>
      </w:tr>
      <w:tr w:rsidR="00784EFB" w:rsidRPr="0098789E" w14:paraId="460C10DD" w14:textId="77777777" w:rsidTr="00531CAF">
        <w:tc>
          <w:tcPr>
            <w:tcW w:w="536" w:type="dxa"/>
            <w:vAlign w:val="center"/>
          </w:tcPr>
          <w:p w14:paraId="085307E6" w14:textId="226C6E91" w:rsidR="00784EFB" w:rsidRPr="00363475" w:rsidRDefault="00784EFB" w:rsidP="000543B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32" w:type="dxa"/>
            <w:vAlign w:val="center"/>
          </w:tcPr>
          <w:p w14:paraId="7462A9D0" w14:textId="10E232C0" w:rsidR="00784EFB" w:rsidRPr="00C77D80" w:rsidRDefault="00784EFB" w:rsidP="000543B7">
            <w:pPr>
              <w:jc w:val="center"/>
              <w:rPr>
                <w:rFonts w:ascii="Times New Roman" w:eastAsia="Times New Roman" w:hAnsi="Times New Roman" w:cs="Times New Roman"/>
                <w:lang w:eastAsia="ru-RU"/>
              </w:rPr>
            </w:pPr>
            <w:r>
              <w:rPr>
                <w:rFonts w:ascii="Times New Roman" w:hAnsi="Times New Roman" w:cs="Times New Roman"/>
              </w:rPr>
              <w:t>Индикатор</w:t>
            </w:r>
          </w:p>
        </w:tc>
        <w:tc>
          <w:tcPr>
            <w:tcW w:w="7235" w:type="dxa"/>
            <w:gridSpan w:val="5"/>
            <w:tcBorders>
              <w:top w:val="single" w:sz="4" w:space="0" w:color="auto"/>
              <w:bottom w:val="single" w:sz="4" w:space="0" w:color="auto"/>
            </w:tcBorders>
            <w:vAlign w:val="center"/>
          </w:tcPr>
          <w:p w14:paraId="17056BFA" w14:textId="5DE26DFC" w:rsidR="00784EFB" w:rsidRPr="00AE5ED5" w:rsidRDefault="00784EFB" w:rsidP="00AE5ED5">
            <w:pPr>
              <w:jc w:val="center"/>
              <w:rPr>
                <w:rFonts w:ascii="Times New Roman" w:hAnsi="Times New Roman" w:cs="Times New Roman"/>
                <w:color w:val="000000"/>
              </w:rPr>
            </w:pPr>
            <w:r>
              <w:rPr>
                <w:rFonts w:ascii="Times New Roman" w:hAnsi="Times New Roman" w:cs="Times New Roman"/>
                <w:szCs w:val="24"/>
              </w:rPr>
              <w:t xml:space="preserve"> </w:t>
            </w:r>
            <w:r w:rsidR="00AE5ED5">
              <w:rPr>
                <w:rFonts w:ascii="Times New Roman" w:hAnsi="Times New Roman" w:cs="Times New Roman"/>
                <w:color w:val="000000"/>
              </w:rPr>
              <w:t>Согласно пункту 79 Правил закуп не состоялся</w:t>
            </w:r>
          </w:p>
        </w:tc>
      </w:tr>
      <w:tr w:rsidR="00C04E3F" w:rsidRPr="0098789E" w14:paraId="2AF876EC" w14:textId="77777777" w:rsidTr="003C2B48">
        <w:tc>
          <w:tcPr>
            <w:tcW w:w="10603" w:type="dxa"/>
            <w:gridSpan w:val="7"/>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531CAF">
        <w:trPr>
          <w:trHeight w:val="342"/>
        </w:trPr>
        <w:tc>
          <w:tcPr>
            <w:tcW w:w="536"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433" w:type="dxa"/>
            <w:gridSpan w:val="2"/>
            <w:vAlign w:val="center"/>
          </w:tcPr>
          <w:p w14:paraId="570C9C37" w14:textId="3CDB7B5B" w:rsidR="00C04E3F" w:rsidRPr="0098789E" w:rsidRDefault="00784EFB" w:rsidP="00C04E3F">
            <w:pP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rPr>
              <w:t>»</w:t>
            </w:r>
          </w:p>
        </w:tc>
        <w:tc>
          <w:tcPr>
            <w:tcW w:w="6634" w:type="dxa"/>
            <w:gridSpan w:val="4"/>
            <w:vAlign w:val="center"/>
          </w:tcPr>
          <w:p w14:paraId="19D1D129" w14:textId="548FDEE2" w:rsidR="00C04E3F" w:rsidRPr="0098789E" w:rsidRDefault="0036280F" w:rsidP="0036280F">
            <w:pPr>
              <w:jc w:val="center"/>
              <w:rPr>
                <w:rFonts w:ascii="Times New Roman" w:hAnsi="Times New Roman" w:cs="Times New Roman"/>
                <w:color w:val="000000"/>
                <w:lang w:val="kk-KZ"/>
              </w:rPr>
            </w:pPr>
            <w:r>
              <w:rPr>
                <w:rFonts w:ascii="Times New Roman" w:hAnsi="Times New Roman" w:cs="Times New Roman"/>
                <w:color w:val="000000"/>
              </w:rPr>
              <w:t>1 571 000</w:t>
            </w:r>
            <w:r w:rsidR="00A04316">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rPr>
              <w:t>один миллион пятьсот семьдесят одна</w:t>
            </w:r>
            <w:r w:rsidR="00C73DAC" w:rsidRPr="00C73DAC">
              <w:rPr>
                <w:rFonts w:ascii="Times New Roman" w:hAnsi="Times New Roman" w:cs="Times New Roman"/>
              </w:rPr>
              <w:t xml:space="preserve"> тысяч</w:t>
            </w:r>
            <w:r>
              <w:rPr>
                <w:rFonts w:ascii="Times New Roman" w:hAnsi="Times New Roman" w:cs="Times New Roman"/>
              </w:rPr>
              <w:t>а</w:t>
            </w:r>
            <w:r w:rsidR="00C04E3F">
              <w:rPr>
                <w:rFonts w:ascii="Times New Roman" w:hAnsi="Times New Roman" w:cs="Times New Roman"/>
                <w:color w:val="000000"/>
              </w:rPr>
              <w:t>) тенге</w:t>
            </w:r>
          </w:p>
        </w:tc>
      </w:tr>
      <w:tr w:rsidR="00784EFB" w:rsidRPr="0098789E" w14:paraId="7E1D2721" w14:textId="77777777" w:rsidTr="00531CAF">
        <w:trPr>
          <w:trHeight w:val="342"/>
        </w:trPr>
        <w:tc>
          <w:tcPr>
            <w:tcW w:w="536" w:type="dxa"/>
            <w:vAlign w:val="center"/>
          </w:tcPr>
          <w:p w14:paraId="20AEDEF6" w14:textId="3F7321E9" w:rsidR="00784EFB" w:rsidRPr="0098789E" w:rsidRDefault="00784EFB"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33" w:type="dxa"/>
            <w:gridSpan w:val="2"/>
            <w:vAlign w:val="center"/>
          </w:tcPr>
          <w:p w14:paraId="6FAC5603" w14:textId="3505AC75" w:rsidR="00784EFB" w:rsidRDefault="009137EB" w:rsidP="00C04E3F">
            <w:pPr>
              <w:rPr>
                <w:rFonts w:ascii="Times New Roman" w:hAnsi="Times New Roman" w:cs="Times New Roman"/>
                <w:szCs w:val="24"/>
              </w:rPr>
            </w:pPr>
            <w:r>
              <w:rPr>
                <w:rFonts w:ascii="Times New Roman" w:hAnsi="Times New Roman" w:cs="Times New Roman"/>
                <w:szCs w:val="24"/>
              </w:rPr>
              <w:t>ТОО</w:t>
            </w:r>
            <w:r w:rsidRPr="00784EFB">
              <w:rPr>
                <w:rFonts w:ascii="Times New Roman" w:hAnsi="Times New Roman" w:cs="Times New Roman"/>
                <w:szCs w:val="24"/>
              </w:rPr>
              <w:t xml:space="preserve"> «</w:t>
            </w:r>
            <w:r>
              <w:rPr>
                <w:rFonts w:ascii="Times New Roman" w:hAnsi="Times New Roman" w:cs="Times New Roman"/>
                <w:szCs w:val="24"/>
              </w:rPr>
              <w:t>ТЦ Мастер</w:t>
            </w:r>
            <w:r w:rsidRPr="00784EFB">
              <w:rPr>
                <w:rFonts w:ascii="Times New Roman" w:hAnsi="Times New Roman" w:cs="Times New Roman"/>
                <w:szCs w:val="24"/>
              </w:rPr>
              <w:t>»</w:t>
            </w:r>
          </w:p>
        </w:tc>
        <w:tc>
          <w:tcPr>
            <w:tcW w:w="6634" w:type="dxa"/>
            <w:gridSpan w:val="4"/>
            <w:vAlign w:val="center"/>
          </w:tcPr>
          <w:p w14:paraId="416C9857" w14:textId="284A9E0F" w:rsidR="00784EFB" w:rsidRDefault="009137EB" w:rsidP="00C04E3F">
            <w:pPr>
              <w:jc w:val="center"/>
              <w:rPr>
                <w:rFonts w:ascii="Times New Roman" w:hAnsi="Times New Roman" w:cs="Times New Roman"/>
                <w:color w:val="000000"/>
              </w:rPr>
            </w:pPr>
            <w:r>
              <w:rPr>
                <w:rFonts w:ascii="Times New Roman" w:hAnsi="Times New Roman" w:cs="Times New Roman"/>
                <w:color w:val="000000"/>
              </w:rPr>
              <w:t>837 000 (восемьсот тридцать семь тысяч</w:t>
            </w:r>
            <w:r w:rsidR="0036280F">
              <w:rPr>
                <w:rFonts w:ascii="Times New Roman" w:hAnsi="Times New Roman" w:cs="Times New Roman"/>
                <w:color w:val="000000"/>
              </w:rPr>
              <w:t>) тенге</w:t>
            </w:r>
          </w:p>
        </w:tc>
      </w:tr>
    </w:tbl>
    <w:p w14:paraId="34F3B4EF" w14:textId="29F5864E" w:rsidR="001C70C2" w:rsidRPr="00531CAF" w:rsidRDefault="001C70C2" w:rsidP="004B223D">
      <w:pPr>
        <w:pStyle w:val="aa"/>
        <w:numPr>
          <w:ilvl w:val="0"/>
          <w:numId w:val="5"/>
        </w:numPr>
        <w:spacing w:after="0" w:line="240" w:lineRule="auto"/>
        <w:jc w:val="both"/>
        <w:rPr>
          <w:rFonts w:ascii="Times New Roman" w:hAnsi="Times New Roman" w:cs="Times New Roman"/>
          <w:shd w:val="clear" w:color="auto" w:fill="FDFDFD"/>
        </w:rPr>
      </w:pPr>
      <w:r w:rsidRPr="00531CAF">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w:t>
      </w:r>
      <w:r w:rsidR="004B223D" w:rsidRPr="00531CAF">
        <w:rPr>
          <w:rFonts w:ascii="Times New Roman" w:hAnsi="Times New Roman" w:cs="Times New Roman"/>
          <w:shd w:val="clear" w:color="auto" w:fill="FFFFFF" w:themeFill="background1"/>
        </w:rPr>
        <w:t xml:space="preserve">ертов с ценовыми предложениями </w:t>
      </w:r>
      <w:r w:rsidRPr="00531CAF">
        <w:rPr>
          <w:rFonts w:ascii="Times New Roman" w:hAnsi="Times New Roman" w:cs="Times New Roman"/>
          <w:shd w:val="clear" w:color="auto" w:fill="FFFFFF" w:themeFill="background1"/>
        </w:rPr>
        <w:t xml:space="preserve">- </w:t>
      </w:r>
      <w:r w:rsidR="0093216F" w:rsidRPr="00531CAF">
        <w:rPr>
          <w:rFonts w:ascii="Times New Roman" w:hAnsi="Times New Roman" w:cs="Times New Roman"/>
          <w:shd w:val="clear" w:color="auto" w:fill="FFFFFF" w:themeFill="background1"/>
        </w:rPr>
        <w:t>отсутствуют</w:t>
      </w:r>
      <w:r w:rsidR="00EF3306" w:rsidRPr="00531CAF">
        <w:rPr>
          <w:rFonts w:ascii="Times New Roman" w:hAnsi="Times New Roman" w:cs="Times New Roman"/>
          <w:shd w:val="clear" w:color="auto" w:fill="FFFFFF" w:themeFill="background1"/>
        </w:rPr>
        <w:t>.</w:t>
      </w:r>
      <w:r w:rsidRPr="00531CAF">
        <w:rPr>
          <w:rFonts w:ascii="Times New Roman" w:hAnsi="Times New Roman" w:cs="Times New Roman"/>
          <w:shd w:val="clear" w:color="auto" w:fill="FDFDFD"/>
        </w:rPr>
        <w:t xml:space="preserve"> </w:t>
      </w:r>
    </w:p>
    <w:p w14:paraId="04710B12" w14:textId="40CF5E0C" w:rsidR="00465968" w:rsidRPr="00531CAF" w:rsidRDefault="0036280F" w:rsidP="004B223D">
      <w:pPr>
        <w:pStyle w:val="aa"/>
        <w:numPr>
          <w:ilvl w:val="0"/>
          <w:numId w:val="5"/>
        </w:numPr>
        <w:rPr>
          <w:rFonts w:ascii="Times New Roman" w:hAnsi="Times New Roman" w:cs="Times New Roman"/>
          <w:color w:val="000000"/>
          <w:sz w:val="20"/>
          <w:szCs w:val="20"/>
          <w:lang w:val="kk-KZ"/>
        </w:rPr>
      </w:pPr>
      <w:r w:rsidRPr="00531CAF">
        <w:rPr>
          <w:rFonts w:ascii="Times New Roman" w:hAnsi="Times New Roman" w:cs="Times New Roman"/>
          <w:sz w:val="20"/>
        </w:rPr>
        <w:t>ТОО «</w:t>
      </w:r>
      <w:r w:rsidRPr="00531CAF">
        <w:rPr>
          <w:rFonts w:ascii="Times New Roman" w:hAnsi="Times New Roman" w:cs="Times New Roman"/>
          <w:sz w:val="20"/>
          <w:lang w:val="en-US"/>
        </w:rPr>
        <w:t>NOVIRS</w:t>
      </w:r>
      <w:r w:rsidRPr="00531CAF">
        <w:rPr>
          <w:rFonts w:ascii="Times New Roman" w:hAnsi="Times New Roman" w:cs="Times New Roman"/>
          <w:sz w:val="20"/>
        </w:rPr>
        <w:t>»</w:t>
      </w:r>
      <w:r w:rsidR="00C73DAC" w:rsidRPr="00531CAF">
        <w:rPr>
          <w:rFonts w:ascii="Times New Roman" w:hAnsi="Times New Roman" w:cs="Times New Roman"/>
          <w:sz w:val="20"/>
          <w:lang w:val="kk-KZ"/>
        </w:rPr>
        <w:t xml:space="preserve"> </w:t>
      </w:r>
      <w:r w:rsidRPr="00531CAF">
        <w:rPr>
          <w:rFonts w:ascii="Times New Roman" w:hAnsi="Times New Roman" w:cs="Times New Roman"/>
          <w:sz w:val="20"/>
          <w:lang w:val="kk-KZ"/>
        </w:rPr>
        <w:t xml:space="preserve">и </w:t>
      </w:r>
      <w:r w:rsidR="009137EB" w:rsidRPr="00531CAF">
        <w:rPr>
          <w:rFonts w:ascii="Times New Roman" w:hAnsi="Times New Roman" w:cs="Times New Roman"/>
          <w:sz w:val="20"/>
        </w:rPr>
        <w:t xml:space="preserve">ТОО «ТЦ Мастер» </w:t>
      </w:r>
      <w:r w:rsidR="00465968" w:rsidRPr="00531CAF">
        <w:rPr>
          <w:rFonts w:ascii="Times New Roman" w:eastAsia="Times New Roman" w:hAnsi="Times New Roman" w:cs="Times New Roman"/>
          <w:lang w:eastAsia="ru-RU"/>
        </w:rPr>
        <w:t>предоставить документы согласно</w:t>
      </w:r>
      <w:r w:rsidR="0073343C" w:rsidRPr="00531CAF">
        <w:rPr>
          <w:rFonts w:ascii="Times New Roman" w:eastAsia="Times New Roman" w:hAnsi="Times New Roman" w:cs="Times New Roman"/>
          <w:lang w:eastAsia="ru-RU"/>
        </w:rPr>
        <w:t xml:space="preserve"> п.</w:t>
      </w:r>
      <w:r w:rsidR="00A04316" w:rsidRPr="00531CAF">
        <w:rPr>
          <w:rFonts w:ascii="Times New Roman" w:eastAsia="Times New Roman" w:hAnsi="Times New Roman" w:cs="Times New Roman"/>
          <w:lang w:eastAsia="ru-RU"/>
        </w:rPr>
        <w:t>80 Правил</w:t>
      </w:r>
      <w:r w:rsidR="001C70C2" w:rsidRPr="00531CAF">
        <w:rPr>
          <w:rFonts w:ascii="Times New Roman" w:eastAsia="Times New Roman" w:hAnsi="Times New Roman" w:cs="Times New Roman"/>
          <w:lang w:eastAsia="ru-RU"/>
        </w:rPr>
        <w:t>.</w:t>
      </w:r>
    </w:p>
    <w:p w14:paraId="7FC267A2" w14:textId="77777777" w:rsidR="00D243A7" w:rsidRPr="00531CAF" w:rsidRDefault="0069124F" w:rsidP="00800C2E">
      <w:pPr>
        <w:pStyle w:val="aa"/>
        <w:numPr>
          <w:ilvl w:val="0"/>
          <w:numId w:val="5"/>
        </w:numPr>
        <w:spacing w:after="0" w:line="240" w:lineRule="auto"/>
        <w:jc w:val="both"/>
        <w:rPr>
          <w:rFonts w:ascii="Times New Roman" w:hAnsi="Times New Roman" w:cs="Times New Roman"/>
          <w:color w:val="000000"/>
          <w:shd w:val="clear" w:color="auto" w:fill="FDFDFD"/>
        </w:rPr>
      </w:pPr>
      <w:r w:rsidRPr="00531CAF">
        <w:rPr>
          <w:rFonts w:ascii="Times New Roman" w:eastAsia="Times New Roman" w:hAnsi="Times New Roman" w:cs="Times New Roman"/>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49A8575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r>
      <w:r w:rsidR="00ED3859" w:rsidRPr="00ED3859">
        <w:rPr>
          <w:rFonts w:ascii="Times New Roman" w:hAnsi="Times New Roman" w:cs="Times New Roman"/>
          <w:b/>
          <w:sz w:val="24"/>
          <w:szCs w:val="24"/>
        </w:rPr>
        <w:t>Джувашев А.Б.</w:t>
      </w:r>
    </w:p>
    <w:sectPr w:rsidR="00A922F2" w:rsidRPr="0073343C" w:rsidSect="00531CAF">
      <w:pgSz w:w="11906" w:h="16838"/>
      <w:pgMar w:top="709"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BDD5" w14:textId="77777777" w:rsidR="0015442F" w:rsidRDefault="0015442F" w:rsidP="00A922F2">
      <w:pPr>
        <w:spacing w:after="0" w:line="240" w:lineRule="auto"/>
      </w:pPr>
      <w:r>
        <w:separator/>
      </w:r>
    </w:p>
  </w:endnote>
  <w:endnote w:type="continuationSeparator" w:id="0">
    <w:p w14:paraId="2556039D" w14:textId="77777777" w:rsidR="0015442F" w:rsidRDefault="0015442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A626" w14:textId="77777777" w:rsidR="0015442F" w:rsidRDefault="0015442F" w:rsidP="00A922F2">
      <w:pPr>
        <w:spacing w:after="0" w:line="240" w:lineRule="auto"/>
      </w:pPr>
      <w:r>
        <w:separator/>
      </w:r>
    </w:p>
  </w:footnote>
  <w:footnote w:type="continuationSeparator" w:id="0">
    <w:p w14:paraId="35AB9169" w14:textId="77777777" w:rsidR="0015442F" w:rsidRDefault="0015442F"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874923603">
    <w:abstractNumId w:val="6"/>
  </w:num>
  <w:num w:numId="2" w16cid:durableId="526986243">
    <w:abstractNumId w:val="8"/>
  </w:num>
  <w:num w:numId="3" w16cid:durableId="1313172064">
    <w:abstractNumId w:val="11"/>
  </w:num>
  <w:num w:numId="4" w16cid:durableId="1596015780">
    <w:abstractNumId w:val="7"/>
  </w:num>
  <w:num w:numId="5" w16cid:durableId="1782139274">
    <w:abstractNumId w:val="3"/>
  </w:num>
  <w:num w:numId="6" w16cid:durableId="1761562386">
    <w:abstractNumId w:val="1"/>
  </w:num>
  <w:num w:numId="7" w16cid:durableId="367874576">
    <w:abstractNumId w:val="9"/>
  </w:num>
  <w:num w:numId="8" w16cid:durableId="1992128495">
    <w:abstractNumId w:val="12"/>
  </w:num>
  <w:num w:numId="9" w16cid:durableId="266816222">
    <w:abstractNumId w:val="5"/>
  </w:num>
  <w:num w:numId="10" w16cid:durableId="436297819">
    <w:abstractNumId w:val="10"/>
  </w:num>
  <w:num w:numId="11" w16cid:durableId="475269002">
    <w:abstractNumId w:val="2"/>
  </w:num>
  <w:num w:numId="12" w16cid:durableId="194656203">
    <w:abstractNumId w:val="0"/>
  </w:num>
  <w:num w:numId="13" w16cid:durableId="49233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442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6280F"/>
    <w:rsid w:val="00363475"/>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1CAF"/>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0BC5"/>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EFB"/>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137EB"/>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2B3F"/>
    <w:rsid w:val="00A4462F"/>
    <w:rsid w:val="00A454AE"/>
    <w:rsid w:val="00A4659F"/>
    <w:rsid w:val="00A618D2"/>
    <w:rsid w:val="00A62858"/>
    <w:rsid w:val="00A7112D"/>
    <w:rsid w:val="00A75A46"/>
    <w:rsid w:val="00A75F24"/>
    <w:rsid w:val="00A7612B"/>
    <w:rsid w:val="00A80140"/>
    <w:rsid w:val="00A84539"/>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3859"/>
    <w:rsid w:val="00ED4153"/>
    <w:rsid w:val="00ED493F"/>
    <w:rsid w:val="00ED4E7F"/>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37D616-6518-4FBD-8D74-CBA81C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44EB-B3D1-4374-A4A8-F24E838B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6</cp:revision>
  <cp:lastPrinted>2023-07-04T09:54:00Z</cp:lastPrinted>
  <dcterms:created xsi:type="dcterms:W3CDTF">2023-10-30T04:31:00Z</dcterms:created>
  <dcterms:modified xsi:type="dcterms:W3CDTF">2023-10-30T10:38:00Z</dcterms:modified>
</cp:coreProperties>
</file>