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1436E769"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7AE0E418"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843B86">
        <w:rPr>
          <w:rFonts w:ascii="Times New Roman" w:eastAsia="Times New Roman" w:hAnsi="Times New Roman" w:cs="Times New Roman"/>
          <w:b/>
          <w:sz w:val="24"/>
          <w:szCs w:val="24"/>
          <w:lang w:eastAsia="ru-RU"/>
        </w:rPr>
        <w:t xml:space="preserve">        </w:t>
      </w:r>
      <w:r w:rsidR="00844A6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r w:rsidR="00AE1219">
        <w:rPr>
          <w:rFonts w:ascii="Times New Roman" w:eastAsia="Times New Roman" w:hAnsi="Times New Roman" w:cs="Times New Roman"/>
          <w:b/>
          <w:sz w:val="24"/>
          <w:szCs w:val="24"/>
          <w:lang w:eastAsia="ru-RU"/>
        </w:rPr>
        <w:t>03</w:t>
      </w:r>
      <w:r w:rsidR="00A454AE" w:rsidRPr="009C6A2A">
        <w:rPr>
          <w:rFonts w:ascii="Times New Roman" w:eastAsia="Times New Roman" w:hAnsi="Times New Roman" w:cs="Times New Roman"/>
          <w:b/>
          <w:sz w:val="24"/>
          <w:szCs w:val="24"/>
          <w:lang w:eastAsia="ru-RU"/>
        </w:rPr>
        <w:t xml:space="preserve">» </w:t>
      </w:r>
      <w:r w:rsidR="00927AE7">
        <w:rPr>
          <w:rFonts w:ascii="Times New Roman" w:eastAsia="Times New Roman" w:hAnsi="Times New Roman" w:cs="Times New Roman"/>
          <w:b/>
          <w:sz w:val="24"/>
          <w:szCs w:val="24"/>
          <w:lang w:eastAsia="ru-RU"/>
        </w:rPr>
        <w:t>ию</w:t>
      </w:r>
      <w:r w:rsidR="00AE1219">
        <w:rPr>
          <w:rFonts w:ascii="Times New Roman" w:eastAsia="Times New Roman" w:hAnsi="Times New Roman" w:cs="Times New Roman"/>
          <w:b/>
          <w:sz w:val="24"/>
          <w:szCs w:val="24"/>
          <w:lang w:eastAsia="ru-RU"/>
        </w:rPr>
        <w:t>л</w:t>
      </w:r>
      <w:r w:rsidR="00927AE7">
        <w:rPr>
          <w:rFonts w:ascii="Times New Roman" w:eastAsia="Times New Roman" w:hAnsi="Times New Roman" w:cs="Times New Roman"/>
          <w:b/>
          <w:sz w:val="24"/>
          <w:szCs w:val="24"/>
          <w:lang w:eastAsia="ru-RU"/>
        </w:rPr>
        <w:t>я</w:t>
      </w:r>
      <w:r w:rsidR="003C08B3">
        <w:rPr>
          <w:rFonts w:ascii="Times New Roman" w:eastAsia="Times New Roman" w:hAnsi="Times New Roman" w:cs="Times New Roman"/>
          <w:b/>
          <w:sz w:val="24"/>
          <w:szCs w:val="24"/>
          <w:lang w:eastAsia="ru-RU"/>
        </w:rPr>
        <w:t xml:space="preserve"> </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2A75D3CB" w:rsidR="00F51934" w:rsidRPr="006A72E8" w:rsidRDefault="00280137"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lang w:val="kk-KZ"/>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19A727B3" w:rsidR="00F51934" w:rsidRDefault="0028013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w:t>
            </w:r>
            <w:r w:rsidR="00F51934" w:rsidRPr="00423697">
              <w:rPr>
                <w:rFonts w:ascii="Times New Roman" w:hAnsi="Times New Roman" w:cs="Times New Roman"/>
                <w:szCs w:val="24"/>
                <w:lang w:val="kk-KZ"/>
              </w:rPr>
              <w:t>.</w:t>
            </w:r>
            <w:r>
              <w:rPr>
                <w:rFonts w:ascii="Times New Roman" w:hAnsi="Times New Roman" w:cs="Times New Roman"/>
                <w:szCs w:val="24"/>
                <w:lang w:val="kk-KZ"/>
              </w:rPr>
              <w:t>13</w:t>
            </w:r>
            <w:r w:rsidR="00F51934" w:rsidRPr="00423697">
              <w:rPr>
                <w:rFonts w:ascii="Times New Roman" w:hAnsi="Times New Roman" w:cs="Times New Roman"/>
                <w:szCs w:val="24"/>
              </w:rPr>
              <w:t xml:space="preserve"> часов </w:t>
            </w:r>
            <w:r>
              <w:rPr>
                <w:rFonts w:ascii="Times New Roman" w:hAnsi="Times New Roman" w:cs="Times New Roman"/>
                <w:szCs w:val="24"/>
              </w:rPr>
              <w:t>30</w:t>
            </w:r>
            <w:r w:rsidR="00F51934" w:rsidRPr="00423697">
              <w:rPr>
                <w:rFonts w:ascii="Times New Roman" w:hAnsi="Times New Roman" w:cs="Times New Roman"/>
                <w:szCs w:val="24"/>
              </w:rPr>
              <w:t>.0</w:t>
            </w:r>
            <w:r w:rsidR="00902B5E">
              <w:rPr>
                <w:rFonts w:ascii="Times New Roman" w:hAnsi="Times New Roman" w:cs="Times New Roman"/>
                <w:szCs w:val="24"/>
              </w:rPr>
              <w:t>6</w:t>
            </w:r>
            <w:r w:rsidR="00F51934" w:rsidRPr="00423697">
              <w:rPr>
                <w:rFonts w:ascii="Times New Roman" w:hAnsi="Times New Roman" w:cs="Times New Roman"/>
                <w:szCs w:val="24"/>
              </w:rPr>
              <w:t>.20</w:t>
            </w:r>
            <w:r w:rsidR="00F51934" w:rsidRPr="00423697">
              <w:rPr>
                <w:rFonts w:ascii="Times New Roman" w:hAnsi="Times New Roman" w:cs="Times New Roman"/>
                <w:szCs w:val="24"/>
                <w:lang w:val="kk-KZ"/>
              </w:rPr>
              <w:t>23</w:t>
            </w:r>
            <w:r w:rsidR="00F51934" w:rsidRPr="00423697">
              <w:rPr>
                <w:rFonts w:ascii="Times New Roman" w:hAnsi="Times New Roman" w:cs="Times New Roman"/>
                <w:szCs w:val="24"/>
              </w:rPr>
              <w:t xml:space="preserve"> год</w:t>
            </w:r>
          </w:p>
        </w:tc>
      </w:tr>
      <w:tr w:rsidR="00F51934" w:rsidRPr="00376774" w14:paraId="38EABC49"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30C40315"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4C855AFE" w14:textId="2E332527" w:rsidR="00F51934" w:rsidRPr="00280137" w:rsidRDefault="00280137" w:rsidP="00902B5E">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Kelun</w:t>
            </w:r>
            <w:r>
              <w:rPr>
                <w:rFonts w:ascii="Times New Roman" w:hAnsi="Times New Roman" w:cs="Times New Roman"/>
                <w:szCs w:val="24"/>
              </w:rPr>
              <w:t xml:space="preserve"> -</w:t>
            </w:r>
            <w:r>
              <w:rPr>
                <w:rFonts w:ascii="Times New Roman" w:hAnsi="Times New Roman" w:cs="Times New Roman"/>
                <w:szCs w:val="24"/>
                <w:lang w:val="en-US"/>
              </w:rPr>
              <w:t xml:space="preserve"> Kazpharm</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009898" w14:textId="660295B6" w:rsidR="00F51934" w:rsidRDefault="00280137"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w:t>
            </w:r>
            <w:r w:rsidRPr="00423697">
              <w:rPr>
                <w:rFonts w:ascii="Times New Roman" w:hAnsi="Times New Roman" w:cs="Times New Roman"/>
                <w:szCs w:val="24"/>
                <w:lang w:val="kk-KZ"/>
              </w:rPr>
              <w:t>.</w:t>
            </w:r>
            <w:r>
              <w:rPr>
                <w:rFonts w:ascii="Times New Roman" w:hAnsi="Times New Roman" w:cs="Times New Roman"/>
                <w:szCs w:val="24"/>
                <w:lang w:val="kk-KZ"/>
              </w:rPr>
              <w:t>15</w:t>
            </w:r>
            <w:r w:rsidRPr="00423697">
              <w:rPr>
                <w:rFonts w:ascii="Times New Roman" w:hAnsi="Times New Roman" w:cs="Times New Roman"/>
                <w:szCs w:val="24"/>
              </w:rPr>
              <w:t xml:space="preserve"> часов </w:t>
            </w:r>
            <w:r>
              <w:rPr>
                <w:rFonts w:ascii="Times New Roman" w:hAnsi="Times New Roman" w:cs="Times New Roman"/>
                <w:szCs w:val="24"/>
              </w:rPr>
              <w:t>30</w:t>
            </w:r>
            <w:r w:rsidRPr="00423697">
              <w:rPr>
                <w:rFonts w:ascii="Times New Roman" w:hAnsi="Times New Roman" w:cs="Times New Roman"/>
                <w:szCs w:val="24"/>
              </w:rPr>
              <w:t>.0</w:t>
            </w:r>
            <w:r>
              <w:rPr>
                <w:rFonts w:ascii="Times New Roman" w:hAnsi="Times New Roman" w:cs="Times New Roman"/>
                <w:szCs w:val="24"/>
              </w:rPr>
              <w:t>6</w:t>
            </w:r>
            <w:r w:rsidRPr="00423697">
              <w:rPr>
                <w:rFonts w:ascii="Times New Roman" w:hAnsi="Times New Roman" w:cs="Times New Roman"/>
                <w:szCs w:val="24"/>
              </w:rPr>
              <w:t>.20</w:t>
            </w:r>
            <w:r w:rsidRPr="00423697">
              <w:rPr>
                <w:rFonts w:ascii="Times New Roman" w:hAnsi="Times New Roman" w:cs="Times New Roman"/>
                <w:szCs w:val="24"/>
                <w:lang w:val="kk-KZ"/>
              </w:rPr>
              <w:t>23</w:t>
            </w:r>
            <w:r w:rsidRPr="00423697">
              <w:rPr>
                <w:rFonts w:ascii="Times New Roman" w:hAnsi="Times New Roman" w:cs="Times New Roman"/>
                <w:szCs w:val="24"/>
              </w:rPr>
              <w:t xml:space="preserve"> год</w:t>
            </w:r>
          </w:p>
        </w:tc>
      </w:tr>
      <w:tr w:rsidR="00902B5E" w:rsidRPr="00376774" w14:paraId="5F9E423B"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6EC18D8F" w14:textId="624F7E9F"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685" w:type="dxa"/>
            <w:tcBorders>
              <w:top w:val="single" w:sz="4" w:space="0" w:color="000000"/>
              <w:left w:val="single" w:sz="4" w:space="0" w:color="000000"/>
              <w:bottom w:val="single" w:sz="4" w:space="0" w:color="000000"/>
            </w:tcBorders>
            <w:shd w:val="clear" w:color="auto" w:fill="auto"/>
          </w:tcPr>
          <w:p w14:paraId="12609360" w14:textId="1005E0A7" w:rsidR="00902B5E" w:rsidRPr="00F31903" w:rsidRDefault="00F31903"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E02770F" w14:textId="5163D41A" w:rsidR="00902B5E" w:rsidRDefault="00623493"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w:t>
            </w:r>
            <w:r w:rsidR="00F31903">
              <w:rPr>
                <w:rFonts w:ascii="Times New Roman" w:hAnsi="Times New Roman" w:cs="Times New Roman"/>
                <w:szCs w:val="24"/>
                <w:lang w:val="kk-KZ"/>
              </w:rPr>
              <w:t>.</w:t>
            </w:r>
            <w:r>
              <w:rPr>
                <w:rFonts w:ascii="Times New Roman" w:hAnsi="Times New Roman" w:cs="Times New Roman"/>
                <w:szCs w:val="24"/>
                <w:lang w:val="kk-KZ"/>
              </w:rPr>
              <w:t>30</w:t>
            </w:r>
            <w:r w:rsidR="00F31903">
              <w:rPr>
                <w:rFonts w:ascii="Times New Roman" w:hAnsi="Times New Roman" w:cs="Times New Roman"/>
                <w:szCs w:val="24"/>
                <w:lang w:val="kk-KZ"/>
              </w:rPr>
              <w:t xml:space="preserve"> часов </w:t>
            </w:r>
            <w:r>
              <w:rPr>
                <w:rFonts w:ascii="Times New Roman" w:hAnsi="Times New Roman" w:cs="Times New Roman"/>
                <w:szCs w:val="24"/>
                <w:lang w:val="kk-KZ"/>
              </w:rPr>
              <w:t>30</w:t>
            </w:r>
            <w:r w:rsidR="00F31903">
              <w:rPr>
                <w:rFonts w:ascii="Times New Roman" w:hAnsi="Times New Roman" w:cs="Times New Roman"/>
                <w:szCs w:val="24"/>
                <w:lang w:val="kk-KZ"/>
              </w:rPr>
              <w:t>.06.2023 год</w:t>
            </w:r>
          </w:p>
        </w:tc>
      </w:tr>
      <w:tr w:rsidR="00902B5E" w:rsidRPr="00376774" w14:paraId="632E2302"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556252F" w14:textId="1EB9740D"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3685" w:type="dxa"/>
            <w:tcBorders>
              <w:top w:val="single" w:sz="4" w:space="0" w:color="000000"/>
              <w:left w:val="single" w:sz="4" w:space="0" w:color="000000"/>
              <w:bottom w:val="single" w:sz="4" w:space="0" w:color="000000"/>
            </w:tcBorders>
            <w:shd w:val="clear" w:color="auto" w:fill="auto"/>
          </w:tcPr>
          <w:p w14:paraId="14DD5910" w14:textId="636E1AD3" w:rsidR="00902B5E" w:rsidRPr="00623493" w:rsidRDefault="00623493"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«Медсервис Плюс»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AAE7E40" w14:textId="1E667538" w:rsidR="00902B5E" w:rsidRDefault="00F31903"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12.</w:t>
            </w:r>
            <w:r w:rsidR="00623493">
              <w:rPr>
                <w:rFonts w:ascii="Times New Roman" w:hAnsi="Times New Roman" w:cs="Times New Roman"/>
                <w:szCs w:val="24"/>
                <w:lang w:val="kk-KZ"/>
              </w:rPr>
              <w:t>2</w:t>
            </w:r>
            <w:r>
              <w:rPr>
                <w:rFonts w:ascii="Times New Roman" w:hAnsi="Times New Roman" w:cs="Times New Roman"/>
                <w:szCs w:val="24"/>
                <w:lang w:val="kk-KZ"/>
              </w:rPr>
              <w:t xml:space="preserve">7 часов </w:t>
            </w:r>
            <w:r w:rsidR="00623493">
              <w:rPr>
                <w:rFonts w:ascii="Times New Roman" w:hAnsi="Times New Roman" w:cs="Times New Roman"/>
                <w:szCs w:val="24"/>
                <w:lang w:val="kk-KZ"/>
              </w:rPr>
              <w:t>01</w:t>
            </w:r>
            <w:r>
              <w:rPr>
                <w:rFonts w:ascii="Times New Roman" w:hAnsi="Times New Roman" w:cs="Times New Roman"/>
                <w:szCs w:val="24"/>
                <w:lang w:val="kk-KZ"/>
              </w:rPr>
              <w:t>.0</w:t>
            </w:r>
            <w:r w:rsidR="00623493">
              <w:rPr>
                <w:rFonts w:ascii="Times New Roman" w:hAnsi="Times New Roman" w:cs="Times New Roman"/>
                <w:szCs w:val="24"/>
                <w:lang w:val="kk-KZ"/>
              </w:rPr>
              <w:t>7</w:t>
            </w:r>
            <w:r>
              <w:rPr>
                <w:rFonts w:ascii="Times New Roman" w:hAnsi="Times New Roman" w:cs="Times New Roman"/>
                <w:szCs w:val="24"/>
                <w:lang w:val="kk-KZ"/>
              </w:rPr>
              <w:t>.2023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803" w:type="dxa"/>
        <w:jc w:val="center"/>
        <w:tblLayout w:type="fixed"/>
        <w:tblLook w:val="04A0" w:firstRow="1" w:lastRow="0" w:firstColumn="1" w:lastColumn="0" w:noHBand="0" w:noVBand="1"/>
      </w:tblPr>
      <w:tblGrid>
        <w:gridCol w:w="568"/>
        <w:gridCol w:w="2268"/>
        <w:gridCol w:w="709"/>
        <w:gridCol w:w="1021"/>
        <w:gridCol w:w="1559"/>
        <w:gridCol w:w="1701"/>
        <w:gridCol w:w="1559"/>
        <w:gridCol w:w="1418"/>
      </w:tblGrid>
      <w:tr w:rsidR="00F111C7" w:rsidRPr="00843B86" w14:paraId="44A0DD32" w14:textId="3E6F32F2" w:rsidTr="00F111C7">
        <w:trPr>
          <w:trHeight w:val="547"/>
          <w:jc w:val="center"/>
        </w:trPr>
        <w:tc>
          <w:tcPr>
            <w:tcW w:w="568"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268"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709"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1021"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6237" w:type="dxa"/>
            <w:gridSpan w:val="4"/>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F111C7" w:rsidRPr="00843B86" w14:paraId="2D69D444" w14:textId="1CC532FB" w:rsidTr="00F111C7">
        <w:trPr>
          <w:trHeight w:val="261"/>
          <w:jc w:val="center"/>
        </w:trPr>
        <w:tc>
          <w:tcPr>
            <w:tcW w:w="568" w:type="dxa"/>
            <w:vMerge/>
            <w:vAlign w:val="center"/>
          </w:tcPr>
          <w:p w14:paraId="6A528E7E" w14:textId="77777777" w:rsidR="00F111C7" w:rsidRPr="00843B86" w:rsidRDefault="00F111C7" w:rsidP="00F31903">
            <w:pPr>
              <w:jc w:val="center"/>
              <w:rPr>
                <w:rFonts w:ascii="Times New Roman" w:eastAsia="Times New Roman" w:hAnsi="Times New Roman" w:cs="Times New Roman"/>
                <w:b/>
                <w:lang w:eastAsia="ru-RU"/>
              </w:rPr>
            </w:pPr>
          </w:p>
        </w:tc>
        <w:tc>
          <w:tcPr>
            <w:tcW w:w="2268" w:type="dxa"/>
            <w:vMerge/>
            <w:vAlign w:val="center"/>
          </w:tcPr>
          <w:p w14:paraId="7C3174FA" w14:textId="77777777" w:rsidR="00F111C7" w:rsidRPr="00843B86" w:rsidRDefault="00F111C7" w:rsidP="00F31903">
            <w:pPr>
              <w:jc w:val="center"/>
              <w:rPr>
                <w:rFonts w:ascii="Times New Roman" w:eastAsia="Times New Roman" w:hAnsi="Times New Roman" w:cs="Times New Roman"/>
                <w:b/>
                <w:lang w:eastAsia="ru-RU"/>
              </w:rPr>
            </w:pPr>
          </w:p>
        </w:tc>
        <w:tc>
          <w:tcPr>
            <w:tcW w:w="709" w:type="dxa"/>
            <w:vMerge/>
            <w:vAlign w:val="center"/>
          </w:tcPr>
          <w:p w14:paraId="106188AB" w14:textId="77777777" w:rsidR="00F111C7" w:rsidRPr="00843B86" w:rsidRDefault="00F111C7" w:rsidP="00F31903">
            <w:pPr>
              <w:jc w:val="center"/>
              <w:rPr>
                <w:rFonts w:ascii="Times New Roman" w:eastAsia="Times New Roman" w:hAnsi="Times New Roman" w:cs="Times New Roman"/>
                <w:b/>
                <w:lang w:eastAsia="ru-RU"/>
              </w:rPr>
            </w:pPr>
          </w:p>
        </w:tc>
        <w:tc>
          <w:tcPr>
            <w:tcW w:w="1021" w:type="dxa"/>
            <w:vMerge/>
            <w:vAlign w:val="center"/>
          </w:tcPr>
          <w:p w14:paraId="08C4C6B1" w14:textId="77777777" w:rsidR="00F111C7" w:rsidRPr="00843B86" w:rsidRDefault="00F111C7" w:rsidP="00F31903">
            <w:pPr>
              <w:jc w:val="center"/>
              <w:rPr>
                <w:rFonts w:ascii="Times New Roman" w:eastAsia="Times New Roman" w:hAnsi="Times New Roman" w:cs="Times New Roman"/>
                <w:b/>
                <w:lang w:eastAsia="ru-RU"/>
              </w:rPr>
            </w:pPr>
          </w:p>
        </w:tc>
        <w:tc>
          <w:tcPr>
            <w:tcW w:w="1559" w:type="dxa"/>
            <w:vAlign w:val="center"/>
          </w:tcPr>
          <w:p w14:paraId="7ADDC771" w14:textId="52017687" w:rsidR="00F111C7" w:rsidRPr="00475B4B" w:rsidRDefault="00F111C7" w:rsidP="00F31903">
            <w:pPr>
              <w:ind w:left="-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FAM.ALLIANCE</w:t>
            </w:r>
            <w:r>
              <w:rPr>
                <w:rFonts w:ascii="Times New Roman" w:hAnsi="Times New Roman" w:cs="Times New Roman"/>
                <w:szCs w:val="24"/>
                <w:lang w:val="kk-KZ"/>
              </w:rPr>
              <w:t>»</w:t>
            </w:r>
          </w:p>
        </w:tc>
        <w:tc>
          <w:tcPr>
            <w:tcW w:w="1701" w:type="dxa"/>
            <w:tcBorders>
              <w:right w:val="single" w:sz="4" w:space="0" w:color="auto"/>
            </w:tcBorders>
            <w:vAlign w:val="center"/>
          </w:tcPr>
          <w:p w14:paraId="6444D1BC" w14:textId="3F77A0B9" w:rsidR="00F111C7" w:rsidRPr="00475B4B" w:rsidRDefault="00F111C7" w:rsidP="00F31903">
            <w:pPr>
              <w:ind w:left="-108"/>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Kelun</w:t>
            </w:r>
            <w:r>
              <w:rPr>
                <w:rFonts w:ascii="Times New Roman" w:hAnsi="Times New Roman" w:cs="Times New Roman"/>
                <w:szCs w:val="24"/>
              </w:rPr>
              <w:t xml:space="preserve"> -</w:t>
            </w:r>
            <w:r>
              <w:rPr>
                <w:rFonts w:ascii="Times New Roman" w:hAnsi="Times New Roman" w:cs="Times New Roman"/>
                <w:szCs w:val="24"/>
                <w:lang w:val="en-US"/>
              </w:rPr>
              <w:t xml:space="preserve"> Kazpharm</w:t>
            </w:r>
            <w:r>
              <w:rPr>
                <w:rFonts w:ascii="Times New Roman" w:hAnsi="Times New Roman" w:cs="Times New Roman"/>
                <w:szCs w:val="24"/>
              </w:rPr>
              <w:t>»</w:t>
            </w:r>
          </w:p>
        </w:tc>
        <w:tc>
          <w:tcPr>
            <w:tcW w:w="1559" w:type="dxa"/>
            <w:tcBorders>
              <w:left w:val="single" w:sz="4" w:space="0" w:color="auto"/>
              <w:right w:val="single" w:sz="4" w:space="0" w:color="auto"/>
            </w:tcBorders>
            <w:vAlign w:val="center"/>
          </w:tcPr>
          <w:p w14:paraId="16FF4339" w14:textId="3F3F32AE" w:rsidR="00F111C7" w:rsidRPr="00475B4B" w:rsidRDefault="00F111C7" w:rsidP="00E05322">
            <w:pPr>
              <w:jc w:val="center"/>
              <w:rPr>
                <w:rFonts w:ascii="Times New Roman" w:hAnsi="Times New Roman" w:cs="Times New Roman"/>
                <w:lang w:val="en-US"/>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1418" w:type="dxa"/>
            <w:tcBorders>
              <w:left w:val="single" w:sz="4" w:space="0" w:color="auto"/>
              <w:right w:val="single" w:sz="4" w:space="0" w:color="auto"/>
            </w:tcBorders>
            <w:vAlign w:val="center"/>
          </w:tcPr>
          <w:p w14:paraId="44CE1996" w14:textId="3062C0B3" w:rsidR="00F111C7" w:rsidRPr="00475B4B" w:rsidRDefault="00F111C7" w:rsidP="00F31903">
            <w:pPr>
              <w:ind w:left="-108"/>
              <w:jc w:val="center"/>
              <w:rPr>
                <w:rFonts w:ascii="Times New Roman" w:hAnsi="Times New Roman" w:cs="Times New Roman"/>
                <w:lang w:val="en-US"/>
              </w:rPr>
            </w:pPr>
            <w:r>
              <w:rPr>
                <w:rFonts w:ascii="Times New Roman" w:hAnsi="Times New Roman" w:cs="Times New Roman"/>
                <w:szCs w:val="24"/>
              </w:rPr>
              <w:t>ТОО «Медсервис Плюс»</w:t>
            </w:r>
          </w:p>
        </w:tc>
      </w:tr>
      <w:tr w:rsidR="00F111C7" w:rsidRPr="00843B86" w14:paraId="2C2C9066" w14:textId="6B949F8D" w:rsidTr="00F111C7">
        <w:trPr>
          <w:trHeight w:val="293"/>
          <w:jc w:val="center"/>
        </w:trPr>
        <w:tc>
          <w:tcPr>
            <w:tcW w:w="568" w:type="dxa"/>
            <w:vAlign w:val="center"/>
          </w:tcPr>
          <w:p w14:paraId="50010926" w14:textId="143EAF19" w:rsidR="00F111C7" w:rsidRPr="00EC576D" w:rsidRDefault="00F111C7"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268" w:type="dxa"/>
            <w:vAlign w:val="center"/>
          </w:tcPr>
          <w:p w14:paraId="52C8C57B" w14:textId="62A6217E" w:rsidR="00F111C7" w:rsidRPr="00843B86" w:rsidRDefault="00BD345C" w:rsidP="00F31903">
            <w:pPr>
              <w:rPr>
                <w:rFonts w:ascii="Times New Roman" w:eastAsia="Times New Roman" w:hAnsi="Times New Roman" w:cs="Times New Roman"/>
                <w:color w:val="000000"/>
                <w:lang w:eastAsia="ru-RU"/>
              </w:rPr>
            </w:pPr>
            <w:r w:rsidRPr="00C77D80">
              <w:rPr>
                <w:rFonts w:ascii="Times New Roman" w:eastAsia="Times New Roman" w:hAnsi="Times New Roman" w:cs="Times New Roman"/>
                <w:lang w:eastAsia="ru-RU"/>
              </w:rPr>
              <w:t>Натрия хлорид</w:t>
            </w:r>
          </w:p>
        </w:tc>
        <w:tc>
          <w:tcPr>
            <w:tcW w:w="709" w:type="dxa"/>
            <w:vAlign w:val="center"/>
          </w:tcPr>
          <w:p w14:paraId="7B4CCEE1" w14:textId="7B0E5EF9" w:rsidR="00F111C7" w:rsidRPr="00843B86" w:rsidRDefault="00BD345C"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фл</w:t>
            </w:r>
          </w:p>
        </w:tc>
        <w:tc>
          <w:tcPr>
            <w:tcW w:w="1021" w:type="dxa"/>
            <w:vAlign w:val="center"/>
          </w:tcPr>
          <w:p w14:paraId="4CA98DB7" w14:textId="03C9B202" w:rsidR="00F111C7" w:rsidRPr="00843B86" w:rsidRDefault="00BD345C"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174</w:t>
            </w:r>
          </w:p>
        </w:tc>
        <w:tc>
          <w:tcPr>
            <w:tcW w:w="1559" w:type="dxa"/>
            <w:vAlign w:val="center"/>
          </w:tcPr>
          <w:p w14:paraId="11157D0A" w14:textId="362A37D5" w:rsidR="00F111C7" w:rsidRPr="00843B86" w:rsidRDefault="00862777" w:rsidP="00F31903">
            <w:pPr>
              <w:jc w:val="center"/>
              <w:rPr>
                <w:rFonts w:ascii="Times New Roman" w:hAnsi="Times New Roman" w:cs="Times New Roman"/>
                <w:color w:val="000000"/>
              </w:rPr>
            </w:pPr>
            <w:r>
              <w:rPr>
                <w:rFonts w:ascii="Times New Roman" w:hAnsi="Times New Roman" w:cs="Times New Roman"/>
                <w:color w:val="000000"/>
              </w:rPr>
              <w:t>129,38</w:t>
            </w:r>
          </w:p>
        </w:tc>
        <w:tc>
          <w:tcPr>
            <w:tcW w:w="1701" w:type="dxa"/>
            <w:tcBorders>
              <w:bottom w:val="single" w:sz="4" w:space="0" w:color="auto"/>
              <w:right w:val="single" w:sz="4" w:space="0" w:color="auto"/>
            </w:tcBorders>
            <w:vAlign w:val="center"/>
          </w:tcPr>
          <w:p w14:paraId="09AABAF0" w14:textId="0CACB428" w:rsidR="00F111C7" w:rsidRPr="00843B86" w:rsidRDefault="003C2B48" w:rsidP="00F31903">
            <w:pPr>
              <w:jc w:val="center"/>
              <w:rPr>
                <w:rFonts w:ascii="Times New Roman" w:hAnsi="Times New Roman" w:cs="Times New Roman"/>
                <w:color w:val="000000"/>
              </w:rPr>
            </w:pPr>
            <w:r>
              <w:rPr>
                <w:rFonts w:ascii="Times New Roman" w:hAnsi="Times New Roman" w:cs="Times New Roman"/>
                <w:color w:val="000000"/>
              </w:rPr>
              <w:t>170</w:t>
            </w:r>
            <w:r w:rsidR="00862777">
              <w:rPr>
                <w:rFonts w:ascii="Times New Roman" w:hAnsi="Times New Roman" w:cs="Times New Roman"/>
                <w:color w:val="000000"/>
              </w:rPr>
              <w:t>*</w:t>
            </w:r>
          </w:p>
        </w:tc>
        <w:tc>
          <w:tcPr>
            <w:tcW w:w="1559" w:type="dxa"/>
            <w:tcBorders>
              <w:left w:val="single" w:sz="4" w:space="0" w:color="auto"/>
              <w:right w:val="single" w:sz="4" w:space="0" w:color="auto"/>
            </w:tcBorders>
            <w:vAlign w:val="center"/>
          </w:tcPr>
          <w:p w14:paraId="74EE8F6D" w14:textId="77777777" w:rsidR="00F111C7" w:rsidRPr="00843B86" w:rsidRDefault="00F111C7" w:rsidP="00F31903">
            <w:pPr>
              <w:jc w:val="center"/>
              <w:rPr>
                <w:rFonts w:ascii="Times New Roman" w:hAnsi="Times New Roman" w:cs="Times New Roman"/>
                <w:color w:val="000000"/>
              </w:rPr>
            </w:pPr>
          </w:p>
        </w:tc>
        <w:tc>
          <w:tcPr>
            <w:tcW w:w="1418" w:type="dxa"/>
            <w:tcBorders>
              <w:left w:val="single" w:sz="4" w:space="0" w:color="auto"/>
              <w:right w:val="single" w:sz="4" w:space="0" w:color="auto"/>
            </w:tcBorders>
            <w:vAlign w:val="center"/>
          </w:tcPr>
          <w:p w14:paraId="36CFA1CA" w14:textId="77777777" w:rsidR="00F111C7" w:rsidRPr="00843B86" w:rsidRDefault="00F111C7" w:rsidP="00F31903">
            <w:pPr>
              <w:jc w:val="center"/>
              <w:rPr>
                <w:rFonts w:ascii="Times New Roman" w:hAnsi="Times New Roman" w:cs="Times New Roman"/>
                <w:color w:val="000000"/>
              </w:rPr>
            </w:pPr>
          </w:p>
        </w:tc>
      </w:tr>
      <w:tr w:rsidR="00F111C7" w:rsidRPr="00843B86" w14:paraId="219323F9" w14:textId="442B7CFC" w:rsidTr="00F111C7">
        <w:trPr>
          <w:trHeight w:val="293"/>
          <w:jc w:val="center"/>
        </w:trPr>
        <w:tc>
          <w:tcPr>
            <w:tcW w:w="568" w:type="dxa"/>
            <w:vAlign w:val="center"/>
          </w:tcPr>
          <w:p w14:paraId="44AC7451" w14:textId="6D6C43C9" w:rsidR="00F111C7" w:rsidRPr="00EC576D" w:rsidRDefault="00F111C7"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268" w:type="dxa"/>
            <w:vAlign w:val="center"/>
          </w:tcPr>
          <w:p w14:paraId="26F72A68" w14:textId="5F8EB1C2" w:rsidR="00F111C7" w:rsidRPr="00843B86" w:rsidRDefault="00BD345C" w:rsidP="00F31903">
            <w:pP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Пентоксифиллин</w:t>
            </w:r>
          </w:p>
        </w:tc>
        <w:tc>
          <w:tcPr>
            <w:tcW w:w="709" w:type="dxa"/>
            <w:vAlign w:val="center"/>
          </w:tcPr>
          <w:p w14:paraId="7322AF98" w14:textId="4EAD9224" w:rsidR="00F111C7" w:rsidRPr="00843B86" w:rsidRDefault="00BD345C"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амп</w:t>
            </w:r>
          </w:p>
        </w:tc>
        <w:tc>
          <w:tcPr>
            <w:tcW w:w="1021" w:type="dxa"/>
            <w:vAlign w:val="center"/>
          </w:tcPr>
          <w:p w14:paraId="14B755EE" w14:textId="48E21FB0" w:rsidR="00F111C7" w:rsidRPr="00843B86" w:rsidRDefault="00BD345C"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51,46</w:t>
            </w:r>
          </w:p>
        </w:tc>
        <w:tc>
          <w:tcPr>
            <w:tcW w:w="1559" w:type="dxa"/>
            <w:vAlign w:val="center"/>
          </w:tcPr>
          <w:p w14:paraId="15DC855F" w14:textId="042C71B9" w:rsidR="00F111C7" w:rsidRPr="00843B86" w:rsidRDefault="00F111C7" w:rsidP="00F31903">
            <w:pPr>
              <w:jc w:val="center"/>
              <w:rPr>
                <w:rFonts w:ascii="Times New Roman" w:hAnsi="Times New Roman" w:cs="Times New Roman"/>
              </w:rPr>
            </w:pPr>
          </w:p>
        </w:tc>
        <w:tc>
          <w:tcPr>
            <w:tcW w:w="1701" w:type="dxa"/>
            <w:tcBorders>
              <w:top w:val="single" w:sz="4" w:space="0" w:color="auto"/>
              <w:right w:val="single" w:sz="4" w:space="0" w:color="auto"/>
            </w:tcBorders>
            <w:vAlign w:val="center"/>
          </w:tcPr>
          <w:p w14:paraId="1F793FE5" w14:textId="006AA22F" w:rsidR="00F111C7" w:rsidRPr="00843B86" w:rsidRDefault="00F111C7" w:rsidP="00F31903">
            <w:pPr>
              <w:jc w:val="center"/>
              <w:rPr>
                <w:rFonts w:ascii="Times New Roman" w:hAnsi="Times New Roman" w:cs="Times New Roman"/>
              </w:rPr>
            </w:pPr>
          </w:p>
        </w:tc>
        <w:tc>
          <w:tcPr>
            <w:tcW w:w="1559" w:type="dxa"/>
            <w:tcBorders>
              <w:left w:val="single" w:sz="4" w:space="0" w:color="auto"/>
              <w:right w:val="single" w:sz="4" w:space="0" w:color="auto"/>
            </w:tcBorders>
            <w:vAlign w:val="center"/>
          </w:tcPr>
          <w:p w14:paraId="4A334403" w14:textId="0F1723A5" w:rsidR="00F111C7" w:rsidRPr="00843B86" w:rsidRDefault="00F111C7" w:rsidP="00F31903">
            <w:pPr>
              <w:jc w:val="center"/>
              <w:rPr>
                <w:rFonts w:ascii="Times New Roman" w:hAnsi="Times New Roman" w:cs="Times New Roman"/>
              </w:rPr>
            </w:pPr>
          </w:p>
        </w:tc>
        <w:tc>
          <w:tcPr>
            <w:tcW w:w="1418" w:type="dxa"/>
            <w:tcBorders>
              <w:left w:val="single" w:sz="4" w:space="0" w:color="auto"/>
              <w:right w:val="single" w:sz="4" w:space="0" w:color="auto"/>
            </w:tcBorders>
            <w:vAlign w:val="center"/>
          </w:tcPr>
          <w:p w14:paraId="169A7A52" w14:textId="7BF9F7F9" w:rsidR="00F111C7" w:rsidRPr="00843B86" w:rsidRDefault="003C2B48" w:rsidP="00F31903">
            <w:pPr>
              <w:jc w:val="center"/>
              <w:rPr>
                <w:rFonts w:ascii="Times New Roman" w:hAnsi="Times New Roman" w:cs="Times New Roman"/>
              </w:rPr>
            </w:pPr>
            <w:r>
              <w:rPr>
                <w:rFonts w:ascii="Times New Roman" w:hAnsi="Times New Roman" w:cs="Times New Roman"/>
              </w:rPr>
              <w:t>51,40</w:t>
            </w:r>
          </w:p>
        </w:tc>
      </w:tr>
      <w:tr w:rsidR="00F111C7" w:rsidRPr="00843B86" w14:paraId="0E9A5F4F" w14:textId="5F9A6AB7" w:rsidTr="00F111C7">
        <w:trPr>
          <w:trHeight w:val="293"/>
          <w:jc w:val="center"/>
        </w:trPr>
        <w:tc>
          <w:tcPr>
            <w:tcW w:w="568" w:type="dxa"/>
            <w:vAlign w:val="center"/>
          </w:tcPr>
          <w:p w14:paraId="79A3E89B" w14:textId="6D7154BA" w:rsidR="00F111C7" w:rsidRPr="00EC576D" w:rsidRDefault="00F111C7"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268" w:type="dxa"/>
            <w:vAlign w:val="center"/>
          </w:tcPr>
          <w:p w14:paraId="201F7CAB" w14:textId="76D1E492" w:rsidR="00F111C7" w:rsidRPr="00BD345C" w:rsidRDefault="00BD345C" w:rsidP="00F31903">
            <w:pPr>
              <w:rPr>
                <w:rFonts w:ascii="Times New Roman" w:hAnsi="Times New Roman" w:cs="Times New Roman"/>
                <w:color w:val="000000"/>
                <w:spacing w:val="2"/>
                <w:shd w:val="clear" w:color="auto" w:fill="FFFFFF"/>
              </w:rPr>
            </w:pPr>
            <w:r>
              <w:rPr>
                <w:rFonts w:ascii="Times New Roman" w:eastAsia="Times New Roman" w:hAnsi="Times New Roman" w:cs="Times New Roman"/>
                <w:lang w:eastAsia="ru-RU"/>
              </w:rPr>
              <w:t>Чашка цементной фиксации с двойной подвижности для головки</w:t>
            </w:r>
          </w:p>
        </w:tc>
        <w:tc>
          <w:tcPr>
            <w:tcW w:w="709" w:type="dxa"/>
            <w:vAlign w:val="center"/>
          </w:tcPr>
          <w:p w14:paraId="72FE776C" w14:textId="7C6E81A0" w:rsidR="00F111C7" w:rsidRPr="00843B86" w:rsidRDefault="00BD345C"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021" w:type="dxa"/>
            <w:vAlign w:val="center"/>
          </w:tcPr>
          <w:p w14:paraId="27385921" w14:textId="2504B2F5" w:rsidR="00F111C7" w:rsidRPr="00843B86" w:rsidRDefault="00BD345C"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178 200</w:t>
            </w:r>
          </w:p>
        </w:tc>
        <w:tc>
          <w:tcPr>
            <w:tcW w:w="1559" w:type="dxa"/>
            <w:vAlign w:val="center"/>
          </w:tcPr>
          <w:p w14:paraId="28719413" w14:textId="5C0DD8D1" w:rsidR="00F111C7" w:rsidRPr="00843B86" w:rsidRDefault="00F111C7" w:rsidP="00F31903">
            <w:pPr>
              <w:jc w:val="center"/>
              <w:rPr>
                <w:rFonts w:ascii="Times New Roman" w:hAnsi="Times New Roman" w:cs="Times New Roman"/>
              </w:rPr>
            </w:pPr>
          </w:p>
        </w:tc>
        <w:tc>
          <w:tcPr>
            <w:tcW w:w="1701" w:type="dxa"/>
            <w:tcBorders>
              <w:right w:val="single" w:sz="4" w:space="0" w:color="auto"/>
            </w:tcBorders>
            <w:vAlign w:val="center"/>
          </w:tcPr>
          <w:p w14:paraId="330C3FD3" w14:textId="47F54C01" w:rsidR="00F111C7" w:rsidRPr="00843B86" w:rsidRDefault="00F111C7" w:rsidP="00F31903">
            <w:pPr>
              <w:jc w:val="center"/>
              <w:rPr>
                <w:rFonts w:ascii="Times New Roman" w:hAnsi="Times New Roman" w:cs="Times New Roman"/>
              </w:rPr>
            </w:pPr>
          </w:p>
        </w:tc>
        <w:tc>
          <w:tcPr>
            <w:tcW w:w="1559" w:type="dxa"/>
            <w:tcBorders>
              <w:left w:val="single" w:sz="4" w:space="0" w:color="auto"/>
              <w:right w:val="single" w:sz="4" w:space="0" w:color="auto"/>
            </w:tcBorders>
            <w:vAlign w:val="center"/>
          </w:tcPr>
          <w:p w14:paraId="4097D14D" w14:textId="42ED075B" w:rsidR="00F111C7" w:rsidRPr="00843B86" w:rsidRDefault="003C2B48" w:rsidP="00F31903">
            <w:pPr>
              <w:jc w:val="center"/>
              <w:rPr>
                <w:rFonts w:ascii="Times New Roman" w:hAnsi="Times New Roman" w:cs="Times New Roman"/>
              </w:rPr>
            </w:pPr>
            <w:r>
              <w:rPr>
                <w:rFonts w:ascii="Times New Roman" w:hAnsi="Times New Roman" w:cs="Times New Roman"/>
              </w:rPr>
              <w:t>173 340</w:t>
            </w:r>
          </w:p>
        </w:tc>
        <w:tc>
          <w:tcPr>
            <w:tcW w:w="1418" w:type="dxa"/>
            <w:tcBorders>
              <w:left w:val="single" w:sz="4" w:space="0" w:color="auto"/>
              <w:right w:val="single" w:sz="4" w:space="0" w:color="auto"/>
            </w:tcBorders>
            <w:vAlign w:val="center"/>
          </w:tcPr>
          <w:p w14:paraId="0FA2EA48" w14:textId="332F9171" w:rsidR="00F111C7" w:rsidRPr="00843B86" w:rsidRDefault="00F111C7" w:rsidP="00F31903">
            <w:pPr>
              <w:jc w:val="center"/>
              <w:rPr>
                <w:rFonts w:ascii="Times New Roman" w:hAnsi="Times New Roman" w:cs="Times New Roman"/>
              </w:rPr>
            </w:pPr>
          </w:p>
        </w:tc>
      </w:tr>
      <w:tr w:rsidR="00F111C7" w:rsidRPr="00843B86" w14:paraId="0EB656D9" w14:textId="07190BF0" w:rsidTr="00F111C7">
        <w:trPr>
          <w:trHeight w:val="293"/>
          <w:jc w:val="center"/>
        </w:trPr>
        <w:tc>
          <w:tcPr>
            <w:tcW w:w="568" w:type="dxa"/>
            <w:vAlign w:val="center"/>
          </w:tcPr>
          <w:p w14:paraId="73868500" w14:textId="2FCC5430" w:rsidR="00F111C7" w:rsidRPr="00EC576D" w:rsidRDefault="00F111C7" w:rsidP="00F31903">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268" w:type="dxa"/>
            <w:vAlign w:val="center"/>
          </w:tcPr>
          <w:p w14:paraId="0AA9424C" w14:textId="5DA135F6" w:rsidR="00F111C7" w:rsidRPr="003B7D97" w:rsidRDefault="00BD345C" w:rsidP="00F31903">
            <w:pPr>
              <w:rPr>
                <w:rFonts w:ascii="Times New Roman" w:hAnsi="Times New Roman" w:cs="Times New Roman"/>
                <w:shd w:val="clear" w:color="auto" w:fill="FFFFFF"/>
              </w:rPr>
            </w:pPr>
            <w:r>
              <w:rPr>
                <w:rFonts w:ascii="Times New Roman" w:eastAsia="Times New Roman" w:hAnsi="Times New Roman" w:cs="Times New Roman"/>
                <w:lang w:eastAsia="ru-RU"/>
              </w:rPr>
              <w:t>Подвижной вкладыш двойной подвижности для головки</w:t>
            </w:r>
          </w:p>
        </w:tc>
        <w:tc>
          <w:tcPr>
            <w:tcW w:w="709" w:type="dxa"/>
            <w:vAlign w:val="center"/>
          </w:tcPr>
          <w:p w14:paraId="1A61034D" w14:textId="7D39D0F3" w:rsidR="00F111C7" w:rsidRPr="00843B86" w:rsidRDefault="00BD345C" w:rsidP="00F3190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1021" w:type="dxa"/>
            <w:vAlign w:val="center"/>
          </w:tcPr>
          <w:p w14:paraId="16C86276" w14:textId="4FB0CFD9" w:rsidR="00F111C7" w:rsidRPr="00843B86" w:rsidRDefault="00BD345C" w:rsidP="00F31903">
            <w:pPr>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77 000</w:t>
            </w:r>
          </w:p>
        </w:tc>
        <w:tc>
          <w:tcPr>
            <w:tcW w:w="1559" w:type="dxa"/>
            <w:vAlign w:val="center"/>
          </w:tcPr>
          <w:p w14:paraId="49502480" w14:textId="3238CD7E" w:rsidR="00F111C7" w:rsidRPr="00843B86" w:rsidRDefault="00F111C7" w:rsidP="00F31903">
            <w:pPr>
              <w:jc w:val="center"/>
              <w:rPr>
                <w:rFonts w:ascii="Times New Roman" w:hAnsi="Times New Roman" w:cs="Times New Roman"/>
              </w:rPr>
            </w:pPr>
          </w:p>
        </w:tc>
        <w:tc>
          <w:tcPr>
            <w:tcW w:w="1701" w:type="dxa"/>
            <w:tcBorders>
              <w:right w:val="single" w:sz="4" w:space="0" w:color="auto"/>
            </w:tcBorders>
            <w:vAlign w:val="center"/>
          </w:tcPr>
          <w:p w14:paraId="33CA875C" w14:textId="24D05CDA" w:rsidR="00F111C7" w:rsidRPr="00843B86" w:rsidRDefault="00F111C7" w:rsidP="00F31903">
            <w:pPr>
              <w:jc w:val="center"/>
              <w:rPr>
                <w:rFonts w:ascii="Times New Roman" w:hAnsi="Times New Roman" w:cs="Times New Roman"/>
              </w:rPr>
            </w:pPr>
          </w:p>
        </w:tc>
        <w:tc>
          <w:tcPr>
            <w:tcW w:w="1559" w:type="dxa"/>
            <w:tcBorders>
              <w:left w:val="single" w:sz="4" w:space="0" w:color="auto"/>
              <w:right w:val="single" w:sz="4" w:space="0" w:color="auto"/>
            </w:tcBorders>
            <w:vAlign w:val="center"/>
          </w:tcPr>
          <w:p w14:paraId="14CB025F" w14:textId="33F7DB1F" w:rsidR="00F111C7" w:rsidRPr="00843B86" w:rsidRDefault="003C2B48" w:rsidP="00F31903">
            <w:pPr>
              <w:jc w:val="center"/>
              <w:rPr>
                <w:rFonts w:ascii="Times New Roman" w:hAnsi="Times New Roman" w:cs="Times New Roman"/>
              </w:rPr>
            </w:pPr>
            <w:r>
              <w:rPr>
                <w:rFonts w:ascii="Times New Roman" w:hAnsi="Times New Roman" w:cs="Times New Roman"/>
              </w:rPr>
              <w:t>74 900</w:t>
            </w:r>
          </w:p>
        </w:tc>
        <w:tc>
          <w:tcPr>
            <w:tcW w:w="1418" w:type="dxa"/>
            <w:tcBorders>
              <w:left w:val="single" w:sz="4" w:space="0" w:color="auto"/>
              <w:right w:val="single" w:sz="4" w:space="0" w:color="auto"/>
            </w:tcBorders>
            <w:vAlign w:val="center"/>
          </w:tcPr>
          <w:p w14:paraId="77318048" w14:textId="77777777" w:rsidR="00F111C7" w:rsidRPr="00843B86" w:rsidRDefault="00F111C7" w:rsidP="00F31903">
            <w:pPr>
              <w:jc w:val="center"/>
              <w:rPr>
                <w:rFonts w:ascii="Times New Roman" w:hAnsi="Times New Roman" w:cs="Times New Roman"/>
              </w:rPr>
            </w:pPr>
          </w:p>
        </w:tc>
      </w:tr>
    </w:tbl>
    <w:p w14:paraId="7AE03871" w14:textId="2144F921" w:rsid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*на основании пункта 14 Правил</w:t>
      </w:r>
    </w:p>
    <w:p w14:paraId="6457D27E" w14:textId="77777777" w:rsidR="00862777" w:rsidRP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6"/>
        <w:gridCol w:w="2834"/>
        <w:gridCol w:w="1134"/>
        <w:gridCol w:w="1846"/>
        <w:gridCol w:w="1417"/>
        <w:gridCol w:w="1134"/>
        <w:gridCol w:w="7"/>
        <w:gridCol w:w="1695"/>
      </w:tblGrid>
      <w:tr w:rsidR="00A7612B" w:rsidRPr="0098789E" w14:paraId="279C8D1E" w14:textId="77777777" w:rsidTr="003C2B48">
        <w:trPr>
          <w:trHeight w:val="592"/>
        </w:trPr>
        <w:tc>
          <w:tcPr>
            <w:tcW w:w="536"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34" w:type="dxa"/>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2980" w:type="dxa"/>
            <w:gridSpan w:val="2"/>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417"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134"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702" w:type="dxa"/>
            <w:gridSpan w:val="2"/>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C04E3F" w:rsidRPr="0098789E" w14:paraId="204AB0A1" w14:textId="6C0F6EBC" w:rsidTr="003C2B48">
        <w:tc>
          <w:tcPr>
            <w:tcW w:w="536" w:type="dxa"/>
            <w:vAlign w:val="center"/>
          </w:tcPr>
          <w:p w14:paraId="249FF2A3" w14:textId="5D07BE39"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34" w:type="dxa"/>
            <w:vAlign w:val="center"/>
          </w:tcPr>
          <w:p w14:paraId="272C2451" w14:textId="583FF400" w:rsidR="00C04E3F" w:rsidRPr="00413C2C" w:rsidRDefault="003C2B48" w:rsidP="00C04E3F">
            <w:pPr>
              <w:rPr>
                <w:rFonts w:ascii="Times New Roman" w:eastAsia="Times New Roman" w:hAnsi="Times New Roman" w:cs="Times New Roman"/>
                <w:color w:val="000000"/>
                <w:lang w:eastAsia="ru-RU"/>
              </w:rPr>
            </w:pPr>
            <w:r w:rsidRPr="00C77D80">
              <w:rPr>
                <w:rFonts w:ascii="Times New Roman" w:eastAsia="Times New Roman" w:hAnsi="Times New Roman" w:cs="Times New Roman"/>
                <w:lang w:eastAsia="ru-RU"/>
              </w:rPr>
              <w:t>Натрия хлорид</w:t>
            </w:r>
            <w:r>
              <w:rPr>
                <w:rFonts w:ascii="Times New Roman" w:eastAsia="Times New Roman" w:hAnsi="Times New Roman" w:cs="Times New Roman"/>
                <w:lang w:eastAsia="ru-RU"/>
              </w:rPr>
              <w:t xml:space="preserve"> </w:t>
            </w:r>
            <w:r w:rsidRPr="00C77D80">
              <w:rPr>
                <w:rFonts w:ascii="Times New Roman" w:eastAsia="Times New Roman" w:hAnsi="Times New Roman" w:cs="Times New Roman"/>
                <w:lang w:eastAsia="ru-RU"/>
              </w:rPr>
              <w:t xml:space="preserve">0,9% </w:t>
            </w:r>
            <w:r>
              <w:rPr>
                <w:rFonts w:ascii="Times New Roman" w:eastAsia="Times New Roman" w:hAnsi="Times New Roman" w:cs="Times New Roman"/>
                <w:lang w:eastAsia="ru-RU"/>
              </w:rPr>
              <w:t>400</w:t>
            </w:r>
            <w:r w:rsidRPr="00C77D80">
              <w:rPr>
                <w:rFonts w:ascii="Times New Roman" w:eastAsia="Times New Roman" w:hAnsi="Times New Roman" w:cs="Times New Roman"/>
                <w:lang w:eastAsia="ru-RU"/>
              </w:rPr>
              <w:t xml:space="preserve"> мл</w:t>
            </w:r>
          </w:p>
        </w:tc>
        <w:tc>
          <w:tcPr>
            <w:tcW w:w="2980" w:type="dxa"/>
            <w:gridSpan w:val="2"/>
            <w:tcBorders>
              <w:bottom w:val="single" w:sz="4" w:space="0" w:color="auto"/>
              <w:right w:val="single" w:sz="4" w:space="0" w:color="auto"/>
            </w:tcBorders>
            <w:vAlign w:val="center"/>
          </w:tcPr>
          <w:p w14:paraId="08EA381C" w14:textId="77777777" w:rsidR="00C04E3F" w:rsidRDefault="003C2B48" w:rsidP="00C04E3F">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Kelun</w:t>
            </w:r>
            <w:r>
              <w:rPr>
                <w:rFonts w:ascii="Times New Roman" w:hAnsi="Times New Roman" w:cs="Times New Roman"/>
                <w:szCs w:val="24"/>
              </w:rPr>
              <w:t xml:space="preserve"> -</w:t>
            </w:r>
            <w:r w:rsidRPr="00FD6224">
              <w:rPr>
                <w:rFonts w:ascii="Times New Roman" w:hAnsi="Times New Roman" w:cs="Times New Roman"/>
                <w:szCs w:val="24"/>
              </w:rPr>
              <w:t xml:space="preserve"> </w:t>
            </w:r>
            <w:r>
              <w:rPr>
                <w:rFonts w:ascii="Times New Roman" w:hAnsi="Times New Roman" w:cs="Times New Roman"/>
                <w:szCs w:val="24"/>
                <w:lang w:val="en-US"/>
              </w:rPr>
              <w:t>Kazpharm</w:t>
            </w:r>
            <w:r>
              <w:rPr>
                <w:rFonts w:ascii="Times New Roman" w:hAnsi="Times New Roman" w:cs="Times New Roman"/>
                <w:szCs w:val="24"/>
              </w:rPr>
              <w:t>»,</w:t>
            </w:r>
          </w:p>
          <w:p w14:paraId="4F7D985B" w14:textId="68D6355D" w:rsidR="003C2B48" w:rsidRPr="0098789E" w:rsidRDefault="003C2B48" w:rsidP="00C04E3F">
            <w:pPr>
              <w:jc w:val="center"/>
              <w:rPr>
                <w:rFonts w:ascii="Times New Roman" w:hAnsi="Times New Roman" w:cs="Times New Roman"/>
                <w:color w:val="000000"/>
              </w:rPr>
            </w:pPr>
            <w:r>
              <w:rPr>
                <w:rFonts w:ascii="Times New Roman" w:hAnsi="Times New Roman" w:cs="Times New Roman"/>
                <w:szCs w:val="24"/>
              </w:rPr>
              <w:t>Алматинская обл., Карасайский р/н, с. Кокузек, 1147</w:t>
            </w:r>
          </w:p>
        </w:tc>
        <w:tc>
          <w:tcPr>
            <w:tcW w:w="1417" w:type="dxa"/>
            <w:tcBorders>
              <w:left w:val="single" w:sz="4" w:space="0" w:color="auto"/>
              <w:bottom w:val="single" w:sz="4" w:space="0" w:color="auto"/>
              <w:right w:val="single" w:sz="4" w:space="0" w:color="auto"/>
            </w:tcBorders>
            <w:vAlign w:val="center"/>
          </w:tcPr>
          <w:p w14:paraId="50BD5EBF" w14:textId="34A92370" w:rsidR="00C04E3F" w:rsidRPr="0098789E" w:rsidRDefault="003C2B48" w:rsidP="00C04E3F">
            <w:pPr>
              <w:jc w:val="center"/>
              <w:rPr>
                <w:rFonts w:ascii="Times New Roman" w:hAnsi="Times New Roman" w:cs="Times New Roman"/>
                <w:color w:val="000000"/>
              </w:rPr>
            </w:pPr>
            <w:r>
              <w:rPr>
                <w:rFonts w:ascii="Times New Roman" w:hAnsi="Times New Roman" w:cs="Times New Roman"/>
                <w:color w:val="000000"/>
              </w:rPr>
              <w:t>170</w:t>
            </w:r>
          </w:p>
        </w:tc>
        <w:tc>
          <w:tcPr>
            <w:tcW w:w="1141" w:type="dxa"/>
            <w:gridSpan w:val="2"/>
            <w:tcBorders>
              <w:left w:val="single" w:sz="4" w:space="0" w:color="auto"/>
              <w:bottom w:val="single" w:sz="4" w:space="0" w:color="auto"/>
              <w:right w:val="single" w:sz="4" w:space="0" w:color="auto"/>
            </w:tcBorders>
            <w:vAlign w:val="center"/>
          </w:tcPr>
          <w:p w14:paraId="3DA0AB3D" w14:textId="7B918155" w:rsidR="00C04E3F" w:rsidRPr="0098789E" w:rsidRDefault="003C2B48" w:rsidP="00C04E3F">
            <w:pPr>
              <w:jc w:val="center"/>
              <w:rPr>
                <w:rFonts w:ascii="Times New Roman" w:hAnsi="Times New Roman" w:cs="Times New Roman"/>
                <w:color w:val="000000"/>
              </w:rPr>
            </w:pPr>
            <w:r>
              <w:rPr>
                <w:rFonts w:ascii="Times New Roman" w:hAnsi="Times New Roman" w:cs="Times New Roman"/>
                <w:color w:val="000000"/>
              </w:rPr>
              <w:t>2</w:t>
            </w:r>
            <w:r w:rsidR="00FD6224">
              <w:rPr>
                <w:rFonts w:ascii="Times New Roman" w:hAnsi="Times New Roman" w:cs="Times New Roman"/>
                <w:color w:val="000000"/>
                <w:lang w:val="en-US"/>
              </w:rPr>
              <w:t>0</w:t>
            </w:r>
            <w:r>
              <w:rPr>
                <w:rFonts w:ascii="Times New Roman" w:hAnsi="Times New Roman" w:cs="Times New Roman"/>
                <w:color w:val="000000"/>
              </w:rPr>
              <w:t xml:space="preserve"> 000</w:t>
            </w:r>
          </w:p>
        </w:tc>
        <w:tc>
          <w:tcPr>
            <w:tcW w:w="1695" w:type="dxa"/>
            <w:tcBorders>
              <w:left w:val="single" w:sz="4" w:space="0" w:color="auto"/>
              <w:bottom w:val="single" w:sz="4" w:space="0" w:color="auto"/>
            </w:tcBorders>
            <w:vAlign w:val="center"/>
          </w:tcPr>
          <w:p w14:paraId="27182234" w14:textId="67EF6406" w:rsidR="00C04E3F" w:rsidRPr="0098789E" w:rsidRDefault="003C2B48" w:rsidP="00C04E3F">
            <w:pPr>
              <w:jc w:val="center"/>
              <w:rPr>
                <w:rFonts w:ascii="Times New Roman" w:hAnsi="Times New Roman" w:cs="Times New Roman"/>
                <w:color w:val="000000"/>
              </w:rPr>
            </w:pPr>
            <w:r>
              <w:rPr>
                <w:rFonts w:ascii="Times New Roman" w:hAnsi="Times New Roman" w:cs="Times New Roman"/>
                <w:color w:val="000000"/>
              </w:rPr>
              <w:t>3 400 000</w:t>
            </w:r>
          </w:p>
        </w:tc>
      </w:tr>
      <w:tr w:rsidR="00C04E3F" w:rsidRPr="001870DE" w14:paraId="07B460A0" w14:textId="2011B140" w:rsidTr="003C2B48">
        <w:tc>
          <w:tcPr>
            <w:tcW w:w="536" w:type="dxa"/>
            <w:vAlign w:val="center"/>
          </w:tcPr>
          <w:p w14:paraId="6C66D499" w14:textId="597AA842" w:rsidR="00C04E3F" w:rsidRPr="0098789E" w:rsidRDefault="00C04E3F" w:rsidP="00C04E3F">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2</w:t>
            </w:r>
          </w:p>
        </w:tc>
        <w:tc>
          <w:tcPr>
            <w:tcW w:w="2834" w:type="dxa"/>
            <w:tcBorders>
              <w:bottom w:val="single" w:sz="4" w:space="0" w:color="auto"/>
            </w:tcBorders>
            <w:vAlign w:val="center"/>
          </w:tcPr>
          <w:p w14:paraId="3FF6CFB1" w14:textId="4D0A99DF" w:rsidR="00C04E3F" w:rsidRPr="00DF215C" w:rsidRDefault="003C2B48" w:rsidP="00C04E3F">
            <w:pP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Пентоксифиллин</w:t>
            </w:r>
          </w:p>
        </w:tc>
        <w:tc>
          <w:tcPr>
            <w:tcW w:w="2980" w:type="dxa"/>
            <w:gridSpan w:val="2"/>
            <w:tcBorders>
              <w:top w:val="single" w:sz="4" w:space="0" w:color="auto"/>
              <w:bottom w:val="single" w:sz="4" w:space="0" w:color="auto"/>
              <w:right w:val="single" w:sz="4" w:space="0" w:color="auto"/>
            </w:tcBorders>
            <w:vAlign w:val="center"/>
          </w:tcPr>
          <w:p w14:paraId="48784F70" w14:textId="77777777" w:rsidR="00C04E3F" w:rsidRDefault="003C2B48" w:rsidP="00C04E3F">
            <w:pPr>
              <w:jc w:val="center"/>
              <w:rPr>
                <w:rFonts w:ascii="Times New Roman" w:hAnsi="Times New Roman" w:cs="Times New Roman"/>
                <w:szCs w:val="24"/>
              </w:rPr>
            </w:pPr>
            <w:r>
              <w:rPr>
                <w:rFonts w:ascii="Times New Roman" w:hAnsi="Times New Roman" w:cs="Times New Roman"/>
                <w:szCs w:val="24"/>
              </w:rPr>
              <w:t>ТОО «Медсервис Плюс»,</w:t>
            </w:r>
          </w:p>
          <w:p w14:paraId="1D880F01" w14:textId="3F153798" w:rsidR="003C2B48" w:rsidRPr="001870DE" w:rsidRDefault="003C2B48" w:rsidP="00C04E3F">
            <w:pPr>
              <w:jc w:val="center"/>
              <w:rPr>
                <w:rFonts w:ascii="Times New Roman" w:hAnsi="Times New Roman" w:cs="Times New Roman"/>
                <w:color w:val="000000"/>
              </w:rPr>
            </w:pPr>
            <w:r>
              <w:rPr>
                <w:rFonts w:ascii="Times New Roman" w:hAnsi="Times New Roman" w:cs="Times New Roman"/>
                <w:szCs w:val="24"/>
              </w:rPr>
              <w:t>г. Алматы, ул. Тюлькубасская, 4А</w:t>
            </w:r>
          </w:p>
        </w:tc>
        <w:tc>
          <w:tcPr>
            <w:tcW w:w="1417" w:type="dxa"/>
            <w:tcBorders>
              <w:top w:val="single" w:sz="4" w:space="0" w:color="auto"/>
              <w:left w:val="single" w:sz="4" w:space="0" w:color="auto"/>
              <w:bottom w:val="single" w:sz="4" w:space="0" w:color="auto"/>
              <w:right w:val="single" w:sz="4" w:space="0" w:color="auto"/>
            </w:tcBorders>
            <w:vAlign w:val="center"/>
          </w:tcPr>
          <w:p w14:paraId="08A39942" w14:textId="6A4A4E98" w:rsidR="00C04E3F" w:rsidRPr="001870DE" w:rsidRDefault="003C2B48" w:rsidP="00C04E3F">
            <w:pPr>
              <w:jc w:val="center"/>
              <w:rPr>
                <w:rFonts w:ascii="Times New Roman" w:hAnsi="Times New Roman" w:cs="Times New Roman"/>
                <w:color w:val="000000"/>
              </w:rPr>
            </w:pPr>
            <w:r>
              <w:rPr>
                <w:rFonts w:ascii="Times New Roman" w:hAnsi="Times New Roman" w:cs="Times New Roman"/>
                <w:color w:val="000000"/>
              </w:rPr>
              <w:t>51,4</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06D84ED3" w14:textId="0455CA23" w:rsidR="00C04E3F" w:rsidRPr="001870DE" w:rsidRDefault="003C2B48" w:rsidP="00C04E3F">
            <w:pPr>
              <w:jc w:val="center"/>
              <w:rPr>
                <w:rFonts w:ascii="Times New Roman" w:hAnsi="Times New Roman" w:cs="Times New Roman"/>
                <w:color w:val="000000"/>
              </w:rPr>
            </w:pPr>
            <w:r>
              <w:rPr>
                <w:rFonts w:ascii="Times New Roman" w:hAnsi="Times New Roman" w:cs="Times New Roman"/>
                <w:color w:val="000000"/>
              </w:rPr>
              <w:t>1 500</w:t>
            </w:r>
          </w:p>
        </w:tc>
        <w:tc>
          <w:tcPr>
            <w:tcW w:w="1695" w:type="dxa"/>
            <w:tcBorders>
              <w:top w:val="single" w:sz="4" w:space="0" w:color="auto"/>
              <w:left w:val="single" w:sz="4" w:space="0" w:color="auto"/>
              <w:bottom w:val="single" w:sz="4" w:space="0" w:color="auto"/>
            </w:tcBorders>
            <w:vAlign w:val="center"/>
          </w:tcPr>
          <w:p w14:paraId="61C9A908" w14:textId="181EF150" w:rsidR="00C04E3F" w:rsidRPr="001870DE" w:rsidRDefault="003C2B48" w:rsidP="00C04E3F">
            <w:pPr>
              <w:jc w:val="center"/>
              <w:rPr>
                <w:rFonts w:ascii="Times New Roman" w:hAnsi="Times New Roman" w:cs="Times New Roman"/>
                <w:color w:val="000000"/>
              </w:rPr>
            </w:pPr>
            <w:r>
              <w:rPr>
                <w:rFonts w:ascii="Times New Roman" w:hAnsi="Times New Roman" w:cs="Times New Roman"/>
                <w:color w:val="000000"/>
              </w:rPr>
              <w:t>77 100</w:t>
            </w:r>
          </w:p>
        </w:tc>
      </w:tr>
      <w:tr w:rsidR="003C2B48" w:rsidRPr="00E05322" w14:paraId="213D6AE0" w14:textId="1F1C63BD" w:rsidTr="00375148">
        <w:tc>
          <w:tcPr>
            <w:tcW w:w="536" w:type="dxa"/>
            <w:vAlign w:val="center"/>
          </w:tcPr>
          <w:p w14:paraId="634B1C3F" w14:textId="1CB995ED" w:rsidR="003C2B48" w:rsidRPr="001870DE" w:rsidRDefault="003C2B48" w:rsidP="00C04E3F">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3</w:t>
            </w:r>
          </w:p>
        </w:tc>
        <w:tc>
          <w:tcPr>
            <w:tcW w:w="2834" w:type="dxa"/>
            <w:vAlign w:val="center"/>
          </w:tcPr>
          <w:p w14:paraId="53878A35" w14:textId="6437ADED" w:rsidR="003C2B48" w:rsidRPr="003C2B48" w:rsidRDefault="003C2B48" w:rsidP="00C04E3F">
            <w:pPr>
              <w:rPr>
                <w:rFonts w:ascii="Times New Roman" w:eastAsia="Times New Roman" w:hAnsi="Times New Roman" w:cs="Times New Roman"/>
                <w:color w:val="000000"/>
                <w:lang w:val="en-US" w:eastAsia="ru-RU"/>
              </w:rPr>
            </w:pPr>
            <w:r>
              <w:rPr>
                <w:rFonts w:ascii="Times New Roman" w:eastAsia="Times New Roman" w:hAnsi="Times New Roman" w:cs="Times New Roman"/>
                <w:lang w:eastAsia="ru-RU"/>
              </w:rPr>
              <w:t xml:space="preserve">Чашка цементной фиксации с двойной подвижностью </w:t>
            </w:r>
            <w:r>
              <w:rPr>
                <w:rFonts w:ascii="Times New Roman" w:eastAsia="Times New Roman" w:hAnsi="Times New Roman" w:cs="Times New Roman"/>
                <w:lang w:val="en-US" w:eastAsia="ru-RU"/>
              </w:rPr>
              <w:t>Capitole C</w:t>
            </w:r>
          </w:p>
        </w:tc>
        <w:tc>
          <w:tcPr>
            <w:tcW w:w="2980" w:type="dxa"/>
            <w:gridSpan w:val="2"/>
            <w:vMerge w:val="restart"/>
            <w:tcBorders>
              <w:top w:val="single" w:sz="4" w:space="0" w:color="auto"/>
              <w:right w:val="single" w:sz="4" w:space="0" w:color="auto"/>
            </w:tcBorders>
            <w:vAlign w:val="center"/>
          </w:tcPr>
          <w:p w14:paraId="3977716A" w14:textId="77777777" w:rsidR="003C2B48" w:rsidRPr="00FD6224" w:rsidRDefault="003C2B48" w:rsidP="00C04E3F">
            <w:pPr>
              <w:jc w:val="center"/>
              <w:rPr>
                <w:rFonts w:ascii="Times New Roman" w:hAnsi="Times New Roman" w:cs="Times New Roman"/>
                <w:szCs w:val="24"/>
                <w:lang w:val="en-US"/>
              </w:rPr>
            </w:pPr>
            <w:r>
              <w:rPr>
                <w:rFonts w:ascii="Times New Roman" w:hAnsi="Times New Roman" w:cs="Times New Roman"/>
                <w:szCs w:val="24"/>
              </w:rPr>
              <w:t>ТОО</w:t>
            </w:r>
            <w:r w:rsidRPr="00FD6224">
              <w:rPr>
                <w:rFonts w:ascii="Times New Roman" w:hAnsi="Times New Roman" w:cs="Times New Roman"/>
                <w:szCs w:val="24"/>
                <w:lang w:val="en-US"/>
              </w:rPr>
              <w:t xml:space="preserve"> «</w:t>
            </w:r>
            <w:r>
              <w:rPr>
                <w:rFonts w:ascii="Times New Roman" w:hAnsi="Times New Roman" w:cs="Times New Roman"/>
                <w:szCs w:val="24"/>
                <w:lang w:val="en-US"/>
              </w:rPr>
              <w:t>Apex Co</w:t>
            </w:r>
            <w:r w:rsidRPr="00FD6224">
              <w:rPr>
                <w:rFonts w:ascii="Times New Roman" w:hAnsi="Times New Roman" w:cs="Times New Roman"/>
                <w:szCs w:val="24"/>
                <w:lang w:val="en-US"/>
              </w:rPr>
              <w:t xml:space="preserve">», </w:t>
            </w:r>
          </w:p>
          <w:p w14:paraId="324BCE7D" w14:textId="3B7A1DFF" w:rsidR="003C2B48" w:rsidRPr="003C2B48" w:rsidRDefault="003C2B48" w:rsidP="00C04E3F">
            <w:pPr>
              <w:jc w:val="center"/>
              <w:rPr>
                <w:rFonts w:ascii="Times New Roman" w:hAnsi="Times New Roman" w:cs="Times New Roman"/>
                <w:color w:val="000000"/>
              </w:rPr>
            </w:pPr>
            <w:r>
              <w:rPr>
                <w:rFonts w:ascii="Times New Roman" w:hAnsi="Times New Roman" w:cs="Times New Roman"/>
                <w:szCs w:val="24"/>
              </w:rPr>
              <w:t>г</w:t>
            </w:r>
            <w:r w:rsidRPr="00FD6224">
              <w:rPr>
                <w:rFonts w:ascii="Times New Roman" w:hAnsi="Times New Roman" w:cs="Times New Roman"/>
                <w:szCs w:val="24"/>
                <w:lang w:val="en-US"/>
              </w:rPr>
              <w:t>.</w:t>
            </w:r>
            <w:r>
              <w:rPr>
                <w:rFonts w:ascii="Times New Roman" w:hAnsi="Times New Roman" w:cs="Times New Roman"/>
                <w:szCs w:val="24"/>
              </w:rPr>
              <w:t>Алматы</w:t>
            </w:r>
            <w:r w:rsidRPr="00FD6224">
              <w:rPr>
                <w:rFonts w:ascii="Times New Roman" w:hAnsi="Times New Roman" w:cs="Times New Roman"/>
                <w:szCs w:val="24"/>
                <w:lang w:val="en-US"/>
              </w:rPr>
              <w:t xml:space="preserve">, </w:t>
            </w:r>
            <w:r>
              <w:rPr>
                <w:rFonts w:ascii="Times New Roman" w:hAnsi="Times New Roman" w:cs="Times New Roman"/>
                <w:szCs w:val="24"/>
              </w:rPr>
              <w:t>ул</w:t>
            </w:r>
            <w:r w:rsidRPr="00FD6224">
              <w:rPr>
                <w:rFonts w:ascii="Times New Roman" w:hAnsi="Times New Roman" w:cs="Times New Roman"/>
                <w:szCs w:val="24"/>
                <w:lang w:val="en-US"/>
              </w:rPr>
              <w:t xml:space="preserve">. </w:t>
            </w:r>
            <w:r>
              <w:rPr>
                <w:rFonts w:ascii="Times New Roman" w:hAnsi="Times New Roman" w:cs="Times New Roman"/>
                <w:szCs w:val="24"/>
              </w:rPr>
              <w:t>Е.Рахмадиева, дом 35</w:t>
            </w:r>
          </w:p>
        </w:tc>
        <w:tc>
          <w:tcPr>
            <w:tcW w:w="1417" w:type="dxa"/>
            <w:tcBorders>
              <w:top w:val="single" w:sz="4" w:space="0" w:color="auto"/>
              <w:left w:val="single" w:sz="4" w:space="0" w:color="auto"/>
              <w:bottom w:val="single" w:sz="4" w:space="0" w:color="auto"/>
              <w:right w:val="single" w:sz="4" w:space="0" w:color="auto"/>
            </w:tcBorders>
            <w:vAlign w:val="center"/>
          </w:tcPr>
          <w:p w14:paraId="422747CA" w14:textId="59A11F99" w:rsidR="003C2B48" w:rsidRPr="003C2B48" w:rsidRDefault="003C2B48" w:rsidP="00C04E3F">
            <w:pPr>
              <w:jc w:val="center"/>
              <w:rPr>
                <w:rFonts w:ascii="Times New Roman" w:hAnsi="Times New Roman" w:cs="Times New Roman"/>
                <w:color w:val="000000"/>
              </w:rPr>
            </w:pPr>
            <w:r>
              <w:rPr>
                <w:rFonts w:ascii="Times New Roman" w:hAnsi="Times New Roman" w:cs="Times New Roman"/>
                <w:color w:val="000000"/>
              </w:rPr>
              <w:t>173 340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23312EA2" w14:textId="3D40E96E" w:rsidR="003C2B48" w:rsidRPr="003C2B48" w:rsidRDefault="003C2B48" w:rsidP="00C04E3F">
            <w:pPr>
              <w:jc w:val="center"/>
              <w:rPr>
                <w:rFonts w:ascii="Times New Roman" w:hAnsi="Times New Roman" w:cs="Times New Roman"/>
                <w:color w:val="000000"/>
              </w:rPr>
            </w:pPr>
            <w:r>
              <w:rPr>
                <w:rFonts w:ascii="Times New Roman" w:hAnsi="Times New Roman" w:cs="Times New Roman"/>
                <w:color w:val="000000"/>
              </w:rPr>
              <w:t>20</w:t>
            </w:r>
          </w:p>
        </w:tc>
        <w:tc>
          <w:tcPr>
            <w:tcW w:w="1695" w:type="dxa"/>
            <w:tcBorders>
              <w:top w:val="single" w:sz="4" w:space="0" w:color="auto"/>
              <w:left w:val="single" w:sz="4" w:space="0" w:color="auto"/>
              <w:bottom w:val="single" w:sz="4" w:space="0" w:color="auto"/>
            </w:tcBorders>
            <w:vAlign w:val="center"/>
          </w:tcPr>
          <w:p w14:paraId="1F2B1CD5" w14:textId="6AC1045F" w:rsidR="003C2B48" w:rsidRPr="003C2B48" w:rsidRDefault="003C2B48" w:rsidP="00C04E3F">
            <w:pPr>
              <w:jc w:val="center"/>
              <w:rPr>
                <w:rFonts w:ascii="Times New Roman" w:hAnsi="Times New Roman" w:cs="Times New Roman"/>
                <w:color w:val="000000"/>
              </w:rPr>
            </w:pPr>
            <w:r>
              <w:rPr>
                <w:rFonts w:ascii="Times New Roman" w:hAnsi="Times New Roman" w:cs="Times New Roman"/>
                <w:color w:val="000000"/>
              </w:rPr>
              <w:t>3 466 800</w:t>
            </w:r>
          </w:p>
        </w:tc>
      </w:tr>
      <w:tr w:rsidR="003C2B48" w:rsidRPr="0098789E" w14:paraId="70C4590A" w14:textId="5BD08FD4" w:rsidTr="00375148">
        <w:tc>
          <w:tcPr>
            <w:tcW w:w="536" w:type="dxa"/>
            <w:vAlign w:val="center"/>
          </w:tcPr>
          <w:p w14:paraId="4C39E891" w14:textId="63AF6139" w:rsidR="003C2B48" w:rsidRPr="001870DE" w:rsidRDefault="003C2B48" w:rsidP="00C04E3F">
            <w:pPr>
              <w:jc w:val="center"/>
              <w:rPr>
                <w:rFonts w:ascii="Times New Roman" w:eastAsia="Times New Roman" w:hAnsi="Times New Roman" w:cs="Times New Roman"/>
                <w:color w:val="000000"/>
                <w:lang w:val="en-US" w:eastAsia="ru-RU"/>
              </w:rPr>
            </w:pPr>
            <w:r w:rsidRPr="0098789E">
              <w:rPr>
                <w:rFonts w:ascii="Times New Roman" w:eastAsia="Times New Roman" w:hAnsi="Times New Roman" w:cs="Times New Roman"/>
                <w:color w:val="000000"/>
                <w:lang w:val="en-US" w:eastAsia="ru-RU"/>
              </w:rPr>
              <w:t>4</w:t>
            </w:r>
          </w:p>
        </w:tc>
        <w:tc>
          <w:tcPr>
            <w:tcW w:w="2834" w:type="dxa"/>
            <w:vAlign w:val="center"/>
          </w:tcPr>
          <w:p w14:paraId="649BF0AB" w14:textId="169A8499" w:rsidR="003C2B48" w:rsidRPr="00927AE7" w:rsidRDefault="00F06A97" w:rsidP="00C04E3F">
            <w:pP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Подвижной вкладыш двойной подвижности для головки</w:t>
            </w:r>
          </w:p>
        </w:tc>
        <w:tc>
          <w:tcPr>
            <w:tcW w:w="2980" w:type="dxa"/>
            <w:gridSpan w:val="2"/>
            <w:vMerge/>
            <w:tcBorders>
              <w:bottom w:val="single" w:sz="4" w:space="0" w:color="auto"/>
              <w:right w:val="single" w:sz="4" w:space="0" w:color="auto"/>
            </w:tcBorders>
            <w:vAlign w:val="center"/>
          </w:tcPr>
          <w:p w14:paraId="22CEC0BA" w14:textId="3E42AD77" w:rsidR="003C2B48" w:rsidRPr="001870DE" w:rsidRDefault="003C2B48" w:rsidP="00C04E3F">
            <w:pPr>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243B4A1A" w14:textId="2C3F05E6" w:rsidR="003C2B48" w:rsidRPr="00F06A97" w:rsidRDefault="00F06A97" w:rsidP="00C04E3F">
            <w:pPr>
              <w:jc w:val="center"/>
              <w:rPr>
                <w:rFonts w:ascii="Times New Roman" w:hAnsi="Times New Roman" w:cs="Times New Roman"/>
                <w:color w:val="000000"/>
              </w:rPr>
            </w:pPr>
            <w:r>
              <w:rPr>
                <w:rFonts w:ascii="Times New Roman" w:hAnsi="Times New Roman" w:cs="Times New Roman"/>
                <w:color w:val="000000"/>
              </w:rPr>
              <w:t>74 900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4DAD8499" w14:textId="010B2808" w:rsidR="003C2B48" w:rsidRPr="00F06A97" w:rsidRDefault="00F06A97" w:rsidP="00C04E3F">
            <w:pPr>
              <w:jc w:val="center"/>
              <w:rPr>
                <w:rFonts w:ascii="Times New Roman" w:hAnsi="Times New Roman" w:cs="Times New Roman"/>
                <w:color w:val="000000"/>
              </w:rPr>
            </w:pPr>
            <w:r>
              <w:rPr>
                <w:rFonts w:ascii="Times New Roman" w:hAnsi="Times New Roman" w:cs="Times New Roman"/>
                <w:color w:val="000000"/>
              </w:rPr>
              <w:t>20</w:t>
            </w:r>
          </w:p>
        </w:tc>
        <w:tc>
          <w:tcPr>
            <w:tcW w:w="1695" w:type="dxa"/>
            <w:tcBorders>
              <w:top w:val="single" w:sz="4" w:space="0" w:color="auto"/>
              <w:left w:val="single" w:sz="4" w:space="0" w:color="auto"/>
              <w:bottom w:val="single" w:sz="4" w:space="0" w:color="auto"/>
            </w:tcBorders>
            <w:vAlign w:val="center"/>
          </w:tcPr>
          <w:p w14:paraId="6B2AB1FF" w14:textId="362E84AC" w:rsidR="003C2B48" w:rsidRPr="00E05322" w:rsidRDefault="00F06A97" w:rsidP="00C04E3F">
            <w:pPr>
              <w:jc w:val="center"/>
              <w:rPr>
                <w:rFonts w:ascii="Times New Roman" w:hAnsi="Times New Roman" w:cs="Times New Roman"/>
                <w:color w:val="000000"/>
              </w:rPr>
            </w:pPr>
            <w:r>
              <w:rPr>
                <w:rFonts w:ascii="Times New Roman" w:hAnsi="Times New Roman" w:cs="Times New Roman"/>
                <w:color w:val="000000"/>
              </w:rPr>
              <w:t>1 498 000</w:t>
            </w:r>
          </w:p>
        </w:tc>
      </w:tr>
      <w:tr w:rsidR="00C04E3F" w:rsidRPr="0098789E" w14:paraId="2AF876EC" w14:textId="77777777" w:rsidTr="003C2B48">
        <w:tc>
          <w:tcPr>
            <w:tcW w:w="10603" w:type="dxa"/>
            <w:gridSpan w:val="8"/>
            <w:vAlign w:val="center"/>
          </w:tcPr>
          <w:p w14:paraId="37289568" w14:textId="77777777" w:rsidR="00C04E3F" w:rsidRPr="0098789E" w:rsidRDefault="00C04E3F" w:rsidP="00C04E3F">
            <w:pPr>
              <w:jc w:val="center"/>
              <w:rPr>
                <w:rFonts w:ascii="Times New Roman" w:hAnsi="Times New Roman" w:cs="Times New Roman"/>
                <w:b/>
                <w:color w:val="000000"/>
              </w:rPr>
            </w:pPr>
            <w:r w:rsidRPr="0098789E">
              <w:rPr>
                <w:rFonts w:ascii="Times New Roman" w:hAnsi="Times New Roman" w:cs="Times New Roman"/>
                <w:b/>
                <w:color w:val="000000"/>
              </w:rPr>
              <w:lastRenderedPageBreak/>
              <w:t>Сумма договоров</w:t>
            </w:r>
          </w:p>
        </w:tc>
      </w:tr>
      <w:tr w:rsidR="00C04E3F" w:rsidRPr="0098789E" w14:paraId="2151C9F1" w14:textId="77777777" w:rsidTr="003C2B48">
        <w:trPr>
          <w:trHeight w:val="342"/>
        </w:trPr>
        <w:tc>
          <w:tcPr>
            <w:tcW w:w="536" w:type="dxa"/>
            <w:vAlign w:val="center"/>
          </w:tcPr>
          <w:p w14:paraId="18F701CC" w14:textId="77777777"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8" w:type="dxa"/>
            <w:gridSpan w:val="2"/>
            <w:vAlign w:val="center"/>
          </w:tcPr>
          <w:p w14:paraId="570C9C37" w14:textId="0320852D" w:rsidR="00C04E3F" w:rsidRPr="0098789E" w:rsidRDefault="00C04E3F" w:rsidP="00C04E3F">
            <w:pPr>
              <w:rPr>
                <w:rFonts w:ascii="Times New Roman" w:hAnsi="Times New Roman" w:cs="Times New Roman"/>
              </w:rPr>
            </w:pPr>
            <w:r>
              <w:rPr>
                <w:rFonts w:ascii="Times New Roman" w:hAnsi="Times New Roman" w:cs="Times New Roman"/>
                <w:szCs w:val="24"/>
                <w:lang w:val="kk-KZ"/>
              </w:rPr>
              <w:t>ТОО «</w:t>
            </w:r>
            <w:r w:rsidR="00A04316">
              <w:rPr>
                <w:rFonts w:ascii="Times New Roman" w:hAnsi="Times New Roman" w:cs="Times New Roman"/>
                <w:szCs w:val="24"/>
                <w:lang w:val="en-US"/>
              </w:rPr>
              <w:t>Kelun</w:t>
            </w:r>
            <w:r w:rsidR="00A04316">
              <w:rPr>
                <w:rFonts w:ascii="Times New Roman" w:hAnsi="Times New Roman" w:cs="Times New Roman"/>
                <w:szCs w:val="24"/>
              </w:rPr>
              <w:t xml:space="preserve"> -</w:t>
            </w:r>
            <w:r w:rsidR="00A04316">
              <w:rPr>
                <w:rFonts w:ascii="Times New Roman" w:hAnsi="Times New Roman" w:cs="Times New Roman"/>
                <w:szCs w:val="24"/>
                <w:lang w:val="en-US"/>
              </w:rPr>
              <w:t xml:space="preserve"> Kazpharm</w:t>
            </w:r>
            <w:r>
              <w:rPr>
                <w:rFonts w:ascii="Times New Roman" w:hAnsi="Times New Roman" w:cs="Times New Roman"/>
                <w:szCs w:val="24"/>
                <w:lang w:val="kk-KZ"/>
              </w:rPr>
              <w:t>»</w:t>
            </w:r>
          </w:p>
        </w:tc>
        <w:tc>
          <w:tcPr>
            <w:tcW w:w="6099" w:type="dxa"/>
            <w:gridSpan w:val="5"/>
            <w:vAlign w:val="center"/>
          </w:tcPr>
          <w:p w14:paraId="19D1D129" w14:textId="76937B83" w:rsidR="00C04E3F" w:rsidRPr="0098789E" w:rsidRDefault="00A04316" w:rsidP="00C04E3F">
            <w:pPr>
              <w:jc w:val="center"/>
              <w:rPr>
                <w:rFonts w:ascii="Times New Roman" w:hAnsi="Times New Roman" w:cs="Times New Roman"/>
                <w:color w:val="000000"/>
                <w:lang w:val="kk-KZ"/>
              </w:rPr>
            </w:pPr>
            <w:r>
              <w:rPr>
                <w:rFonts w:ascii="Times New Roman" w:hAnsi="Times New Roman" w:cs="Times New Roman"/>
                <w:color w:val="000000"/>
              </w:rPr>
              <w:t xml:space="preserve">3 400 000 </w:t>
            </w:r>
            <w:r w:rsidR="00C04E3F">
              <w:rPr>
                <w:rFonts w:ascii="Times New Roman" w:hAnsi="Times New Roman" w:cs="Times New Roman"/>
                <w:color w:val="000000"/>
              </w:rPr>
              <w:t>(</w:t>
            </w:r>
            <w:r>
              <w:rPr>
                <w:rFonts w:ascii="Times New Roman" w:hAnsi="Times New Roman" w:cs="Times New Roman"/>
              </w:rPr>
              <w:t>три миллиона</w:t>
            </w:r>
            <w:r w:rsidR="00C04E3F" w:rsidRPr="00C04E3F">
              <w:rPr>
                <w:rFonts w:ascii="Times New Roman" w:hAnsi="Times New Roman" w:cs="Times New Roman"/>
              </w:rPr>
              <w:t xml:space="preserve"> </w:t>
            </w:r>
            <w:r>
              <w:rPr>
                <w:rFonts w:ascii="Times New Roman" w:hAnsi="Times New Roman" w:cs="Times New Roman"/>
              </w:rPr>
              <w:t>четыреста</w:t>
            </w:r>
            <w:r w:rsidR="00C04E3F" w:rsidRPr="00C04E3F">
              <w:rPr>
                <w:rFonts w:ascii="Times New Roman" w:hAnsi="Times New Roman" w:cs="Times New Roman"/>
              </w:rPr>
              <w:t xml:space="preserve"> тысяч</w:t>
            </w:r>
            <w:r w:rsidR="00C04E3F">
              <w:rPr>
                <w:rFonts w:ascii="Times New Roman" w:hAnsi="Times New Roman" w:cs="Times New Roman"/>
                <w:color w:val="000000"/>
              </w:rPr>
              <w:t>) тенге</w:t>
            </w:r>
          </w:p>
        </w:tc>
      </w:tr>
      <w:tr w:rsidR="00C04E3F" w:rsidRPr="0098789E" w14:paraId="65780CA6" w14:textId="77777777" w:rsidTr="003C2B48">
        <w:trPr>
          <w:trHeight w:val="342"/>
        </w:trPr>
        <w:tc>
          <w:tcPr>
            <w:tcW w:w="536" w:type="dxa"/>
            <w:vAlign w:val="center"/>
          </w:tcPr>
          <w:p w14:paraId="0D4FF42D" w14:textId="0C1C5ACE"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968" w:type="dxa"/>
            <w:gridSpan w:val="2"/>
            <w:vAlign w:val="center"/>
          </w:tcPr>
          <w:p w14:paraId="4F5715BF" w14:textId="28BD71FB" w:rsidR="00C04E3F" w:rsidRDefault="00C04E3F" w:rsidP="00C04E3F">
            <w:pP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6099" w:type="dxa"/>
            <w:gridSpan w:val="5"/>
            <w:vAlign w:val="center"/>
          </w:tcPr>
          <w:p w14:paraId="5AEA3174" w14:textId="5E229B32" w:rsidR="00C04E3F" w:rsidRPr="00DF215C" w:rsidRDefault="00A04316" w:rsidP="00C04E3F">
            <w:pPr>
              <w:jc w:val="center"/>
              <w:rPr>
                <w:rFonts w:ascii="Times New Roman" w:hAnsi="Times New Roman" w:cs="Times New Roman"/>
                <w:color w:val="000000"/>
                <w:lang w:val="kk-KZ"/>
              </w:rPr>
            </w:pPr>
            <w:r>
              <w:rPr>
                <w:rFonts w:ascii="Times New Roman" w:hAnsi="Times New Roman" w:cs="Times New Roman"/>
                <w:color w:val="000000"/>
              </w:rPr>
              <w:t>4 964 800</w:t>
            </w:r>
            <w:r w:rsidR="00C04E3F">
              <w:rPr>
                <w:rFonts w:ascii="Times New Roman" w:hAnsi="Times New Roman" w:cs="Times New Roman"/>
                <w:color w:val="000000"/>
              </w:rPr>
              <w:t xml:space="preserve"> (</w:t>
            </w:r>
            <w:r>
              <w:rPr>
                <w:rFonts w:ascii="Times New Roman" w:hAnsi="Times New Roman" w:cs="Times New Roman"/>
                <w:color w:val="000000"/>
              </w:rPr>
              <w:t>четыре</w:t>
            </w:r>
            <w:r w:rsidR="00C04E3F" w:rsidRPr="00C04E3F">
              <w:rPr>
                <w:rFonts w:ascii="Times New Roman" w:hAnsi="Times New Roman" w:cs="Times New Roman"/>
              </w:rPr>
              <w:t xml:space="preserve"> миллиона девятьсот </w:t>
            </w:r>
            <w:r>
              <w:rPr>
                <w:rFonts w:ascii="Times New Roman" w:hAnsi="Times New Roman" w:cs="Times New Roman"/>
              </w:rPr>
              <w:t>шестьдесят четыре</w:t>
            </w:r>
            <w:r w:rsidR="00C04E3F" w:rsidRPr="00C04E3F">
              <w:rPr>
                <w:rFonts w:ascii="Times New Roman" w:hAnsi="Times New Roman" w:cs="Times New Roman"/>
              </w:rPr>
              <w:t xml:space="preserve"> тысячи восемьсот</w:t>
            </w:r>
            <w:r w:rsidR="00C04E3F">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r w:rsidR="00C04E3F" w:rsidRPr="0098789E" w14:paraId="460E783A" w14:textId="77777777" w:rsidTr="003C2B48">
        <w:trPr>
          <w:trHeight w:val="342"/>
        </w:trPr>
        <w:tc>
          <w:tcPr>
            <w:tcW w:w="536" w:type="dxa"/>
            <w:vAlign w:val="center"/>
          </w:tcPr>
          <w:p w14:paraId="2C99D9B3" w14:textId="36D44AE8"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968" w:type="dxa"/>
            <w:gridSpan w:val="2"/>
            <w:vAlign w:val="center"/>
          </w:tcPr>
          <w:p w14:paraId="254167CB" w14:textId="455F61B7" w:rsidR="00C04E3F" w:rsidRDefault="00C04E3F" w:rsidP="00C04E3F">
            <w:pPr>
              <w:rPr>
                <w:rFonts w:ascii="Times New Roman" w:hAnsi="Times New Roman" w:cs="Times New Roman"/>
                <w:szCs w:val="24"/>
                <w:lang w:val="kk-KZ"/>
              </w:rPr>
            </w:pPr>
            <w:r>
              <w:rPr>
                <w:rFonts w:ascii="Times New Roman" w:hAnsi="Times New Roman" w:cs="Times New Roman"/>
                <w:szCs w:val="24"/>
              </w:rPr>
              <w:t>ТОО «</w:t>
            </w:r>
            <w:r w:rsidR="00A04316">
              <w:rPr>
                <w:rFonts w:ascii="Times New Roman" w:hAnsi="Times New Roman" w:cs="Times New Roman"/>
                <w:szCs w:val="24"/>
              </w:rPr>
              <w:t>Медсервис Плюс</w:t>
            </w:r>
            <w:r>
              <w:rPr>
                <w:rFonts w:ascii="Times New Roman" w:hAnsi="Times New Roman" w:cs="Times New Roman"/>
                <w:szCs w:val="24"/>
              </w:rPr>
              <w:t>»</w:t>
            </w:r>
          </w:p>
        </w:tc>
        <w:tc>
          <w:tcPr>
            <w:tcW w:w="6099" w:type="dxa"/>
            <w:gridSpan w:val="5"/>
            <w:vAlign w:val="center"/>
          </w:tcPr>
          <w:p w14:paraId="5937A053" w14:textId="5B5E7457" w:rsidR="00C04E3F" w:rsidRPr="00DF215C" w:rsidRDefault="00A04316" w:rsidP="00C04E3F">
            <w:pPr>
              <w:jc w:val="center"/>
              <w:rPr>
                <w:rFonts w:ascii="Times New Roman" w:hAnsi="Times New Roman" w:cs="Times New Roman"/>
                <w:color w:val="000000"/>
                <w:lang w:val="kk-KZ"/>
              </w:rPr>
            </w:pPr>
            <w:r>
              <w:rPr>
                <w:rFonts w:ascii="Times New Roman" w:hAnsi="Times New Roman" w:cs="Times New Roman"/>
                <w:color w:val="000000"/>
              </w:rPr>
              <w:t>77 100</w:t>
            </w:r>
            <w:r w:rsidR="00C04E3F">
              <w:rPr>
                <w:rFonts w:ascii="Times New Roman" w:hAnsi="Times New Roman" w:cs="Times New Roman"/>
                <w:color w:val="000000"/>
              </w:rPr>
              <w:t xml:space="preserve"> (</w:t>
            </w:r>
            <w:r>
              <w:rPr>
                <w:rFonts w:ascii="Times New Roman" w:hAnsi="Times New Roman" w:cs="Times New Roman"/>
                <w:color w:val="000000"/>
              </w:rPr>
              <w:t>семьдесят семь</w:t>
            </w:r>
            <w:r w:rsidR="00C04E3F" w:rsidRPr="00C04E3F">
              <w:rPr>
                <w:rFonts w:ascii="Times New Roman" w:hAnsi="Times New Roman" w:cs="Times New Roman"/>
              </w:rPr>
              <w:t xml:space="preserve"> тысяч</w:t>
            </w:r>
            <w:r>
              <w:rPr>
                <w:rFonts w:ascii="Times New Roman" w:hAnsi="Times New Roman" w:cs="Times New Roman"/>
              </w:rPr>
              <w:t xml:space="preserve"> сто</w:t>
            </w:r>
            <w:r w:rsidR="00C04E3F">
              <w:rPr>
                <w:rFonts w:ascii="Times New Roman" w:hAnsi="Times New Roman" w:cs="Times New Roman"/>
                <w:color w:val="000000"/>
              </w:rPr>
              <w:t>)</w:t>
            </w:r>
            <w:r w:rsidR="00DF215C">
              <w:rPr>
                <w:rFonts w:ascii="Times New Roman" w:hAnsi="Times New Roman" w:cs="Times New Roman"/>
                <w:color w:val="000000"/>
                <w:lang w:val="kk-KZ"/>
              </w:rPr>
              <w:t xml:space="preserve"> тенге</w:t>
            </w:r>
          </w:p>
        </w:tc>
      </w:tr>
    </w:tbl>
    <w:p w14:paraId="34F3B4EF" w14:textId="29F5864E" w:rsidR="001C70C2" w:rsidRPr="004B223D" w:rsidRDefault="001C70C2" w:rsidP="004B223D">
      <w:pPr>
        <w:pStyle w:val="aa"/>
        <w:numPr>
          <w:ilvl w:val="0"/>
          <w:numId w:val="5"/>
        </w:numPr>
        <w:spacing w:after="0" w:line="240" w:lineRule="auto"/>
        <w:jc w:val="both"/>
        <w:rPr>
          <w:rFonts w:ascii="Times New Roman" w:hAnsi="Times New Roman" w:cs="Times New Roman"/>
          <w:sz w:val="24"/>
          <w:szCs w:val="24"/>
          <w:shd w:val="clear" w:color="auto" w:fill="FDFDFD"/>
        </w:rPr>
      </w:pPr>
      <w:r w:rsidRPr="004B223D">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4B223D">
        <w:rPr>
          <w:rFonts w:ascii="Times New Roman" w:hAnsi="Times New Roman" w:cs="Times New Roman"/>
          <w:sz w:val="24"/>
          <w:szCs w:val="24"/>
          <w:shd w:val="clear" w:color="auto" w:fill="FFFFFF" w:themeFill="background1"/>
        </w:rPr>
        <w:t xml:space="preserve">ертов с ценовыми предложениями </w:t>
      </w:r>
      <w:r w:rsidRPr="004B223D">
        <w:rPr>
          <w:rFonts w:ascii="Times New Roman" w:hAnsi="Times New Roman" w:cs="Times New Roman"/>
          <w:sz w:val="24"/>
          <w:szCs w:val="24"/>
          <w:shd w:val="clear" w:color="auto" w:fill="FFFFFF" w:themeFill="background1"/>
        </w:rPr>
        <w:t xml:space="preserve">- </w:t>
      </w:r>
      <w:r w:rsidR="0093216F" w:rsidRPr="004B223D">
        <w:rPr>
          <w:rFonts w:ascii="Times New Roman" w:hAnsi="Times New Roman" w:cs="Times New Roman"/>
          <w:sz w:val="24"/>
          <w:szCs w:val="24"/>
          <w:shd w:val="clear" w:color="auto" w:fill="FFFFFF" w:themeFill="background1"/>
        </w:rPr>
        <w:t>отсутствуют</w:t>
      </w:r>
      <w:r w:rsidR="00EF3306" w:rsidRPr="004B223D">
        <w:rPr>
          <w:rFonts w:ascii="Times New Roman" w:hAnsi="Times New Roman" w:cs="Times New Roman"/>
          <w:sz w:val="24"/>
          <w:szCs w:val="24"/>
          <w:shd w:val="clear" w:color="auto" w:fill="FFFFFF" w:themeFill="background1"/>
        </w:rPr>
        <w:t>.</w:t>
      </w:r>
      <w:r w:rsidRPr="004B223D">
        <w:rPr>
          <w:rFonts w:ascii="Times New Roman" w:hAnsi="Times New Roman" w:cs="Times New Roman"/>
          <w:sz w:val="24"/>
          <w:szCs w:val="24"/>
          <w:shd w:val="clear" w:color="auto" w:fill="FDFDFD"/>
        </w:rPr>
        <w:t xml:space="preserve"> </w:t>
      </w:r>
    </w:p>
    <w:p w14:paraId="04710B12" w14:textId="24ACB73C" w:rsidR="00465968" w:rsidRPr="004B223D" w:rsidRDefault="004B223D" w:rsidP="004B223D">
      <w:pPr>
        <w:pStyle w:val="aa"/>
        <w:numPr>
          <w:ilvl w:val="0"/>
          <w:numId w:val="5"/>
        </w:numPr>
        <w:rPr>
          <w:rFonts w:ascii="Times New Roman" w:hAnsi="Times New Roman" w:cs="Times New Roman"/>
          <w:color w:val="000000"/>
          <w:lang w:val="kk-KZ"/>
        </w:rPr>
      </w:pPr>
      <w:r w:rsidRPr="004B223D">
        <w:rPr>
          <w:rFonts w:ascii="Times New Roman" w:hAnsi="Times New Roman" w:cs="Times New Roman"/>
          <w:szCs w:val="24"/>
          <w:lang w:val="kk-KZ"/>
        </w:rPr>
        <w:t>ТОО «</w:t>
      </w:r>
      <w:r w:rsidR="00A04316">
        <w:rPr>
          <w:rFonts w:ascii="Times New Roman" w:hAnsi="Times New Roman" w:cs="Times New Roman"/>
          <w:szCs w:val="24"/>
          <w:lang w:val="en-US"/>
        </w:rPr>
        <w:t>Kelun</w:t>
      </w:r>
      <w:r w:rsidR="00A04316">
        <w:rPr>
          <w:rFonts w:ascii="Times New Roman" w:hAnsi="Times New Roman" w:cs="Times New Roman"/>
          <w:szCs w:val="24"/>
        </w:rPr>
        <w:t xml:space="preserve"> -</w:t>
      </w:r>
      <w:r w:rsidR="00A04316" w:rsidRPr="00A04316">
        <w:rPr>
          <w:rFonts w:ascii="Times New Roman" w:hAnsi="Times New Roman" w:cs="Times New Roman"/>
          <w:szCs w:val="24"/>
        </w:rPr>
        <w:t xml:space="preserve"> </w:t>
      </w:r>
      <w:r w:rsidR="00A04316">
        <w:rPr>
          <w:rFonts w:ascii="Times New Roman" w:hAnsi="Times New Roman" w:cs="Times New Roman"/>
          <w:szCs w:val="24"/>
          <w:lang w:val="en-US"/>
        </w:rPr>
        <w:t>Kazpharm</w:t>
      </w:r>
      <w:r w:rsidRPr="004B223D">
        <w:rPr>
          <w:rFonts w:ascii="Times New Roman" w:hAnsi="Times New Roman" w:cs="Times New Roman"/>
          <w:szCs w:val="24"/>
          <w:lang w:val="kk-KZ"/>
        </w:rPr>
        <w:t>», ТОО «Apex Co»</w:t>
      </w:r>
      <w:r w:rsidR="00A04316">
        <w:rPr>
          <w:rFonts w:ascii="Times New Roman" w:hAnsi="Times New Roman" w:cs="Times New Roman"/>
          <w:szCs w:val="24"/>
          <w:lang w:val="kk-KZ"/>
        </w:rPr>
        <w:t xml:space="preserve"> и </w:t>
      </w:r>
      <w:r>
        <w:rPr>
          <w:rFonts w:ascii="Times New Roman" w:hAnsi="Times New Roman" w:cs="Times New Roman"/>
          <w:szCs w:val="24"/>
          <w:lang w:val="kk-KZ"/>
        </w:rPr>
        <w:t xml:space="preserve"> </w:t>
      </w:r>
      <w:r w:rsidR="00A04316">
        <w:rPr>
          <w:rFonts w:ascii="Times New Roman" w:hAnsi="Times New Roman" w:cs="Times New Roman"/>
          <w:szCs w:val="24"/>
        </w:rPr>
        <w:t xml:space="preserve">ТОО «Медсервис Плюс»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FC267A2" w14:textId="77777777" w:rsidR="00D243A7" w:rsidRPr="007B683C"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договор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7DDA3B76"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t>Джувашев А.Б.</w:t>
      </w:r>
    </w:p>
    <w:sectPr w:rsidR="00A922F2" w:rsidRPr="0073343C"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5993" w14:textId="77777777" w:rsidR="005D4F32" w:rsidRDefault="005D4F32" w:rsidP="00A922F2">
      <w:pPr>
        <w:spacing w:after="0" w:line="240" w:lineRule="auto"/>
      </w:pPr>
      <w:r>
        <w:separator/>
      </w:r>
    </w:p>
  </w:endnote>
  <w:endnote w:type="continuationSeparator" w:id="0">
    <w:p w14:paraId="7BB404BD" w14:textId="77777777" w:rsidR="005D4F32" w:rsidRDefault="005D4F32"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0609" w14:textId="77777777" w:rsidR="005D4F32" w:rsidRDefault="005D4F32" w:rsidP="00A922F2">
      <w:pPr>
        <w:spacing w:after="0" w:line="240" w:lineRule="auto"/>
      </w:pPr>
      <w:r>
        <w:separator/>
      </w:r>
    </w:p>
  </w:footnote>
  <w:footnote w:type="continuationSeparator" w:id="0">
    <w:p w14:paraId="7CBF9E3D" w14:textId="77777777" w:rsidR="005D4F32" w:rsidRDefault="005D4F32"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795829025">
    <w:abstractNumId w:val="6"/>
  </w:num>
  <w:num w:numId="2" w16cid:durableId="159396243">
    <w:abstractNumId w:val="8"/>
  </w:num>
  <w:num w:numId="3" w16cid:durableId="1342590190">
    <w:abstractNumId w:val="11"/>
  </w:num>
  <w:num w:numId="4" w16cid:durableId="935791506">
    <w:abstractNumId w:val="7"/>
  </w:num>
  <w:num w:numId="5" w16cid:durableId="1065444996">
    <w:abstractNumId w:val="3"/>
  </w:num>
  <w:num w:numId="6" w16cid:durableId="196049913">
    <w:abstractNumId w:val="1"/>
  </w:num>
  <w:num w:numId="7" w16cid:durableId="1466124095">
    <w:abstractNumId w:val="9"/>
  </w:num>
  <w:num w:numId="8" w16cid:durableId="1748767049">
    <w:abstractNumId w:val="12"/>
  </w:num>
  <w:num w:numId="9" w16cid:durableId="460149052">
    <w:abstractNumId w:val="5"/>
  </w:num>
  <w:num w:numId="10" w16cid:durableId="2044017490">
    <w:abstractNumId w:val="10"/>
  </w:num>
  <w:num w:numId="11" w16cid:durableId="1207713909">
    <w:abstractNumId w:val="2"/>
  </w:num>
  <w:num w:numId="12" w16cid:durableId="1466199226">
    <w:abstractNumId w:val="0"/>
  </w:num>
  <w:num w:numId="13" w16cid:durableId="23602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BB7"/>
    <w:rsid w:val="00011F96"/>
    <w:rsid w:val="0002144E"/>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43B3"/>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7F63"/>
    <w:rsid w:val="00320FBA"/>
    <w:rsid w:val="00323483"/>
    <w:rsid w:val="003247B9"/>
    <w:rsid w:val="003317D1"/>
    <w:rsid w:val="0034027C"/>
    <w:rsid w:val="0034219E"/>
    <w:rsid w:val="003445BF"/>
    <w:rsid w:val="0034612F"/>
    <w:rsid w:val="00351F6D"/>
    <w:rsid w:val="003524AD"/>
    <w:rsid w:val="00353D20"/>
    <w:rsid w:val="003545AF"/>
    <w:rsid w:val="0035648C"/>
    <w:rsid w:val="00361ED0"/>
    <w:rsid w:val="003746F3"/>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223D"/>
    <w:rsid w:val="004B61A0"/>
    <w:rsid w:val="004B6D09"/>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5347"/>
    <w:rsid w:val="009016AB"/>
    <w:rsid w:val="00902B5E"/>
    <w:rsid w:val="00905CF8"/>
    <w:rsid w:val="00910C3F"/>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8789E"/>
    <w:rsid w:val="00990466"/>
    <w:rsid w:val="00993884"/>
    <w:rsid w:val="00995705"/>
    <w:rsid w:val="00997BA9"/>
    <w:rsid w:val="009A2F57"/>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3783"/>
    <w:rsid w:val="009F443D"/>
    <w:rsid w:val="009F4837"/>
    <w:rsid w:val="009F499B"/>
    <w:rsid w:val="009F4E47"/>
    <w:rsid w:val="009F7116"/>
    <w:rsid w:val="00A01C20"/>
    <w:rsid w:val="00A02C4D"/>
    <w:rsid w:val="00A03C2C"/>
    <w:rsid w:val="00A04316"/>
    <w:rsid w:val="00A0513F"/>
    <w:rsid w:val="00A12D95"/>
    <w:rsid w:val="00A16C4A"/>
    <w:rsid w:val="00A16E66"/>
    <w:rsid w:val="00A267A6"/>
    <w:rsid w:val="00A42709"/>
    <w:rsid w:val="00A4462F"/>
    <w:rsid w:val="00A454AE"/>
    <w:rsid w:val="00A4659F"/>
    <w:rsid w:val="00A618D2"/>
    <w:rsid w:val="00A62858"/>
    <w:rsid w:val="00A7112D"/>
    <w:rsid w:val="00A75A46"/>
    <w:rsid w:val="00A75F24"/>
    <w:rsid w:val="00A7612B"/>
    <w:rsid w:val="00A80140"/>
    <w:rsid w:val="00A84539"/>
    <w:rsid w:val="00A8732D"/>
    <w:rsid w:val="00A87F7A"/>
    <w:rsid w:val="00A905B0"/>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50CA"/>
    <w:rsid w:val="00C813DE"/>
    <w:rsid w:val="00C87B5D"/>
    <w:rsid w:val="00C9112B"/>
    <w:rsid w:val="00C91B48"/>
    <w:rsid w:val="00C92B28"/>
    <w:rsid w:val="00C9309A"/>
    <w:rsid w:val="00C964E4"/>
    <w:rsid w:val="00CA409A"/>
    <w:rsid w:val="00CA4F4A"/>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259B"/>
    <w:rsid w:val="00D44EFC"/>
    <w:rsid w:val="00D471AE"/>
    <w:rsid w:val="00D52B38"/>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4153"/>
    <w:rsid w:val="00ED493F"/>
    <w:rsid w:val="00ED4E7F"/>
    <w:rsid w:val="00EE49FE"/>
    <w:rsid w:val="00EE560C"/>
    <w:rsid w:val="00EE6E0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DCA5AB07-845D-44D9-B853-61BBF71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DD64-2545-462F-B476-738DAE5B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428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21</cp:revision>
  <cp:lastPrinted>2023-07-04T09:54:00Z</cp:lastPrinted>
  <dcterms:created xsi:type="dcterms:W3CDTF">2023-06-20T05:22:00Z</dcterms:created>
  <dcterms:modified xsi:type="dcterms:W3CDTF">2023-07-05T04:27:00Z</dcterms:modified>
</cp:coreProperties>
</file>