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77777777"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77777777"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 xml:space="preserve">(на основании </w:t>
      </w:r>
      <w:r w:rsidR="00164405" w:rsidRPr="00DE565B">
        <w:rPr>
          <w:rFonts w:ascii="Times New Roman" w:hAnsi="Times New Roman" w:cs="Times New Roman"/>
          <w:i/>
        </w:rPr>
        <w:t>Постановления Правительства  Республики Казахстан от 08 сентября 2022 года №667</w:t>
      </w:r>
      <w:r w:rsidR="00164405" w:rsidRPr="00DE565B">
        <w:rPr>
          <w:rFonts w:ascii="Times New Roman" w:hAnsi="Times New Roman" w:cs="Times New Roman"/>
          <w:b/>
          <w:bCs/>
          <w:i/>
        </w:rPr>
        <w:t xml:space="preserve"> «</w:t>
      </w:r>
      <w:r w:rsidR="00164405" w:rsidRPr="00DE565B">
        <w:rPr>
          <w:rStyle w:val="af1"/>
          <w:rFonts w:ascii="Times New Roman" w:hAnsi="Times New Roman" w:cs="Times New Roman"/>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00164405" w:rsidRPr="00DE565B">
        <w:rPr>
          <w:rFonts w:ascii="Times New Roman" w:hAnsi="Times New Roman" w:cs="Times New Roman"/>
          <w:i/>
        </w:rPr>
        <w:t>»</w:t>
      </w:r>
      <w:r w:rsidR="00164405" w:rsidRPr="00DE565B">
        <w:rPr>
          <w:rFonts w:ascii="Times New Roman" w:hAnsi="Times New Roman" w:cs="Times New Roman"/>
          <w:i/>
          <w:lang w:eastAsia="ru-RU"/>
        </w:rPr>
        <w:t>) (далее – Правила).</w:t>
      </w:r>
    </w:p>
    <w:p w14:paraId="718B15C2" w14:textId="38C84011" w:rsidR="00A922F2" w:rsidRPr="0073343C" w:rsidRDefault="00A922F2" w:rsidP="00A922F2">
      <w:pPr>
        <w:rPr>
          <w:rFonts w:ascii="Times New Roman" w:hAnsi="Times New Roman" w:cs="Times New Roman"/>
          <w:sz w:val="24"/>
          <w:szCs w:val="24"/>
        </w:rPr>
      </w:pPr>
    </w:p>
    <w:p w14:paraId="7FCEA477" w14:textId="3DE8FF60"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843B86">
        <w:rPr>
          <w:rFonts w:ascii="Times New Roman" w:eastAsia="Times New Roman" w:hAnsi="Times New Roman" w:cs="Times New Roman"/>
          <w:b/>
          <w:sz w:val="24"/>
          <w:szCs w:val="24"/>
          <w:lang w:val="en-US"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843B86" w:rsidRPr="009C6A2A">
        <w:rPr>
          <w:rFonts w:ascii="Times New Roman" w:eastAsia="Times New Roman" w:hAnsi="Times New Roman" w:cs="Times New Roman"/>
          <w:b/>
          <w:sz w:val="24"/>
          <w:szCs w:val="24"/>
          <w:lang w:eastAsia="ru-RU"/>
        </w:rPr>
        <w:t>0</w:t>
      </w:r>
      <w:r w:rsidR="0029694F">
        <w:rPr>
          <w:rFonts w:ascii="Times New Roman" w:eastAsia="Times New Roman" w:hAnsi="Times New Roman" w:cs="Times New Roman"/>
          <w:b/>
          <w:sz w:val="24"/>
          <w:szCs w:val="24"/>
          <w:lang w:eastAsia="ru-RU"/>
        </w:rPr>
        <w:t>2</w:t>
      </w:r>
      <w:r w:rsidR="00A454AE" w:rsidRPr="009C6A2A">
        <w:rPr>
          <w:rFonts w:ascii="Times New Roman" w:eastAsia="Times New Roman" w:hAnsi="Times New Roman" w:cs="Times New Roman"/>
          <w:b/>
          <w:sz w:val="24"/>
          <w:szCs w:val="24"/>
          <w:lang w:eastAsia="ru-RU"/>
        </w:rPr>
        <w:t xml:space="preserve">» </w:t>
      </w:r>
      <w:r w:rsidR="00843B86" w:rsidRPr="009C6A2A">
        <w:rPr>
          <w:rFonts w:ascii="Times New Roman" w:eastAsia="Times New Roman" w:hAnsi="Times New Roman" w:cs="Times New Roman"/>
          <w:b/>
          <w:sz w:val="24"/>
          <w:szCs w:val="24"/>
          <w:lang w:eastAsia="ru-RU"/>
        </w:rPr>
        <w:t>марта</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77777777"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5593" w:type="dxa"/>
        <w:tblInd w:w="-34" w:type="dxa"/>
        <w:tblLayout w:type="fixed"/>
        <w:tblLook w:val="0000" w:firstRow="0" w:lastRow="0" w:firstColumn="0" w:lastColumn="0" w:noHBand="0" w:noVBand="0"/>
      </w:tblPr>
      <w:tblGrid>
        <w:gridCol w:w="568"/>
        <w:gridCol w:w="7938"/>
        <w:gridCol w:w="7087"/>
      </w:tblGrid>
      <w:tr w:rsidR="001664F2" w:rsidRPr="00376774" w14:paraId="07954C34" w14:textId="77777777" w:rsidTr="00475B4B">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7938"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14:paraId="5FF59307"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059909F6" w14:textId="77777777"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rPr>
              <w:t>1</w:t>
            </w:r>
          </w:p>
        </w:tc>
        <w:tc>
          <w:tcPr>
            <w:tcW w:w="7938" w:type="dxa"/>
            <w:tcBorders>
              <w:top w:val="single" w:sz="4" w:space="0" w:color="000000"/>
              <w:left w:val="single" w:sz="4" w:space="0" w:color="000000"/>
              <w:bottom w:val="single" w:sz="4" w:space="0" w:color="000000"/>
            </w:tcBorders>
            <w:shd w:val="clear" w:color="auto" w:fill="auto"/>
          </w:tcPr>
          <w:p w14:paraId="5B1FD624" w14:textId="24C92F67" w:rsidR="001664F2" w:rsidRPr="003C08B3" w:rsidRDefault="007C48AA" w:rsidP="00997BA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997BA9">
              <w:rPr>
                <w:rFonts w:ascii="Times New Roman" w:hAnsi="Times New Roman" w:cs="Times New Roman"/>
                <w:szCs w:val="24"/>
                <w:lang w:val="en-US"/>
              </w:rPr>
              <w:t>Dariya</w:t>
            </w:r>
            <w:r w:rsidR="00997BA9" w:rsidRPr="000B0044">
              <w:rPr>
                <w:rFonts w:ascii="Times New Roman" w:hAnsi="Times New Roman" w:cs="Times New Roman"/>
                <w:szCs w:val="24"/>
              </w:rPr>
              <w:t xml:space="preserve"> </w:t>
            </w:r>
            <w:r w:rsidR="00997BA9">
              <w:rPr>
                <w:rFonts w:ascii="Times New Roman" w:hAnsi="Times New Roman" w:cs="Times New Roman"/>
                <w:szCs w:val="24"/>
                <w:lang w:val="en-US"/>
              </w:rPr>
              <w:t>medica</w:t>
            </w:r>
            <w:r w:rsidR="00997BA9" w:rsidRPr="000B0044">
              <w:rPr>
                <w:rFonts w:ascii="Times New Roman" w:hAnsi="Times New Roman" w:cs="Times New Roman"/>
                <w:szCs w:val="24"/>
              </w:rPr>
              <w:t xml:space="preserve"> </w:t>
            </w:r>
            <w:r w:rsidR="00997BA9">
              <w:rPr>
                <w:rFonts w:ascii="Times New Roman" w:hAnsi="Times New Roman" w:cs="Times New Roman"/>
                <w:szCs w:val="24"/>
              </w:rPr>
              <w:t>«</w:t>
            </w:r>
            <w:r w:rsidR="003C08B3">
              <w:rPr>
                <w:rFonts w:ascii="Times New Roman" w:hAnsi="Times New Roman" w:cs="Times New Roman"/>
                <w:szCs w:val="24"/>
              </w:rPr>
              <w:t>КФК «</w:t>
            </w:r>
            <w:r w:rsidR="00997BA9">
              <w:rPr>
                <w:rFonts w:ascii="Times New Roman" w:hAnsi="Times New Roman" w:cs="Times New Roman"/>
                <w:szCs w:val="24"/>
              </w:rPr>
              <w:t>Дария Медика</w:t>
            </w:r>
            <w:r w:rsidR="003C08B3">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F67109F" w14:textId="1448EBAE" w:rsidR="001664F2" w:rsidRPr="00376774" w:rsidRDefault="00997BA9" w:rsidP="00997BA9">
            <w:pPr>
              <w:spacing w:after="0" w:line="240" w:lineRule="auto"/>
              <w:jc w:val="center"/>
              <w:rPr>
                <w:rFonts w:ascii="Times New Roman" w:hAnsi="Times New Roman" w:cs="Times New Roman"/>
                <w:szCs w:val="24"/>
              </w:rPr>
            </w:pPr>
            <w:r>
              <w:rPr>
                <w:rFonts w:ascii="Times New Roman" w:hAnsi="Times New Roman" w:cs="Times New Roman"/>
                <w:szCs w:val="24"/>
                <w:lang w:val="kk-KZ"/>
              </w:rPr>
              <w:t>11</w:t>
            </w:r>
            <w:r w:rsidR="00E71BB4">
              <w:rPr>
                <w:rFonts w:ascii="Times New Roman" w:hAnsi="Times New Roman" w:cs="Times New Roman"/>
                <w:szCs w:val="24"/>
                <w:lang w:val="kk-KZ"/>
              </w:rPr>
              <w:t>.</w:t>
            </w:r>
            <w:r>
              <w:rPr>
                <w:rFonts w:ascii="Times New Roman" w:hAnsi="Times New Roman" w:cs="Times New Roman"/>
                <w:szCs w:val="24"/>
                <w:lang w:val="kk-KZ"/>
              </w:rPr>
              <w:t>05</w:t>
            </w:r>
            <w:r w:rsidR="00C70D0D" w:rsidRPr="00376774">
              <w:rPr>
                <w:rFonts w:ascii="Times New Roman" w:hAnsi="Times New Roman" w:cs="Times New Roman"/>
                <w:szCs w:val="24"/>
              </w:rPr>
              <w:t xml:space="preserve"> часов </w:t>
            </w:r>
            <w:r>
              <w:rPr>
                <w:rFonts w:ascii="Times New Roman" w:hAnsi="Times New Roman" w:cs="Times New Roman"/>
                <w:szCs w:val="24"/>
              </w:rPr>
              <w:t>22</w:t>
            </w:r>
            <w:r w:rsidR="00442009" w:rsidRPr="00376774">
              <w:rPr>
                <w:rFonts w:ascii="Times New Roman" w:hAnsi="Times New Roman" w:cs="Times New Roman"/>
                <w:szCs w:val="24"/>
              </w:rPr>
              <w:t>.</w:t>
            </w:r>
            <w:r w:rsidR="005470C4">
              <w:rPr>
                <w:rFonts w:ascii="Times New Roman" w:hAnsi="Times New Roman" w:cs="Times New Roman"/>
                <w:szCs w:val="24"/>
              </w:rPr>
              <w:t>0</w:t>
            </w:r>
            <w:r w:rsidR="003C08B3">
              <w:rPr>
                <w:rFonts w:ascii="Times New Roman" w:hAnsi="Times New Roman" w:cs="Times New Roman"/>
                <w:szCs w:val="24"/>
              </w:rPr>
              <w:t>2</w:t>
            </w:r>
            <w:r w:rsidR="00442009" w:rsidRPr="00376774">
              <w:rPr>
                <w:rFonts w:ascii="Times New Roman" w:hAnsi="Times New Roman" w:cs="Times New Roman"/>
                <w:szCs w:val="24"/>
              </w:rPr>
              <w:t>.20</w:t>
            </w:r>
            <w:r w:rsidR="003F0B79">
              <w:rPr>
                <w:rFonts w:ascii="Times New Roman" w:hAnsi="Times New Roman" w:cs="Times New Roman"/>
                <w:szCs w:val="24"/>
                <w:lang w:val="kk-KZ"/>
              </w:rPr>
              <w:t>2</w:t>
            </w:r>
            <w:r w:rsidR="003C08B3">
              <w:rPr>
                <w:rFonts w:ascii="Times New Roman" w:hAnsi="Times New Roman" w:cs="Times New Roman"/>
                <w:szCs w:val="24"/>
                <w:lang w:val="kk-KZ"/>
              </w:rPr>
              <w:t>3</w:t>
            </w:r>
            <w:r w:rsidR="00442009" w:rsidRPr="00376774">
              <w:rPr>
                <w:rFonts w:ascii="Times New Roman" w:hAnsi="Times New Roman" w:cs="Times New Roman"/>
                <w:szCs w:val="24"/>
              </w:rPr>
              <w:t xml:space="preserve"> год</w:t>
            </w:r>
          </w:p>
        </w:tc>
      </w:tr>
      <w:tr w:rsidR="00997BA9" w:rsidRPr="00376774" w14:paraId="7CE96B61"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300D3846" w:rsidR="00997BA9"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7938" w:type="dxa"/>
            <w:tcBorders>
              <w:top w:val="single" w:sz="4" w:space="0" w:color="000000"/>
              <w:left w:val="single" w:sz="4" w:space="0" w:color="000000"/>
              <w:bottom w:val="single" w:sz="4" w:space="0" w:color="000000"/>
            </w:tcBorders>
            <w:shd w:val="clear" w:color="auto" w:fill="auto"/>
          </w:tcPr>
          <w:p w14:paraId="715C3A38" w14:textId="68E2960D" w:rsidR="00997BA9" w:rsidRPr="006A72E8" w:rsidRDefault="006A72E8" w:rsidP="006A72E8">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w:t>
            </w:r>
            <w:r w:rsidRPr="000B0044">
              <w:rPr>
                <w:rFonts w:ascii="Times New Roman" w:hAnsi="Times New Roman" w:cs="Times New Roman"/>
                <w:szCs w:val="24"/>
                <w:lang w:val="en-US"/>
              </w:rPr>
              <w:t xml:space="preserve"> «</w:t>
            </w:r>
            <w:r>
              <w:rPr>
                <w:rFonts w:ascii="Times New Roman" w:hAnsi="Times New Roman" w:cs="Times New Roman"/>
                <w:szCs w:val="24"/>
                <w:lang w:val="en-US"/>
              </w:rPr>
              <w:t>MEDICAL MARKETING GROUP KZ</w:t>
            </w:r>
            <w:r w:rsidRPr="000B0044">
              <w:rPr>
                <w:rFonts w:ascii="Times New Roman" w:hAnsi="Times New Roman" w:cs="Times New Roman"/>
                <w:szCs w:val="24"/>
                <w:lang w:val="en-US"/>
              </w:rPr>
              <w:t>»</w:t>
            </w:r>
            <w:r>
              <w:rPr>
                <w:rFonts w:ascii="Times New Roman" w:hAnsi="Times New Roman" w:cs="Times New Roman"/>
                <w:szCs w:val="24"/>
                <w:lang w:val="en-US"/>
              </w:rPr>
              <w:t xml:space="preserve"> (</w:t>
            </w:r>
            <w:r>
              <w:rPr>
                <w:rFonts w:ascii="Times New Roman" w:hAnsi="Times New Roman" w:cs="Times New Roman"/>
                <w:szCs w:val="24"/>
              </w:rPr>
              <w:t>Медикал</w:t>
            </w:r>
            <w:r w:rsidRPr="000B0044">
              <w:rPr>
                <w:rFonts w:ascii="Times New Roman" w:hAnsi="Times New Roman" w:cs="Times New Roman"/>
                <w:szCs w:val="24"/>
                <w:lang w:val="en-US"/>
              </w:rPr>
              <w:t xml:space="preserve"> </w:t>
            </w:r>
            <w:r>
              <w:rPr>
                <w:rFonts w:ascii="Times New Roman" w:hAnsi="Times New Roman" w:cs="Times New Roman"/>
                <w:szCs w:val="24"/>
              </w:rPr>
              <w:t>Маркетинг</w:t>
            </w:r>
            <w:r w:rsidRPr="000B0044">
              <w:rPr>
                <w:rFonts w:ascii="Times New Roman" w:hAnsi="Times New Roman" w:cs="Times New Roman"/>
                <w:szCs w:val="24"/>
                <w:lang w:val="en-US"/>
              </w:rPr>
              <w:t xml:space="preserve"> </w:t>
            </w:r>
            <w:r>
              <w:rPr>
                <w:rFonts w:ascii="Times New Roman" w:hAnsi="Times New Roman" w:cs="Times New Roman"/>
                <w:szCs w:val="24"/>
              </w:rPr>
              <w:t>Групп</w:t>
            </w:r>
            <w:r w:rsidRPr="000B0044">
              <w:rPr>
                <w:rFonts w:ascii="Times New Roman" w:hAnsi="Times New Roman" w:cs="Times New Roman"/>
                <w:szCs w:val="24"/>
                <w:lang w:val="en-US"/>
              </w:rPr>
              <w:t xml:space="preserve"> </w:t>
            </w:r>
            <w:r>
              <w:rPr>
                <w:rFonts w:ascii="Times New Roman" w:hAnsi="Times New Roman" w:cs="Times New Roman"/>
                <w:szCs w:val="24"/>
              </w:rPr>
              <w:t>КЗ</w:t>
            </w:r>
            <w:r w:rsidRPr="000B0044">
              <w:rPr>
                <w:rFonts w:ascii="Times New Roman" w:hAnsi="Times New Roman" w:cs="Times New Roman"/>
                <w:szCs w:val="24"/>
                <w:lang w:val="en-US"/>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A327618" w14:textId="46F52D39" w:rsidR="00997BA9" w:rsidRDefault="006A72E8" w:rsidP="006A72E8">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997BA9">
              <w:rPr>
                <w:rFonts w:ascii="Times New Roman" w:hAnsi="Times New Roman" w:cs="Times New Roman"/>
                <w:szCs w:val="24"/>
                <w:lang w:val="kk-KZ"/>
              </w:rPr>
              <w:t>.</w:t>
            </w:r>
            <w:r>
              <w:rPr>
                <w:rFonts w:ascii="Times New Roman" w:hAnsi="Times New Roman" w:cs="Times New Roman"/>
                <w:szCs w:val="24"/>
                <w:lang w:val="kk-KZ"/>
              </w:rPr>
              <w:t>50</w:t>
            </w:r>
            <w:r w:rsidR="00997BA9" w:rsidRPr="00376774">
              <w:rPr>
                <w:rFonts w:ascii="Times New Roman" w:hAnsi="Times New Roman" w:cs="Times New Roman"/>
                <w:szCs w:val="24"/>
              </w:rPr>
              <w:t xml:space="preserve"> часов </w:t>
            </w:r>
            <w:r>
              <w:rPr>
                <w:rFonts w:ascii="Times New Roman" w:hAnsi="Times New Roman" w:cs="Times New Roman"/>
                <w:szCs w:val="24"/>
              </w:rPr>
              <w:t>24</w:t>
            </w:r>
            <w:r w:rsidR="00997BA9" w:rsidRPr="00376774">
              <w:rPr>
                <w:rFonts w:ascii="Times New Roman" w:hAnsi="Times New Roman" w:cs="Times New Roman"/>
                <w:szCs w:val="24"/>
              </w:rPr>
              <w:t>.</w:t>
            </w:r>
            <w:r w:rsidR="00997BA9">
              <w:rPr>
                <w:rFonts w:ascii="Times New Roman" w:hAnsi="Times New Roman" w:cs="Times New Roman"/>
                <w:szCs w:val="24"/>
              </w:rPr>
              <w:t>02</w:t>
            </w:r>
            <w:r w:rsidR="00997BA9" w:rsidRPr="00376774">
              <w:rPr>
                <w:rFonts w:ascii="Times New Roman" w:hAnsi="Times New Roman" w:cs="Times New Roman"/>
                <w:szCs w:val="24"/>
              </w:rPr>
              <w:t>.20</w:t>
            </w:r>
            <w:r w:rsidR="00997BA9">
              <w:rPr>
                <w:rFonts w:ascii="Times New Roman" w:hAnsi="Times New Roman" w:cs="Times New Roman"/>
                <w:szCs w:val="24"/>
                <w:lang w:val="kk-KZ"/>
              </w:rPr>
              <w:t>23</w:t>
            </w:r>
            <w:r w:rsidR="00997BA9" w:rsidRPr="00376774">
              <w:rPr>
                <w:rFonts w:ascii="Times New Roman" w:hAnsi="Times New Roman" w:cs="Times New Roman"/>
                <w:szCs w:val="24"/>
              </w:rPr>
              <w:t xml:space="preserve"> год</w:t>
            </w:r>
          </w:p>
        </w:tc>
      </w:tr>
      <w:tr w:rsidR="00997BA9" w:rsidRPr="00376774" w14:paraId="38EABC49"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2A1B8AF2" w:rsidR="00997BA9"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7938" w:type="dxa"/>
            <w:tcBorders>
              <w:top w:val="single" w:sz="4" w:space="0" w:color="000000"/>
              <w:left w:val="single" w:sz="4" w:space="0" w:color="000000"/>
              <w:bottom w:val="single" w:sz="4" w:space="0" w:color="000000"/>
            </w:tcBorders>
            <w:shd w:val="clear" w:color="auto" w:fill="auto"/>
          </w:tcPr>
          <w:p w14:paraId="4C855AFE" w14:textId="446CC555" w:rsidR="00997BA9" w:rsidRDefault="00997BA9" w:rsidP="001D667C">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1D667C">
              <w:rPr>
                <w:rFonts w:ascii="Times New Roman" w:hAnsi="Times New Roman" w:cs="Times New Roman"/>
                <w:szCs w:val="24"/>
                <w:lang w:val="en-US"/>
              </w:rPr>
              <w:t>PharmOrit</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3009898" w14:textId="6E72E03B" w:rsidR="00997BA9" w:rsidRDefault="001D667C" w:rsidP="001D667C">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en-US"/>
              </w:rPr>
              <w:t>0</w:t>
            </w:r>
            <w:r w:rsidR="00997BA9">
              <w:rPr>
                <w:rFonts w:ascii="Times New Roman" w:hAnsi="Times New Roman" w:cs="Times New Roman"/>
                <w:szCs w:val="24"/>
                <w:lang w:val="kk-KZ"/>
              </w:rPr>
              <w:t>.</w:t>
            </w:r>
            <w:r>
              <w:rPr>
                <w:rFonts w:ascii="Times New Roman" w:hAnsi="Times New Roman" w:cs="Times New Roman"/>
                <w:szCs w:val="24"/>
                <w:lang w:val="en-US"/>
              </w:rPr>
              <w:t>20</w:t>
            </w:r>
            <w:r w:rsidR="00997BA9"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00997BA9" w:rsidRPr="00376774">
              <w:rPr>
                <w:rFonts w:ascii="Times New Roman" w:hAnsi="Times New Roman" w:cs="Times New Roman"/>
                <w:szCs w:val="24"/>
              </w:rPr>
              <w:t>.</w:t>
            </w:r>
            <w:r w:rsidR="00997BA9">
              <w:rPr>
                <w:rFonts w:ascii="Times New Roman" w:hAnsi="Times New Roman" w:cs="Times New Roman"/>
                <w:szCs w:val="24"/>
              </w:rPr>
              <w:t>02</w:t>
            </w:r>
            <w:r w:rsidR="00997BA9" w:rsidRPr="00376774">
              <w:rPr>
                <w:rFonts w:ascii="Times New Roman" w:hAnsi="Times New Roman" w:cs="Times New Roman"/>
                <w:szCs w:val="24"/>
              </w:rPr>
              <w:t>.20</w:t>
            </w:r>
            <w:r w:rsidR="00997BA9">
              <w:rPr>
                <w:rFonts w:ascii="Times New Roman" w:hAnsi="Times New Roman" w:cs="Times New Roman"/>
                <w:szCs w:val="24"/>
                <w:lang w:val="kk-KZ"/>
              </w:rPr>
              <w:t>23</w:t>
            </w:r>
            <w:r w:rsidR="00997BA9" w:rsidRPr="00376774">
              <w:rPr>
                <w:rFonts w:ascii="Times New Roman" w:hAnsi="Times New Roman" w:cs="Times New Roman"/>
                <w:szCs w:val="24"/>
              </w:rPr>
              <w:t xml:space="preserve"> год</w:t>
            </w:r>
          </w:p>
        </w:tc>
      </w:tr>
      <w:tr w:rsidR="00997BA9" w:rsidRPr="00376774" w14:paraId="7D455FF9"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64208A59" w14:textId="1C3335F1" w:rsidR="00997BA9"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7938" w:type="dxa"/>
            <w:tcBorders>
              <w:top w:val="single" w:sz="4" w:space="0" w:color="000000"/>
              <w:left w:val="single" w:sz="4" w:space="0" w:color="000000"/>
              <w:bottom w:val="single" w:sz="4" w:space="0" w:color="000000"/>
            </w:tcBorders>
            <w:shd w:val="clear" w:color="auto" w:fill="auto"/>
          </w:tcPr>
          <w:p w14:paraId="4F6864FA" w14:textId="461374BB" w:rsidR="00997BA9" w:rsidRDefault="00997BA9" w:rsidP="00CE146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E146F">
              <w:rPr>
                <w:rFonts w:ascii="Times New Roman" w:hAnsi="Times New Roman" w:cs="Times New Roman"/>
                <w:szCs w:val="24"/>
              </w:rPr>
              <w:t>Алма-Мед</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72F6B331" w14:textId="44909BA2" w:rsidR="00997BA9" w:rsidRDefault="00CE146F" w:rsidP="0062573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997BA9">
              <w:rPr>
                <w:rFonts w:ascii="Times New Roman" w:hAnsi="Times New Roman" w:cs="Times New Roman"/>
                <w:szCs w:val="24"/>
                <w:lang w:val="kk-KZ"/>
              </w:rPr>
              <w:t>.</w:t>
            </w:r>
            <w:r>
              <w:rPr>
                <w:rFonts w:ascii="Times New Roman" w:hAnsi="Times New Roman" w:cs="Times New Roman"/>
                <w:szCs w:val="24"/>
                <w:lang w:val="kk-KZ"/>
              </w:rPr>
              <w:t>03</w:t>
            </w:r>
            <w:r w:rsidR="00997BA9" w:rsidRPr="00376774">
              <w:rPr>
                <w:rFonts w:ascii="Times New Roman" w:hAnsi="Times New Roman" w:cs="Times New Roman"/>
                <w:szCs w:val="24"/>
              </w:rPr>
              <w:t xml:space="preserve"> часов </w:t>
            </w:r>
            <w:r>
              <w:rPr>
                <w:rFonts w:ascii="Times New Roman" w:hAnsi="Times New Roman" w:cs="Times New Roman"/>
                <w:szCs w:val="24"/>
              </w:rPr>
              <w:t>27</w:t>
            </w:r>
            <w:r w:rsidR="00997BA9" w:rsidRPr="00376774">
              <w:rPr>
                <w:rFonts w:ascii="Times New Roman" w:hAnsi="Times New Roman" w:cs="Times New Roman"/>
                <w:szCs w:val="24"/>
              </w:rPr>
              <w:t>.</w:t>
            </w:r>
            <w:r w:rsidR="00997BA9">
              <w:rPr>
                <w:rFonts w:ascii="Times New Roman" w:hAnsi="Times New Roman" w:cs="Times New Roman"/>
                <w:szCs w:val="24"/>
              </w:rPr>
              <w:t>02</w:t>
            </w:r>
            <w:r w:rsidR="00997BA9" w:rsidRPr="00376774">
              <w:rPr>
                <w:rFonts w:ascii="Times New Roman" w:hAnsi="Times New Roman" w:cs="Times New Roman"/>
                <w:szCs w:val="24"/>
              </w:rPr>
              <w:t>.20</w:t>
            </w:r>
            <w:r w:rsidR="00997BA9">
              <w:rPr>
                <w:rFonts w:ascii="Times New Roman" w:hAnsi="Times New Roman" w:cs="Times New Roman"/>
                <w:szCs w:val="24"/>
                <w:lang w:val="kk-KZ"/>
              </w:rPr>
              <w:t>23</w:t>
            </w:r>
            <w:r w:rsidR="00997BA9" w:rsidRPr="00376774">
              <w:rPr>
                <w:rFonts w:ascii="Times New Roman" w:hAnsi="Times New Roman" w:cs="Times New Roman"/>
                <w:szCs w:val="24"/>
              </w:rPr>
              <w:t xml:space="preserve"> год</w:t>
            </w:r>
          </w:p>
        </w:tc>
      </w:tr>
      <w:tr w:rsidR="00997BA9" w:rsidRPr="00376774" w14:paraId="3CC5C3EA"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4B14921D" w14:textId="38F45EE7" w:rsidR="00997BA9"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7938" w:type="dxa"/>
            <w:tcBorders>
              <w:top w:val="single" w:sz="4" w:space="0" w:color="000000"/>
              <w:left w:val="single" w:sz="4" w:space="0" w:color="000000"/>
              <w:bottom w:val="single" w:sz="4" w:space="0" w:color="000000"/>
            </w:tcBorders>
            <w:shd w:val="clear" w:color="auto" w:fill="auto"/>
          </w:tcPr>
          <w:p w14:paraId="6F364A4F" w14:textId="3785002A" w:rsidR="00997BA9" w:rsidRDefault="00997BA9" w:rsidP="00CE146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CE146F">
              <w:rPr>
                <w:rFonts w:ascii="Times New Roman" w:hAnsi="Times New Roman" w:cs="Times New Roman"/>
                <w:szCs w:val="24"/>
                <w:lang w:val="en-US"/>
              </w:rPr>
              <w:t>Galamat Integra</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0CDA87F" w14:textId="341C0B75" w:rsidR="00997BA9" w:rsidRDefault="00997BA9" w:rsidP="00CE146F">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CE146F">
              <w:rPr>
                <w:rFonts w:ascii="Times New Roman" w:hAnsi="Times New Roman" w:cs="Times New Roman"/>
                <w:szCs w:val="24"/>
                <w:lang w:val="en-US"/>
              </w:rPr>
              <w:t>2</w:t>
            </w:r>
            <w:r>
              <w:rPr>
                <w:rFonts w:ascii="Times New Roman" w:hAnsi="Times New Roman" w:cs="Times New Roman"/>
                <w:szCs w:val="24"/>
                <w:lang w:val="kk-KZ"/>
              </w:rPr>
              <w:t>.</w:t>
            </w:r>
            <w:r w:rsidR="00CE146F">
              <w:rPr>
                <w:rFonts w:ascii="Times New Roman" w:hAnsi="Times New Roman" w:cs="Times New Roman"/>
                <w:szCs w:val="24"/>
                <w:lang w:val="en-US"/>
              </w:rPr>
              <w:t>10</w:t>
            </w:r>
            <w:r w:rsidRPr="00376774">
              <w:rPr>
                <w:rFonts w:ascii="Times New Roman" w:hAnsi="Times New Roman" w:cs="Times New Roman"/>
                <w:szCs w:val="24"/>
              </w:rPr>
              <w:t xml:space="preserve"> часов </w:t>
            </w:r>
            <w:r w:rsidR="00CE146F">
              <w:rPr>
                <w:rFonts w:ascii="Times New Roman" w:hAnsi="Times New Roman" w:cs="Times New Roman"/>
                <w:szCs w:val="24"/>
              </w:rPr>
              <w:t>2</w:t>
            </w:r>
            <w:r w:rsidR="00CE146F">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997BA9" w:rsidRPr="00376774" w14:paraId="44CF9DAC"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209EEB46" w14:textId="4BD15C14" w:rsidR="00997BA9"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7938" w:type="dxa"/>
            <w:tcBorders>
              <w:top w:val="single" w:sz="4" w:space="0" w:color="000000"/>
              <w:left w:val="single" w:sz="4" w:space="0" w:color="000000"/>
              <w:bottom w:val="single" w:sz="4" w:space="0" w:color="000000"/>
            </w:tcBorders>
            <w:shd w:val="clear" w:color="auto" w:fill="auto"/>
          </w:tcPr>
          <w:p w14:paraId="0BB48EC9" w14:textId="7D483E73" w:rsidR="00997BA9" w:rsidRDefault="00997BA9" w:rsidP="00656D5D">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56D5D">
              <w:rPr>
                <w:rFonts w:ascii="Times New Roman" w:hAnsi="Times New Roman" w:cs="Times New Roman"/>
                <w:szCs w:val="24"/>
                <w:lang w:val="en-US"/>
              </w:rPr>
              <w:t>INNOVO</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8D66AE5" w14:textId="43D8A9D6" w:rsidR="00997BA9" w:rsidRDefault="00997BA9" w:rsidP="00656D5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656D5D">
              <w:rPr>
                <w:rFonts w:ascii="Times New Roman" w:hAnsi="Times New Roman" w:cs="Times New Roman"/>
                <w:szCs w:val="24"/>
                <w:lang w:val="en-US"/>
              </w:rPr>
              <w:t>4</w:t>
            </w:r>
            <w:r>
              <w:rPr>
                <w:rFonts w:ascii="Times New Roman" w:hAnsi="Times New Roman" w:cs="Times New Roman"/>
                <w:szCs w:val="24"/>
                <w:lang w:val="kk-KZ"/>
              </w:rPr>
              <w:t>.</w:t>
            </w:r>
            <w:r w:rsidR="00656D5D">
              <w:rPr>
                <w:rFonts w:ascii="Times New Roman" w:hAnsi="Times New Roman" w:cs="Times New Roman"/>
                <w:szCs w:val="24"/>
                <w:lang w:val="kk-KZ"/>
              </w:rPr>
              <w:t>0</w:t>
            </w:r>
            <w:r w:rsidR="00656D5D">
              <w:rPr>
                <w:rFonts w:ascii="Times New Roman" w:hAnsi="Times New Roman" w:cs="Times New Roman"/>
                <w:szCs w:val="24"/>
                <w:lang w:val="en-US"/>
              </w:rPr>
              <w:t>0</w:t>
            </w:r>
            <w:r w:rsidRPr="00376774">
              <w:rPr>
                <w:rFonts w:ascii="Times New Roman" w:hAnsi="Times New Roman" w:cs="Times New Roman"/>
                <w:szCs w:val="24"/>
              </w:rPr>
              <w:t xml:space="preserve"> часов </w:t>
            </w:r>
            <w:r w:rsidR="00656D5D">
              <w:rPr>
                <w:rFonts w:ascii="Times New Roman" w:hAnsi="Times New Roman" w:cs="Times New Roman"/>
                <w:szCs w:val="24"/>
              </w:rPr>
              <w:t>2</w:t>
            </w:r>
            <w:r w:rsidR="00656D5D">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46BB7088"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25A3D5AE" w14:textId="053C3B29" w:rsidR="00EC576D"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7938" w:type="dxa"/>
            <w:tcBorders>
              <w:top w:val="single" w:sz="4" w:space="0" w:color="000000"/>
              <w:left w:val="single" w:sz="4" w:space="0" w:color="000000"/>
              <w:bottom w:val="single" w:sz="4" w:space="0" w:color="000000"/>
            </w:tcBorders>
            <w:shd w:val="clear" w:color="auto" w:fill="auto"/>
          </w:tcPr>
          <w:p w14:paraId="194928BD" w14:textId="7AD3507C" w:rsidR="00EC576D" w:rsidRDefault="00EC576D" w:rsidP="00EC576D">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6AC9ACD" w14:textId="47BB792B" w:rsidR="00EC576D" w:rsidRDefault="00EC576D" w:rsidP="00656D5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en-US"/>
              </w:rPr>
              <w:t>4</w:t>
            </w:r>
            <w:r>
              <w:rPr>
                <w:rFonts w:ascii="Times New Roman" w:hAnsi="Times New Roman" w:cs="Times New Roman"/>
                <w:szCs w:val="24"/>
                <w:lang w:val="kk-KZ"/>
              </w:rPr>
              <w:t>.0</w:t>
            </w:r>
            <w:r>
              <w:rPr>
                <w:rFonts w:ascii="Times New Roman" w:hAnsi="Times New Roman" w:cs="Times New Roman"/>
                <w:szCs w:val="24"/>
                <w:lang w:val="en-US"/>
              </w:rPr>
              <w:t>1</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7BB452F7"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5A04F7E9" w14:textId="11F7FC88" w:rsidR="00EC576D"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7938" w:type="dxa"/>
            <w:tcBorders>
              <w:top w:val="single" w:sz="4" w:space="0" w:color="000000"/>
              <w:left w:val="single" w:sz="4" w:space="0" w:color="000000"/>
              <w:bottom w:val="single" w:sz="4" w:space="0" w:color="000000"/>
            </w:tcBorders>
            <w:shd w:val="clear" w:color="auto" w:fill="auto"/>
          </w:tcPr>
          <w:p w14:paraId="0BA78269" w14:textId="4543806D" w:rsidR="00EC576D" w:rsidRDefault="00EC576D" w:rsidP="00656D5D">
            <w:pPr>
              <w:snapToGrid w:val="0"/>
              <w:spacing w:after="0" w:line="240" w:lineRule="auto"/>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IDIALKZ</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442A4AD" w14:textId="7F153B57" w:rsidR="00EC576D" w:rsidRDefault="00EC576D" w:rsidP="00656D5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en-US"/>
              </w:rPr>
              <w:t>4</w:t>
            </w:r>
            <w:r>
              <w:rPr>
                <w:rFonts w:ascii="Times New Roman" w:hAnsi="Times New Roman" w:cs="Times New Roman"/>
                <w:szCs w:val="24"/>
                <w:lang w:val="kk-KZ"/>
              </w:rPr>
              <w:t>.</w:t>
            </w:r>
            <w:r>
              <w:rPr>
                <w:rFonts w:ascii="Times New Roman" w:hAnsi="Times New Roman" w:cs="Times New Roman"/>
                <w:szCs w:val="24"/>
                <w:lang w:val="en-US"/>
              </w:rPr>
              <w:t>48</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14A465C6"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7ADBA030" w14:textId="43075A28" w:rsidR="00EC576D" w:rsidRPr="00E7207C" w:rsidRDefault="00E7207C" w:rsidP="00A75F24">
            <w:pPr>
              <w:spacing w:after="0" w:line="240" w:lineRule="auto"/>
              <w:jc w:val="center"/>
              <w:rPr>
                <w:rFonts w:ascii="Times New Roman" w:hAnsi="Times New Roman" w:cs="Times New Roman"/>
                <w:szCs w:val="24"/>
              </w:rPr>
            </w:pPr>
            <w:r>
              <w:rPr>
                <w:rFonts w:ascii="Times New Roman" w:hAnsi="Times New Roman" w:cs="Times New Roman"/>
                <w:szCs w:val="24"/>
              </w:rPr>
              <w:t>9</w:t>
            </w:r>
          </w:p>
        </w:tc>
        <w:tc>
          <w:tcPr>
            <w:tcW w:w="7938" w:type="dxa"/>
            <w:tcBorders>
              <w:top w:val="single" w:sz="4" w:space="0" w:color="000000"/>
              <w:left w:val="single" w:sz="4" w:space="0" w:color="000000"/>
              <w:bottom w:val="single" w:sz="4" w:space="0" w:color="000000"/>
            </w:tcBorders>
            <w:shd w:val="clear" w:color="auto" w:fill="auto"/>
          </w:tcPr>
          <w:p w14:paraId="569D3AEF" w14:textId="66A98EF3" w:rsidR="00EC576D" w:rsidRDefault="00EC576D" w:rsidP="00656D5D">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Pharmprovide</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8EAD96F" w14:textId="0A02202C" w:rsidR="00EC576D" w:rsidRDefault="00EC576D" w:rsidP="00656D5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en-US"/>
              </w:rPr>
              <w:t>4</w:t>
            </w:r>
            <w:r>
              <w:rPr>
                <w:rFonts w:ascii="Times New Roman" w:hAnsi="Times New Roman" w:cs="Times New Roman"/>
                <w:szCs w:val="24"/>
                <w:lang w:val="kk-KZ"/>
              </w:rPr>
              <w:t>.</w:t>
            </w:r>
            <w:r>
              <w:rPr>
                <w:rFonts w:ascii="Times New Roman" w:hAnsi="Times New Roman" w:cs="Times New Roman"/>
                <w:szCs w:val="24"/>
                <w:lang w:val="en-US"/>
              </w:rPr>
              <w:t>49</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70C3C278"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689C0782" w14:textId="724C43E5" w:rsidR="00EC576D" w:rsidRPr="00E7207C" w:rsidRDefault="00EC576D" w:rsidP="00A75F24">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E7207C">
              <w:rPr>
                <w:rFonts w:ascii="Times New Roman" w:hAnsi="Times New Roman" w:cs="Times New Roman"/>
                <w:szCs w:val="24"/>
              </w:rPr>
              <w:t>0</w:t>
            </w:r>
          </w:p>
        </w:tc>
        <w:tc>
          <w:tcPr>
            <w:tcW w:w="7938" w:type="dxa"/>
            <w:tcBorders>
              <w:top w:val="single" w:sz="4" w:space="0" w:color="000000"/>
              <w:left w:val="single" w:sz="4" w:space="0" w:color="000000"/>
              <w:bottom w:val="single" w:sz="4" w:space="0" w:color="000000"/>
            </w:tcBorders>
            <w:shd w:val="clear" w:color="auto" w:fill="auto"/>
          </w:tcPr>
          <w:p w14:paraId="44D8FD5D" w14:textId="420E8683" w:rsidR="00EC576D" w:rsidRDefault="00EC576D" w:rsidP="00713179">
            <w:pPr>
              <w:snapToGrid w:val="0"/>
              <w:spacing w:after="0" w:line="240" w:lineRule="auto"/>
              <w:rPr>
                <w:rFonts w:ascii="Times New Roman" w:hAnsi="Times New Roman" w:cs="Times New Roman"/>
                <w:szCs w:val="24"/>
              </w:rPr>
            </w:pPr>
            <w:r>
              <w:rPr>
                <w:rFonts w:ascii="Times New Roman" w:hAnsi="Times New Roman" w:cs="Times New Roman"/>
                <w:szCs w:val="24"/>
              </w:rPr>
              <w:t>ТОО «Гелика»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7CAB48" w14:textId="619EF5EB" w:rsidR="00EC576D" w:rsidRDefault="00EC576D" w:rsidP="00713179">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rPr>
              <w:t>5</w:t>
            </w:r>
            <w:r>
              <w:rPr>
                <w:rFonts w:ascii="Times New Roman" w:hAnsi="Times New Roman" w:cs="Times New Roman"/>
                <w:szCs w:val="24"/>
                <w:lang w:val="kk-KZ"/>
              </w:rPr>
              <w:t>.25</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7E9AA906"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5D54DC7A" w14:textId="086AEAB9" w:rsidR="00EC576D" w:rsidRPr="00E7207C" w:rsidRDefault="00EC576D" w:rsidP="00A75F24">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E7207C">
              <w:rPr>
                <w:rFonts w:ascii="Times New Roman" w:hAnsi="Times New Roman" w:cs="Times New Roman"/>
                <w:szCs w:val="24"/>
              </w:rPr>
              <w:t>1</w:t>
            </w:r>
          </w:p>
        </w:tc>
        <w:tc>
          <w:tcPr>
            <w:tcW w:w="7938" w:type="dxa"/>
            <w:tcBorders>
              <w:top w:val="single" w:sz="4" w:space="0" w:color="000000"/>
              <w:left w:val="single" w:sz="4" w:space="0" w:color="000000"/>
              <w:bottom w:val="single" w:sz="4" w:space="0" w:color="000000"/>
            </w:tcBorders>
            <w:shd w:val="clear" w:color="auto" w:fill="auto"/>
          </w:tcPr>
          <w:p w14:paraId="1B9B1F52" w14:textId="0425CB63" w:rsidR="00EC576D" w:rsidRDefault="00EC576D" w:rsidP="00713179">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ASV</w:t>
            </w:r>
            <w:r w:rsidRPr="000B0044">
              <w:rPr>
                <w:rFonts w:ascii="Times New Roman" w:hAnsi="Times New Roman" w:cs="Times New Roman"/>
                <w:szCs w:val="24"/>
              </w:rPr>
              <w:t xml:space="preserve"> - </w:t>
            </w:r>
            <w:r>
              <w:rPr>
                <w:rFonts w:ascii="Times New Roman" w:hAnsi="Times New Roman" w:cs="Times New Roman"/>
                <w:szCs w:val="24"/>
              </w:rPr>
              <w:t>снаб» (Эй Эс Ви снаб)</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290D4EF4" w14:textId="693D226C" w:rsidR="00EC576D" w:rsidRDefault="00EC576D" w:rsidP="00656D5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Pr>
                <w:rFonts w:ascii="Times New Roman" w:hAnsi="Times New Roman" w:cs="Times New Roman"/>
                <w:szCs w:val="24"/>
                <w:lang w:val="en-US"/>
              </w:rPr>
              <w:t>4</w:t>
            </w:r>
            <w:r>
              <w:rPr>
                <w:rFonts w:ascii="Times New Roman" w:hAnsi="Times New Roman" w:cs="Times New Roman"/>
                <w:szCs w:val="24"/>
                <w:lang w:val="kk-KZ"/>
              </w:rPr>
              <w:t>.0</w:t>
            </w:r>
            <w:r>
              <w:rPr>
                <w:rFonts w:ascii="Times New Roman" w:hAnsi="Times New Roman" w:cs="Times New Roman"/>
                <w:szCs w:val="24"/>
                <w:lang w:val="en-US"/>
              </w:rPr>
              <w:t>0</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7</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28305B74"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02BEBAD2" w14:textId="191386F0" w:rsidR="00EC576D" w:rsidRPr="00E7207C" w:rsidRDefault="00EC576D" w:rsidP="00A75F24">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E7207C">
              <w:rPr>
                <w:rFonts w:ascii="Times New Roman" w:hAnsi="Times New Roman" w:cs="Times New Roman"/>
                <w:szCs w:val="24"/>
              </w:rPr>
              <w:t>2</w:t>
            </w:r>
          </w:p>
        </w:tc>
        <w:tc>
          <w:tcPr>
            <w:tcW w:w="7938" w:type="dxa"/>
            <w:tcBorders>
              <w:top w:val="single" w:sz="4" w:space="0" w:color="000000"/>
              <w:left w:val="single" w:sz="4" w:space="0" w:color="000000"/>
              <w:bottom w:val="single" w:sz="4" w:space="0" w:color="000000"/>
            </w:tcBorders>
            <w:shd w:val="clear" w:color="auto" w:fill="auto"/>
          </w:tcPr>
          <w:p w14:paraId="6A11B512" w14:textId="4B96BE80" w:rsidR="00EC576D" w:rsidRDefault="00EC576D" w:rsidP="00713179">
            <w:pPr>
              <w:snapToGrid w:val="0"/>
              <w:spacing w:after="0" w:line="240" w:lineRule="auto"/>
              <w:rPr>
                <w:rFonts w:ascii="Times New Roman" w:hAnsi="Times New Roman" w:cs="Times New Roman"/>
                <w:szCs w:val="24"/>
              </w:rPr>
            </w:pPr>
            <w:r>
              <w:rPr>
                <w:rFonts w:ascii="Times New Roman" w:hAnsi="Times New Roman" w:cs="Times New Roman"/>
                <w:szCs w:val="24"/>
              </w:rPr>
              <w:t>ИП «Калмурзин А.Т.»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45C68E1" w14:textId="0A6844F9" w:rsidR="00EC576D" w:rsidRDefault="00EC576D" w:rsidP="00EC576D">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08.04</w:t>
            </w:r>
            <w:r w:rsidRPr="00376774">
              <w:rPr>
                <w:rFonts w:ascii="Times New Roman" w:hAnsi="Times New Roman" w:cs="Times New Roman"/>
                <w:szCs w:val="24"/>
              </w:rPr>
              <w:t xml:space="preserve"> часов </w:t>
            </w:r>
            <w:r>
              <w:rPr>
                <w:rFonts w:ascii="Times New Roman" w:hAnsi="Times New Roman" w:cs="Times New Roman"/>
                <w:szCs w:val="24"/>
              </w:rPr>
              <w:t>28</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r w:rsidR="00EC576D" w:rsidRPr="00376774" w14:paraId="74E07CE3" w14:textId="77777777" w:rsidTr="00475B4B">
        <w:trPr>
          <w:trHeight w:val="195"/>
        </w:trPr>
        <w:tc>
          <w:tcPr>
            <w:tcW w:w="568" w:type="dxa"/>
            <w:tcBorders>
              <w:top w:val="single" w:sz="4" w:space="0" w:color="000000"/>
              <w:left w:val="single" w:sz="4" w:space="0" w:color="000000"/>
              <w:bottom w:val="single" w:sz="4" w:space="0" w:color="000000"/>
            </w:tcBorders>
            <w:shd w:val="clear" w:color="auto" w:fill="auto"/>
          </w:tcPr>
          <w:p w14:paraId="64BDA4EC" w14:textId="4D6E5419" w:rsidR="00EC576D" w:rsidRPr="00E7207C" w:rsidRDefault="00EC576D" w:rsidP="00A75F24">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E7207C">
              <w:rPr>
                <w:rFonts w:ascii="Times New Roman" w:hAnsi="Times New Roman" w:cs="Times New Roman"/>
                <w:szCs w:val="24"/>
              </w:rPr>
              <w:t>3</w:t>
            </w:r>
          </w:p>
        </w:tc>
        <w:tc>
          <w:tcPr>
            <w:tcW w:w="7938" w:type="dxa"/>
            <w:tcBorders>
              <w:top w:val="single" w:sz="4" w:space="0" w:color="000000"/>
              <w:left w:val="single" w:sz="4" w:space="0" w:color="000000"/>
              <w:bottom w:val="single" w:sz="4" w:space="0" w:color="000000"/>
            </w:tcBorders>
            <w:shd w:val="clear" w:color="auto" w:fill="auto"/>
          </w:tcPr>
          <w:p w14:paraId="5A6CD204" w14:textId="0B81CE00" w:rsidR="00EC576D" w:rsidRDefault="00EC576D" w:rsidP="00EC576D">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SM Global.kz</w:t>
            </w:r>
            <w:r>
              <w:rPr>
                <w:rFonts w:ascii="Times New Roman" w:hAnsi="Times New Roman" w:cs="Times New Roman"/>
                <w:szCs w:val="24"/>
              </w:rPr>
              <w:t>»</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BC1CCF4" w14:textId="63F99EFB" w:rsidR="00EC576D" w:rsidRDefault="00EC576D" w:rsidP="00EC576D">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08</w:t>
            </w:r>
            <w:r>
              <w:rPr>
                <w:rFonts w:ascii="Times New Roman" w:hAnsi="Times New Roman" w:cs="Times New Roman"/>
                <w:szCs w:val="24"/>
                <w:lang w:val="kk-KZ"/>
              </w:rPr>
              <w:t>.2</w:t>
            </w:r>
            <w:r>
              <w:rPr>
                <w:rFonts w:ascii="Times New Roman" w:hAnsi="Times New Roman" w:cs="Times New Roman"/>
                <w:szCs w:val="24"/>
                <w:lang w:val="en-US"/>
              </w:rPr>
              <w:t>4</w:t>
            </w:r>
            <w:r w:rsidRPr="00376774">
              <w:rPr>
                <w:rFonts w:ascii="Times New Roman" w:hAnsi="Times New Roman" w:cs="Times New Roman"/>
                <w:szCs w:val="24"/>
              </w:rPr>
              <w:t xml:space="preserve"> часов </w:t>
            </w:r>
            <w:r>
              <w:rPr>
                <w:rFonts w:ascii="Times New Roman" w:hAnsi="Times New Roman" w:cs="Times New Roman"/>
                <w:szCs w:val="24"/>
              </w:rPr>
              <w:t>2</w:t>
            </w:r>
            <w:r>
              <w:rPr>
                <w:rFonts w:ascii="Times New Roman" w:hAnsi="Times New Roman" w:cs="Times New Roman"/>
                <w:szCs w:val="24"/>
                <w:lang w:val="en-US"/>
              </w:rPr>
              <w:t>8</w:t>
            </w:r>
            <w:r w:rsidRPr="00376774">
              <w:rPr>
                <w:rFonts w:ascii="Times New Roman" w:hAnsi="Times New Roman" w:cs="Times New Roman"/>
                <w:szCs w:val="24"/>
              </w:rPr>
              <w:t>.</w:t>
            </w:r>
            <w:r>
              <w:rPr>
                <w:rFonts w:ascii="Times New Roman" w:hAnsi="Times New Roman" w:cs="Times New Roman"/>
                <w:szCs w:val="24"/>
              </w:rPr>
              <w:t>02</w:t>
            </w:r>
            <w:r w:rsidRPr="00376774">
              <w:rPr>
                <w:rFonts w:ascii="Times New Roman" w:hAnsi="Times New Roman" w:cs="Times New Roman"/>
                <w:szCs w:val="24"/>
              </w:rPr>
              <w:t>.20</w:t>
            </w:r>
            <w:r>
              <w:rPr>
                <w:rFonts w:ascii="Times New Roman" w:hAnsi="Times New Roman" w:cs="Times New Roman"/>
                <w:szCs w:val="24"/>
                <w:lang w:val="kk-KZ"/>
              </w:rPr>
              <w:t>23</w:t>
            </w:r>
            <w:r w:rsidRPr="00376774">
              <w:rPr>
                <w:rFonts w:ascii="Times New Roman" w:hAnsi="Times New Roman" w:cs="Times New Roman"/>
                <w:szCs w:val="24"/>
              </w:rPr>
              <w:t xml:space="preserve"> год</w:t>
            </w:r>
          </w:p>
        </w:tc>
      </w:tr>
    </w:tbl>
    <w:p w14:paraId="3C456288" w14:textId="77777777"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6160" w:type="dxa"/>
        <w:tblInd w:w="-601" w:type="dxa"/>
        <w:tblLayout w:type="fixed"/>
        <w:tblLook w:val="04A0" w:firstRow="1" w:lastRow="0" w:firstColumn="1" w:lastColumn="0" w:noHBand="0" w:noVBand="1"/>
      </w:tblPr>
      <w:tblGrid>
        <w:gridCol w:w="425"/>
        <w:gridCol w:w="3545"/>
        <w:gridCol w:w="567"/>
        <w:gridCol w:w="850"/>
        <w:gridCol w:w="851"/>
        <w:gridCol w:w="850"/>
        <w:gridCol w:w="851"/>
        <w:gridCol w:w="567"/>
        <w:gridCol w:w="850"/>
        <w:gridCol w:w="1134"/>
        <w:gridCol w:w="851"/>
        <w:gridCol w:w="850"/>
        <w:gridCol w:w="851"/>
        <w:gridCol w:w="850"/>
        <w:gridCol w:w="709"/>
        <w:gridCol w:w="850"/>
        <w:gridCol w:w="709"/>
      </w:tblGrid>
      <w:tr w:rsidR="00475B4B" w:rsidRPr="00843B86" w14:paraId="44A0DD32" w14:textId="3E6F32F2" w:rsidTr="00D8707C">
        <w:trPr>
          <w:trHeight w:val="547"/>
        </w:trPr>
        <w:tc>
          <w:tcPr>
            <w:tcW w:w="425" w:type="dxa"/>
            <w:vMerge w:val="restart"/>
            <w:vAlign w:val="center"/>
          </w:tcPr>
          <w:p w14:paraId="108D6EBE" w14:textId="77777777" w:rsidR="00475B4B" w:rsidRPr="00843B86" w:rsidRDefault="00475B4B" w:rsidP="004F4D6D">
            <w:pPr>
              <w:jc w:val="center"/>
              <w:rPr>
                <w:rFonts w:ascii="Times New Roman" w:eastAsia="Times New Roman" w:hAnsi="Times New Roman" w:cs="Times New Roman"/>
                <w:b/>
                <w:lang w:eastAsia="ru-RU"/>
              </w:rPr>
            </w:pPr>
          </w:p>
          <w:p w14:paraId="1CDE16BD" w14:textId="77777777"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3545" w:type="dxa"/>
            <w:vMerge w:val="restart"/>
            <w:vAlign w:val="center"/>
          </w:tcPr>
          <w:p w14:paraId="0F1B0E7B" w14:textId="77777777" w:rsidR="00475B4B" w:rsidRPr="000B0044" w:rsidRDefault="00475B4B" w:rsidP="000B0044">
            <w:pPr>
              <w:jc w:val="center"/>
              <w:rPr>
                <w:rFonts w:ascii="Times New Roman" w:eastAsia="Times New Roman" w:hAnsi="Times New Roman" w:cs="Times New Roman"/>
                <w:b/>
                <w:lang w:eastAsia="ru-RU"/>
              </w:rPr>
            </w:pPr>
            <w:r w:rsidRPr="000B0044">
              <w:rPr>
                <w:rFonts w:ascii="Times New Roman" w:eastAsia="Times New Roman" w:hAnsi="Times New Roman" w:cs="Times New Roman"/>
                <w:b/>
                <w:lang w:eastAsia="ru-RU"/>
              </w:rPr>
              <w:t>Наименование товара</w:t>
            </w:r>
          </w:p>
        </w:tc>
        <w:tc>
          <w:tcPr>
            <w:tcW w:w="567" w:type="dxa"/>
            <w:vMerge w:val="restart"/>
            <w:vAlign w:val="center"/>
          </w:tcPr>
          <w:p w14:paraId="1C07328B" w14:textId="19F8D638"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850" w:type="dxa"/>
            <w:vMerge w:val="restart"/>
            <w:vAlign w:val="center"/>
          </w:tcPr>
          <w:p w14:paraId="5B2AB844" w14:textId="49D65EBC"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10773" w:type="dxa"/>
            <w:gridSpan w:val="13"/>
            <w:vAlign w:val="center"/>
          </w:tcPr>
          <w:p w14:paraId="2F59E1E0" w14:textId="5FD27E38" w:rsidR="00475B4B" w:rsidRPr="00843B86" w:rsidRDefault="00475B4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w:t>
            </w:r>
            <w:r w:rsidR="00397DB4" w:rsidRPr="00397DB4">
              <w:rPr>
                <w:rFonts w:ascii="Times New Roman" w:eastAsia="Times New Roman" w:hAnsi="Times New Roman" w:cs="Times New Roman"/>
                <w:b/>
                <w:lang w:eastAsia="ru-RU"/>
              </w:rPr>
              <w:t xml:space="preserve"> (</w:t>
            </w:r>
            <w:r w:rsidR="00397DB4">
              <w:rPr>
                <w:rFonts w:ascii="Times New Roman" w:eastAsia="Times New Roman" w:hAnsi="Times New Roman" w:cs="Times New Roman"/>
                <w:b/>
                <w:lang w:eastAsia="ru-RU"/>
              </w:rPr>
              <w:t>порядковое обозначение согласно предыдущей таблице)</w:t>
            </w:r>
            <w:r w:rsidRPr="00843B86">
              <w:rPr>
                <w:rFonts w:ascii="Times New Roman" w:eastAsia="Times New Roman" w:hAnsi="Times New Roman" w:cs="Times New Roman"/>
                <w:b/>
                <w:lang w:eastAsia="ru-RU"/>
              </w:rPr>
              <w:t xml:space="preserve"> потенциального поставщика, предложенная цена (тенге) за единицу</w:t>
            </w:r>
          </w:p>
        </w:tc>
      </w:tr>
      <w:tr w:rsidR="009930EC" w:rsidRPr="00843B86" w14:paraId="2D69D444" w14:textId="263B219F" w:rsidTr="00CF6DBF">
        <w:trPr>
          <w:trHeight w:val="261"/>
        </w:trPr>
        <w:tc>
          <w:tcPr>
            <w:tcW w:w="425" w:type="dxa"/>
            <w:vMerge/>
            <w:vAlign w:val="center"/>
          </w:tcPr>
          <w:p w14:paraId="6A528E7E" w14:textId="77777777" w:rsidR="009930EC" w:rsidRPr="00843B86" w:rsidRDefault="009930EC" w:rsidP="004F4D6D">
            <w:pPr>
              <w:jc w:val="center"/>
              <w:rPr>
                <w:rFonts w:ascii="Times New Roman" w:eastAsia="Times New Roman" w:hAnsi="Times New Roman" w:cs="Times New Roman"/>
                <w:b/>
                <w:lang w:eastAsia="ru-RU"/>
              </w:rPr>
            </w:pPr>
          </w:p>
        </w:tc>
        <w:tc>
          <w:tcPr>
            <w:tcW w:w="3545" w:type="dxa"/>
            <w:vMerge/>
            <w:vAlign w:val="center"/>
          </w:tcPr>
          <w:p w14:paraId="7C3174FA" w14:textId="77777777" w:rsidR="009930EC" w:rsidRPr="000B0044" w:rsidRDefault="009930EC" w:rsidP="000B0044">
            <w:pPr>
              <w:jc w:val="center"/>
              <w:rPr>
                <w:rFonts w:ascii="Times New Roman" w:eastAsia="Times New Roman" w:hAnsi="Times New Roman" w:cs="Times New Roman"/>
                <w:b/>
                <w:lang w:eastAsia="ru-RU"/>
              </w:rPr>
            </w:pPr>
          </w:p>
        </w:tc>
        <w:tc>
          <w:tcPr>
            <w:tcW w:w="567" w:type="dxa"/>
            <w:vMerge/>
            <w:vAlign w:val="center"/>
          </w:tcPr>
          <w:p w14:paraId="106188AB" w14:textId="77777777" w:rsidR="009930EC" w:rsidRPr="00843B86" w:rsidRDefault="009930EC" w:rsidP="004F4D6D">
            <w:pPr>
              <w:jc w:val="center"/>
              <w:rPr>
                <w:rFonts w:ascii="Times New Roman" w:eastAsia="Times New Roman" w:hAnsi="Times New Roman" w:cs="Times New Roman"/>
                <w:b/>
                <w:lang w:eastAsia="ru-RU"/>
              </w:rPr>
            </w:pPr>
          </w:p>
        </w:tc>
        <w:tc>
          <w:tcPr>
            <w:tcW w:w="850" w:type="dxa"/>
            <w:vMerge/>
            <w:vAlign w:val="center"/>
          </w:tcPr>
          <w:p w14:paraId="08C4C6B1" w14:textId="77777777" w:rsidR="009930EC" w:rsidRPr="00843B86" w:rsidRDefault="009930EC" w:rsidP="004F4D6D">
            <w:pPr>
              <w:jc w:val="center"/>
              <w:rPr>
                <w:rFonts w:ascii="Times New Roman" w:eastAsia="Times New Roman" w:hAnsi="Times New Roman" w:cs="Times New Roman"/>
                <w:b/>
                <w:lang w:eastAsia="ru-RU"/>
              </w:rPr>
            </w:pPr>
          </w:p>
        </w:tc>
        <w:tc>
          <w:tcPr>
            <w:tcW w:w="851" w:type="dxa"/>
            <w:vAlign w:val="center"/>
          </w:tcPr>
          <w:p w14:paraId="58907FDF" w14:textId="7A382AB6" w:rsidR="009930EC" w:rsidRPr="000B0044" w:rsidRDefault="009930EC" w:rsidP="004F4D6D">
            <w:pPr>
              <w:ind w:left="-108"/>
              <w:jc w:val="center"/>
              <w:rPr>
                <w:rFonts w:ascii="Times New Roman" w:hAnsi="Times New Roman" w:cs="Times New Roman"/>
                <w:b/>
                <w:bCs/>
                <w:lang w:val="en-US"/>
              </w:rPr>
            </w:pPr>
            <w:r w:rsidRPr="000B0044">
              <w:rPr>
                <w:rFonts w:ascii="Times New Roman" w:hAnsi="Times New Roman" w:cs="Times New Roman"/>
                <w:b/>
                <w:bCs/>
                <w:lang w:val="en-US"/>
              </w:rPr>
              <w:t>1</w:t>
            </w:r>
          </w:p>
        </w:tc>
        <w:tc>
          <w:tcPr>
            <w:tcW w:w="850" w:type="dxa"/>
            <w:vAlign w:val="center"/>
          </w:tcPr>
          <w:p w14:paraId="7ADDC771" w14:textId="225646D0" w:rsidR="009930EC" w:rsidRPr="00E7207C" w:rsidRDefault="009930EC" w:rsidP="004F4D6D">
            <w:pPr>
              <w:ind w:left="-108"/>
              <w:jc w:val="center"/>
              <w:rPr>
                <w:rFonts w:ascii="Times New Roman" w:hAnsi="Times New Roman" w:cs="Times New Roman"/>
                <w:b/>
                <w:bCs/>
              </w:rPr>
            </w:pPr>
            <w:r>
              <w:rPr>
                <w:rFonts w:ascii="Times New Roman" w:hAnsi="Times New Roman" w:cs="Times New Roman"/>
                <w:b/>
                <w:bCs/>
              </w:rPr>
              <w:t>2</w:t>
            </w:r>
          </w:p>
        </w:tc>
        <w:tc>
          <w:tcPr>
            <w:tcW w:w="851" w:type="dxa"/>
            <w:vAlign w:val="center"/>
          </w:tcPr>
          <w:p w14:paraId="6444D1BC" w14:textId="29C58FF9" w:rsidR="009930EC" w:rsidRPr="00DC5C0B" w:rsidRDefault="009930EC" w:rsidP="004F4D6D">
            <w:pPr>
              <w:ind w:left="-108"/>
              <w:jc w:val="center"/>
              <w:rPr>
                <w:rFonts w:ascii="Times New Roman" w:hAnsi="Times New Roman" w:cs="Times New Roman"/>
                <w:b/>
                <w:bCs/>
              </w:rPr>
            </w:pPr>
            <w:r>
              <w:rPr>
                <w:rFonts w:ascii="Times New Roman" w:hAnsi="Times New Roman" w:cs="Times New Roman"/>
                <w:b/>
                <w:bCs/>
              </w:rPr>
              <w:t>3</w:t>
            </w:r>
          </w:p>
        </w:tc>
        <w:tc>
          <w:tcPr>
            <w:tcW w:w="567" w:type="dxa"/>
            <w:vAlign w:val="center"/>
          </w:tcPr>
          <w:p w14:paraId="0285AC7A" w14:textId="6B75DF59" w:rsidR="009930EC" w:rsidRPr="009930EC" w:rsidRDefault="009930EC" w:rsidP="004F4D6D">
            <w:pPr>
              <w:ind w:left="-108"/>
              <w:jc w:val="center"/>
              <w:rPr>
                <w:rFonts w:ascii="Times New Roman" w:hAnsi="Times New Roman" w:cs="Times New Roman"/>
                <w:b/>
                <w:bCs/>
              </w:rPr>
            </w:pPr>
            <w:r>
              <w:rPr>
                <w:rFonts w:ascii="Times New Roman" w:hAnsi="Times New Roman" w:cs="Times New Roman"/>
                <w:b/>
                <w:bCs/>
              </w:rPr>
              <w:t>4</w:t>
            </w:r>
          </w:p>
        </w:tc>
        <w:tc>
          <w:tcPr>
            <w:tcW w:w="850" w:type="dxa"/>
            <w:vAlign w:val="center"/>
          </w:tcPr>
          <w:p w14:paraId="1FAF54E1" w14:textId="1F1C372E" w:rsidR="009930EC" w:rsidRPr="009930EC" w:rsidRDefault="009930EC" w:rsidP="004F4D6D">
            <w:pPr>
              <w:ind w:left="-108"/>
              <w:jc w:val="center"/>
              <w:rPr>
                <w:rFonts w:ascii="Times New Roman" w:hAnsi="Times New Roman" w:cs="Times New Roman"/>
                <w:b/>
                <w:bCs/>
              </w:rPr>
            </w:pPr>
            <w:r>
              <w:rPr>
                <w:rFonts w:ascii="Times New Roman" w:hAnsi="Times New Roman" w:cs="Times New Roman"/>
                <w:b/>
                <w:bCs/>
              </w:rPr>
              <w:t>5</w:t>
            </w:r>
          </w:p>
        </w:tc>
        <w:tc>
          <w:tcPr>
            <w:tcW w:w="1134" w:type="dxa"/>
            <w:vAlign w:val="center"/>
          </w:tcPr>
          <w:p w14:paraId="11306A12" w14:textId="67543EF3" w:rsidR="009930EC" w:rsidRPr="000B0044" w:rsidRDefault="009930EC" w:rsidP="004F4D6D">
            <w:pPr>
              <w:jc w:val="center"/>
              <w:rPr>
                <w:rFonts w:ascii="Times New Roman" w:hAnsi="Times New Roman" w:cs="Times New Roman"/>
                <w:b/>
                <w:bCs/>
                <w:lang w:val="en-US"/>
              </w:rPr>
            </w:pPr>
            <w:r>
              <w:rPr>
                <w:rFonts w:ascii="Times New Roman" w:hAnsi="Times New Roman" w:cs="Times New Roman"/>
                <w:b/>
                <w:bCs/>
              </w:rPr>
              <w:t>6</w:t>
            </w:r>
          </w:p>
        </w:tc>
        <w:tc>
          <w:tcPr>
            <w:tcW w:w="851" w:type="dxa"/>
            <w:vAlign w:val="center"/>
          </w:tcPr>
          <w:p w14:paraId="4453A546" w14:textId="16D5A5F9" w:rsidR="009930EC" w:rsidRPr="009930EC" w:rsidRDefault="009930EC" w:rsidP="004F4D6D">
            <w:pPr>
              <w:ind w:left="-108"/>
              <w:jc w:val="center"/>
              <w:rPr>
                <w:rFonts w:ascii="Times New Roman" w:hAnsi="Times New Roman" w:cs="Times New Roman"/>
                <w:b/>
                <w:bCs/>
              </w:rPr>
            </w:pPr>
            <w:r>
              <w:rPr>
                <w:rFonts w:ascii="Times New Roman" w:hAnsi="Times New Roman" w:cs="Times New Roman"/>
                <w:b/>
                <w:bCs/>
              </w:rPr>
              <w:t>7</w:t>
            </w:r>
          </w:p>
        </w:tc>
        <w:tc>
          <w:tcPr>
            <w:tcW w:w="850" w:type="dxa"/>
            <w:vAlign w:val="center"/>
          </w:tcPr>
          <w:p w14:paraId="5A8D4ED4" w14:textId="7CE44D22" w:rsidR="009930EC" w:rsidRPr="00D8707C" w:rsidRDefault="00D8707C" w:rsidP="004F4D6D">
            <w:pPr>
              <w:ind w:left="-108"/>
              <w:jc w:val="center"/>
              <w:rPr>
                <w:rFonts w:ascii="Times New Roman" w:hAnsi="Times New Roman" w:cs="Times New Roman"/>
                <w:b/>
                <w:bCs/>
              </w:rPr>
            </w:pPr>
            <w:r>
              <w:rPr>
                <w:rFonts w:ascii="Times New Roman" w:hAnsi="Times New Roman" w:cs="Times New Roman"/>
                <w:b/>
                <w:bCs/>
              </w:rPr>
              <w:t>8</w:t>
            </w:r>
          </w:p>
        </w:tc>
        <w:tc>
          <w:tcPr>
            <w:tcW w:w="851" w:type="dxa"/>
            <w:vAlign w:val="center"/>
          </w:tcPr>
          <w:p w14:paraId="00071B1E" w14:textId="2E9ACF21" w:rsidR="009930EC" w:rsidRPr="00D8707C" w:rsidRDefault="00D8707C" w:rsidP="004F4D6D">
            <w:pPr>
              <w:ind w:left="-108"/>
              <w:jc w:val="center"/>
              <w:rPr>
                <w:rFonts w:ascii="Times New Roman" w:hAnsi="Times New Roman" w:cs="Times New Roman"/>
                <w:b/>
                <w:bCs/>
              </w:rPr>
            </w:pPr>
            <w:r>
              <w:rPr>
                <w:rFonts w:ascii="Times New Roman" w:hAnsi="Times New Roman" w:cs="Times New Roman"/>
                <w:b/>
                <w:bCs/>
              </w:rPr>
              <w:t>9</w:t>
            </w:r>
          </w:p>
        </w:tc>
        <w:tc>
          <w:tcPr>
            <w:tcW w:w="850" w:type="dxa"/>
            <w:vAlign w:val="center"/>
          </w:tcPr>
          <w:p w14:paraId="2EFCAF57" w14:textId="651F9F79" w:rsidR="009930EC" w:rsidRPr="00D8707C" w:rsidRDefault="009930EC" w:rsidP="004F4D6D">
            <w:pPr>
              <w:ind w:left="-108"/>
              <w:jc w:val="center"/>
              <w:rPr>
                <w:rFonts w:ascii="Times New Roman" w:hAnsi="Times New Roman" w:cs="Times New Roman"/>
                <w:b/>
                <w:bCs/>
              </w:rPr>
            </w:pPr>
            <w:r w:rsidRPr="000B0044">
              <w:rPr>
                <w:rFonts w:ascii="Times New Roman" w:hAnsi="Times New Roman" w:cs="Times New Roman"/>
                <w:b/>
                <w:bCs/>
                <w:lang w:val="en-US"/>
              </w:rPr>
              <w:t>1</w:t>
            </w:r>
            <w:r w:rsidR="00D8707C">
              <w:rPr>
                <w:rFonts w:ascii="Times New Roman" w:hAnsi="Times New Roman" w:cs="Times New Roman"/>
                <w:b/>
                <w:bCs/>
              </w:rPr>
              <w:t>0</w:t>
            </w:r>
          </w:p>
        </w:tc>
        <w:tc>
          <w:tcPr>
            <w:tcW w:w="709" w:type="dxa"/>
            <w:vAlign w:val="center"/>
          </w:tcPr>
          <w:p w14:paraId="74EC816B" w14:textId="72FB8F32" w:rsidR="009930EC" w:rsidRPr="00D8707C" w:rsidRDefault="009930EC" w:rsidP="004F4D6D">
            <w:pPr>
              <w:ind w:left="-108"/>
              <w:jc w:val="center"/>
              <w:rPr>
                <w:rFonts w:ascii="Times New Roman" w:hAnsi="Times New Roman" w:cs="Times New Roman"/>
                <w:b/>
                <w:bCs/>
              </w:rPr>
            </w:pPr>
            <w:r w:rsidRPr="000B0044">
              <w:rPr>
                <w:rFonts w:ascii="Times New Roman" w:hAnsi="Times New Roman" w:cs="Times New Roman"/>
                <w:b/>
                <w:bCs/>
                <w:lang w:val="en-US"/>
              </w:rPr>
              <w:t>1</w:t>
            </w:r>
            <w:r w:rsidR="00D8707C">
              <w:rPr>
                <w:rFonts w:ascii="Times New Roman" w:hAnsi="Times New Roman" w:cs="Times New Roman"/>
                <w:b/>
                <w:bCs/>
              </w:rPr>
              <w:t>1</w:t>
            </w:r>
          </w:p>
        </w:tc>
        <w:tc>
          <w:tcPr>
            <w:tcW w:w="850" w:type="dxa"/>
            <w:vAlign w:val="center"/>
          </w:tcPr>
          <w:p w14:paraId="4585A308" w14:textId="29774197" w:rsidR="009930EC" w:rsidRPr="00D8707C" w:rsidRDefault="009930EC" w:rsidP="004F4D6D">
            <w:pPr>
              <w:ind w:left="-108"/>
              <w:jc w:val="center"/>
              <w:rPr>
                <w:rFonts w:ascii="Times New Roman" w:hAnsi="Times New Roman" w:cs="Times New Roman"/>
                <w:b/>
                <w:bCs/>
              </w:rPr>
            </w:pPr>
            <w:r w:rsidRPr="000B0044">
              <w:rPr>
                <w:rFonts w:ascii="Times New Roman" w:hAnsi="Times New Roman" w:cs="Times New Roman"/>
                <w:b/>
                <w:bCs/>
                <w:lang w:val="en-US"/>
              </w:rPr>
              <w:t>1</w:t>
            </w:r>
            <w:r w:rsidR="00D8707C">
              <w:rPr>
                <w:rFonts w:ascii="Times New Roman" w:hAnsi="Times New Roman" w:cs="Times New Roman"/>
                <w:b/>
                <w:bCs/>
              </w:rPr>
              <w:t>2</w:t>
            </w:r>
          </w:p>
        </w:tc>
        <w:tc>
          <w:tcPr>
            <w:tcW w:w="709" w:type="dxa"/>
            <w:vAlign w:val="center"/>
          </w:tcPr>
          <w:p w14:paraId="32CC54AE" w14:textId="5064A043" w:rsidR="009930EC" w:rsidRPr="00D8707C" w:rsidRDefault="009930EC" w:rsidP="004F4D6D">
            <w:pPr>
              <w:ind w:left="-108"/>
              <w:jc w:val="center"/>
              <w:rPr>
                <w:rFonts w:ascii="Times New Roman" w:hAnsi="Times New Roman" w:cs="Times New Roman"/>
                <w:b/>
                <w:bCs/>
              </w:rPr>
            </w:pPr>
            <w:r w:rsidRPr="000B0044">
              <w:rPr>
                <w:rFonts w:ascii="Times New Roman" w:hAnsi="Times New Roman" w:cs="Times New Roman"/>
                <w:b/>
                <w:bCs/>
                <w:lang w:val="en-US"/>
              </w:rPr>
              <w:t>1</w:t>
            </w:r>
            <w:r w:rsidR="00D8707C">
              <w:rPr>
                <w:rFonts w:ascii="Times New Roman" w:hAnsi="Times New Roman" w:cs="Times New Roman"/>
                <w:b/>
                <w:bCs/>
              </w:rPr>
              <w:t>3</w:t>
            </w:r>
          </w:p>
        </w:tc>
      </w:tr>
      <w:tr w:rsidR="009930EC" w:rsidRPr="00843B86" w14:paraId="2C2C9066" w14:textId="63D96AD4" w:rsidTr="00CF6DBF">
        <w:trPr>
          <w:trHeight w:val="293"/>
        </w:trPr>
        <w:tc>
          <w:tcPr>
            <w:tcW w:w="425" w:type="dxa"/>
            <w:vAlign w:val="center"/>
          </w:tcPr>
          <w:p w14:paraId="50010926" w14:textId="143EAF19"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3545" w:type="dxa"/>
            <w:vAlign w:val="center"/>
          </w:tcPr>
          <w:p w14:paraId="52C8C57B" w14:textId="5FF01009" w:rsidR="009930EC" w:rsidRPr="000B0044" w:rsidRDefault="009930EC" w:rsidP="000B0044">
            <w:pPr>
              <w:jc w:val="center"/>
              <w:rPr>
                <w:rFonts w:ascii="Times New Roman" w:eastAsia="Times New Roman" w:hAnsi="Times New Roman" w:cs="Times New Roman"/>
                <w:color w:val="000000"/>
                <w:lang w:eastAsia="ru-RU"/>
              </w:rPr>
            </w:pPr>
            <w:r w:rsidRPr="000B0044">
              <w:rPr>
                <w:rFonts w:ascii="Times New Roman" w:hAnsi="Times New Roman" w:cs="Times New Roman"/>
                <w:bCs/>
              </w:rPr>
              <w:t>Стерильные оболочки</w:t>
            </w:r>
          </w:p>
        </w:tc>
        <w:tc>
          <w:tcPr>
            <w:tcW w:w="567" w:type="dxa"/>
            <w:vAlign w:val="center"/>
          </w:tcPr>
          <w:p w14:paraId="7B4CCEE1" w14:textId="50AD992F" w:rsidR="009930EC" w:rsidRPr="00843B86" w:rsidRDefault="009930EC" w:rsidP="004F4D6D">
            <w:pPr>
              <w:jc w:val="center"/>
              <w:rPr>
                <w:rFonts w:ascii="Times New Roman" w:eastAsia="Times New Roman" w:hAnsi="Times New Roman" w:cs="Times New Roman"/>
                <w:color w:val="000000"/>
                <w:lang w:eastAsia="ru-RU"/>
              </w:rPr>
            </w:pPr>
            <w:r w:rsidRPr="003B7D97">
              <w:rPr>
                <w:rFonts w:ascii="Times New Roman" w:hAnsi="Times New Roman" w:cs="Times New Roman"/>
                <w:color w:val="000000"/>
              </w:rPr>
              <w:t>уп</w:t>
            </w:r>
          </w:p>
        </w:tc>
        <w:tc>
          <w:tcPr>
            <w:tcW w:w="850" w:type="dxa"/>
            <w:vAlign w:val="center"/>
          </w:tcPr>
          <w:p w14:paraId="4CA98DB7" w14:textId="227BFC3F" w:rsidR="009930EC" w:rsidRPr="00843B86" w:rsidRDefault="009930EC" w:rsidP="004F4D6D">
            <w:pPr>
              <w:ind w:left="-108"/>
              <w:jc w:val="center"/>
              <w:rPr>
                <w:rFonts w:ascii="Times New Roman" w:eastAsia="Times New Roman" w:hAnsi="Times New Roman" w:cs="Times New Roman"/>
                <w:lang w:eastAsia="ru-RU"/>
              </w:rPr>
            </w:pPr>
            <w:r w:rsidRPr="003B7D97">
              <w:rPr>
                <w:rFonts w:ascii="Times New Roman" w:eastAsia="Times New Roman" w:hAnsi="Times New Roman" w:cs="Times New Roman"/>
                <w:lang w:val="kk-KZ" w:eastAsia="ru-RU"/>
              </w:rPr>
              <w:t>178 300</w:t>
            </w:r>
          </w:p>
        </w:tc>
        <w:tc>
          <w:tcPr>
            <w:tcW w:w="851" w:type="dxa"/>
            <w:vAlign w:val="center"/>
          </w:tcPr>
          <w:p w14:paraId="5074C18A" w14:textId="77777777" w:rsidR="009930EC" w:rsidRPr="00843B86" w:rsidRDefault="009930EC" w:rsidP="004F4D6D">
            <w:pPr>
              <w:jc w:val="center"/>
              <w:rPr>
                <w:rFonts w:ascii="Times New Roman" w:hAnsi="Times New Roman" w:cs="Times New Roman"/>
                <w:color w:val="000000"/>
              </w:rPr>
            </w:pPr>
          </w:p>
        </w:tc>
        <w:tc>
          <w:tcPr>
            <w:tcW w:w="850" w:type="dxa"/>
            <w:vAlign w:val="center"/>
          </w:tcPr>
          <w:p w14:paraId="11157D0A" w14:textId="3ED5F2EE" w:rsidR="009930EC" w:rsidRPr="00843B86" w:rsidRDefault="009930EC" w:rsidP="004F4D6D">
            <w:pPr>
              <w:jc w:val="center"/>
              <w:rPr>
                <w:rFonts w:ascii="Times New Roman" w:hAnsi="Times New Roman" w:cs="Times New Roman"/>
                <w:color w:val="000000"/>
              </w:rPr>
            </w:pPr>
          </w:p>
        </w:tc>
        <w:tc>
          <w:tcPr>
            <w:tcW w:w="851" w:type="dxa"/>
            <w:vAlign w:val="center"/>
          </w:tcPr>
          <w:p w14:paraId="09AABAF0" w14:textId="29392A38" w:rsidR="009930EC" w:rsidRPr="00843B86" w:rsidRDefault="009930EC" w:rsidP="004F4D6D">
            <w:pPr>
              <w:jc w:val="center"/>
              <w:rPr>
                <w:rFonts w:ascii="Times New Roman" w:hAnsi="Times New Roman" w:cs="Times New Roman"/>
                <w:color w:val="000000"/>
              </w:rPr>
            </w:pPr>
          </w:p>
        </w:tc>
        <w:tc>
          <w:tcPr>
            <w:tcW w:w="567" w:type="dxa"/>
            <w:vAlign w:val="center"/>
          </w:tcPr>
          <w:p w14:paraId="0B76B79E" w14:textId="3F2F039F" w:rsidR="009930EC" w:rsidRPr="00843B86" w:rsidRDefault="009930EC" w:rsidP="004F4D6D">
            <w:pPr>
              <w:jc w:val="center"/>
              <w:rPr>
                <w:rFonts w:ascii="Times New Roman" w:hAnsi="Times New Roman" w:cs="Times New Roman"/>
                <w:color w:val="000000"/>
              </w:rPr>
            </w:pPr>
          </w:p>
        </w:tc>
        <w:tc>
          <w:tcPr>
            <w:tcW w:w="850" w:type="dxa"/>
            <w:vAlign w:val="center"/>
          </w:tcPr>
          <w:p w14:paraId="5C614413" w14:textId="67C36724" w:rsidR="009930EC" w:rsidRPr="00EF52AD" w:rsidRDefault="009930EC" w:rsidP="004F4D6D">
            <w:pPr>
              <w:jc w:val="center"/>
              <w:rPr>
                <w:rFonts w:ascii="Times New Roman" w:hAnsi="Times New Roman" w:cs="Times New Roman"/>
                <w:color w:val="000000"/>
              </w:rPr>
            </w:pPr>
            <w:r>
              <w:rPr>
                <w:rFonts w:ascii="Times New Roman" w:hAnsi="Times New Roman" w:cs="Times New Roman"/>
                <w:color w:val="000000"/>
                <w:lang w:val="en-US"/>
              </w:rPr>
              <w:t>72 450</w:t>
            </w:r>
            <w:r>
              <w:rPr>
                <w:rFonts w:ascii="Times New Roman" w:hAnsi="Times New Roman" w:cs="Times New Roman"/>
                <w:color w:val="000000"/>
              </w:rPr>
              <w:t>*</w:t>
            </w:r>
          </w:p>
        </w:tc>
        <w:tc>
          <w:tcPr>
            <w:tcW w:w="1134" w:type="dxa"/>
            <w:vAlign w:val="center"/>
          </w:tcPr>
          <w:p w14:paraId="0AD84119" w14:textId="1C25D0D0" w:rsidR="009930EC" w:rsidRPr="00843B86" w:rsidRDefault="009930EC" w:rsidP="004F4D6D">
            <w:pPr>
              <w:jc w:val="center"/>
              <w:rPr>
                <w:rFonts w:ascii="Times New Roman" w:hAnsi="Times New Roman" w:cs="Times New Roman"/>
                <w:color w:val="000000"/>
              </w:rPr>
            </w:pPr>
          </w:p>
        </w:tc>
        <w:tc>
          <w:tcPr>
            <w:tcW w:w="851" w:type="dxa"/>
            <w:vAlign w:val="center"/>
          </w:tcPr>
          <w:p w14:paraId="6910A6B9" w14:textId="74671CE8" w:rsidR="009930EC" w:rsidRPr="00164E94" w:rsidRDefault="009930EC" w:rsidP="00D15A01">
            <w:pPr>
              <w:ind w:left="-103" w:right="-104"/>
              <w:jc w:val="center"/>
              <w:rPr>
                <w:rFonts w:ascii="Times New Roman" w:hAnsi="Times New Roman" w:cs="Times New Roman"/>
                <w:color w:val="000000"/>
                <w:lang w:val="en-US"/>
              </w:rPr>
            </w:pPr>
            <w:r>
              <w:rPr>
                <w:rFonts w:ascii="Times New Roman" w:hAnsi="Times New Roman" w:cs="Times New Roman"/>
                <w:color w:val="000000"/>
                <w:lang w:val="en-US"/>
              </w:rPr>
              <w:t>178 200</w:t>
            </w:r>
          </w:p>
        </w:tc>
        <w:tc>
          <w:tcPr>
            <w:tcW w:w="850" w:type="dxa"/>
            <w:vAlign w:val="center"/>
          </w:tcPr>
          <w:p w14:paraId="385C3BDA" w14:textId="57F83B88" w:rsidR="009930EC" w:rsidRPr="00843B86" w:rsidRDefault="009930EC" w:rsidP="004F4D6D">
            <w:pPr>
              <w:jc w:val="center"/>
              <w:rPr>
                <w:rFonts w:ascii="Times New Roman" w:hAnsi="Times New Roman" w:cs="Times New Roman"/>
                <w:color w:val="000000"/>
              </w:rPr>
            </w:pPr>
          </w:p>
        </w:tc>
        <w:tc>
          <w:tcPr>
            <w:tcW w:w="851" w:type="dxa"/>
            <w:vAlign w:val="center"/>
          </w:tcPr>
          <w:p w14:paraId="1FAE889D" w14:textId="7A15FB72" w:rsidR="009930EC" w:rsidRPr="00843B86" w:rsidRDefault="009930EC" w:rsidP="004F4D6D">
            <w:pPr>
              <w:jc w:val="center"/>
              <w:rPr>
                <w:rFonts w:ascii="Times New Roman" w:hAnsi="Times New Roman" w:cs="Times New Roman"/>
                <w:color w:val="000000"/>
              </w:rPr>
            </w:pPr>
          </w:p>
        </w:tc>
        <w:tc>
          <w:tcPr>
            <w:tcW w:w="850" w:type="dxa"/>
            <w:vAlign w:val="center"/>
          </w:tcPr>
          <w:p w14:paraId="4CAA9247" w14:textId="77777777" w:rsidR="009930EC" w:rsidRPr="00843B86" w:rsidRDefault="009930EC" w:rsidP="004F4D6D">
            <w:pPr>
              <w:jc w:val="center"/>
              <w:rPr>
                <w:rFonts w:ascii="Times New Roman" w:hAnsi="Times New Roman" w:cs="Times New Roman"/>
                <w:color w:val="000000"/>
              </w:rPr>
            </w:pPr>
          </w:p>
        </w:tc>
        <w:tc>
          <w:tcPr>
            <w:tcW w:w="709" w:type="dxa"/>
            <w:vAlign w:val="center"/>
          </w:tcPr>
          <w:p w14:paraId="69E92F34" w14:textId="77777777" w:rsidR="009930EC" w:rsidRPr="00843B86" w:rsidRDefault="009930EC" w:rsidP="004F4D6D">
            <w:pPr>
              <w:jc w:val="center"/>
              <w:rPr>
                <w:rFonts w:ascii="Times New Roman" w:hAnsi="Times New Roman" w:cs="Times New Roman"/>
                <w:color w:val="000000"/>
              </w:rPr>
            </w:pPr>
          </w:p>
        </w:tc>
        <w:tc>
          <w:tcPr>
            <w:tcW w:w="850" w:type="dxa"/>
            <w:vAlign w:val="center"/>
          </w:tcPr>
          <w:p w14:paraId="26E43C21" w14:textId="302DD8F6" w:rsidR="009930EC" w:rsidRPr="00843B86" w:rsidRDefault="009930EC" w:rsidP="004F4D6D">
            <w:pPr>
              <w:jc w:val="center"/>
              <w:rPr>
                <w:rFonts w:ascii="Times New Roman" w:hAnsi="Times New Roman" w:cs="Times New Roman"/>
                <w:color w:val="000000"/>
              </w:rPr>
            </w:pPr>
          </w:p>
        </w:tc>
        <w:tc>
          <w:tcPr>
            <w:tcW w:w="709" w:type="dxa"/>
            <w:vAlign w:val="center"/>
          </w:tcPr>
          <w:p w14:paraId="1CE39429" w14:textId="77777777" w:rsidR="009930EC" w:rsidRPr="00843B86" w:rsidRDefault="009930EC" w:rsidP="004F4D6D">
            <w:pPr>
              <w:jc w:val="center"/>
              <w:rPr>
                <w:rFonts w:ascii="Times New Roman" w:hAnsi="Times New Roman" w:cs="Times New Roman"/>
                <w:color w:val="000000"/>
              </w:rPr>
            </w:pPr>
          </w:p>
        </w:tc>
      </w:tr>
      <w:tr w:rsidR="009930EC" w:rsidRPr="00843B86" w14:paraId="219323F9" w14:textId="61B79806" w:rsidTr="00CF6DBF">
        <w:trPr>
          <w:trHeight w:val="293"/>
        </w:trPr>
        <w:tc>
          <w:tcPr>
            <w:tcW w:w="425" w:type="dxa"/>
            <w:vAlign w:val="center"/>
          </w:tcPr>
          <w:p w14:paraId="44AC7451" w14:textId="6D6C43C9"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3545" w:type="dxa"/>
            <w:vAlign w:val="center"/>
          </w:tcPr>
          <w:p w14:paraId="26F72A68" w14:textId="3FFD3A4C" w:rsidR="009930EC" w:rsidRPr="000B0044" w:rsidRDefault="009930EC" w:rsidP="000B0044">
            <w:pPr>
              <w:jc w:val="center"/>
              <w:rPr>
                <w:rFonts w:ascii="Times New Roman" w:eastAsia="Times New Roman" w:hAnsi="Times New Roman" w:cs="Times New Roman"/>
                <w:color w:val="000000"/>
                <w:lang w:eastAsia="ru-RU"/>
              </w:rPr>
            </w:pPr>
            <w:r w:rsidRPr="000B0044">
              <w:rPr>
                <w:rFonts w:ascii="Times New Roman" w:hAnsi="Times New Roman" w:cs="Times New Roman"/>
                <w:shd w:val="clear" w:color="auto" w:fill="FFFFFF"/>
              </w:rPr>
              <w:t xml:space="preserve">Игла для спинальной анестезии Стандарт (тип Квинке), однократного применения, </w:t>
            </w:r>
            <w:r w:rsidRPr="000B0044">
              <w:rPr>
                <w:rFonts w:ascii="Times New Roman" w:hAnsi="Times New Roman" w:cs="Times New Roman"/>
                <w:shd w:val="clear" w:color="auto" w:fill="FFFFFF"/>
              </w:rPr>
              <w:lastRenderedPageBreak/>
              <w:t>стерильная, размерами 22G\90;</w:t>
            </w:r>
          </w:p>
        </w:tc>
        <w:tc>
          <w:tcPr>
            <w:tcW w:w="567" w:type="dxa"/>
            <w:vAlign w:val="center"/>
          </w:tcPr>
          <w:p w14:paraId="7322AF98" w14:textId="2EDA7A5D"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w:t>
            </w:r>
          </w:p>
        </w:tc>
        <w:tc>
          <w:tcPr>
            <w:tcW w:w="850" w:type="dxa"/>
            <w:vAlign w:val="center"/>
          </w:tcPr>
          <w:p w14:paraId="14B755EE" w14:textId="0988BB02"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851" w:type="dxa"/>
            <w:vAlign w:val="center"/>
          </w:tcPr>
          <w:p w14:paraId="4E0B70B2" w14:textId="61A0F4F3" w:rsidR="009930EC" w:rsidRPr="004F4D6D" w:rsidRDefault="009930EC" w:rsidP="000B0044">
            <w:pPr>
              <w:ind w:left="-108"/>
              <w:jc w:val="center"/>
              <w:rPr>
                <w:rFonts w:ascii="Times New Roman" w:hAnsi="Times New Roman" w:cs="Times New Roman"/>
                <w:lang w:val="en-US"/>
              </w:rPr>
            </w:pPr>
            <w:r>
              <w:rPr>
                <w:rFonts w:ascii="Times New Roman" w:hAnsi="Times New Roman" w:cs="Times New Roman"/>
                <w:lang w:val="en-US"/>
              </w:rPr>
              <w:t>1 300</w:t>
            </w:r>
          </w:p>
        </w:tc>
        <w:tc>
          <w:tcPr>
            <w:tcW w:w="850" w:type="dxa"/>
            <w:vAlign w:val="center"/>
          </w:tcPr>
          <w:p w14:paraId="15DC855F" w14:textId="042C71B9" w:rsidR="009930EC" w:rsidRPr="00843B86" w:rsidRDefault="009930EC" w:rsidP="004F4D6D">
            <w:pPr>
              <w:jc w:val="center"/>
              <w:rPr>
                <w:rFonts w:ascii="Times New Roman" w:hAnsi="Times New Roman" w:cs="Times New Roman"/>
              </w:rPr>
            </w:pPr>
          </w:p>
        </w:tc>
        <w:tc>
          <w:tcPr>
            <w:tcW w:w="851" w:type="dxa"/>
            <w:vAlign w:val="center"/>
          </w:tcPr>
          <w:p w14:paraId="1F793FE5" w14:textId="006AA22F" w:rsidR="009930EC" w:rsidRPr="00843B86" w:rsidRDefault="009930EC" w:rsidP="004F4D6D">
            <w:pPr>
              <w:jc w:val="center"/>
              <w:rPr>
                <w:rFonts w:ascii="Times New Roman" w:hAnsi="Times New Roman" w:cs="Times New Roman"/>
              </w:rPr>
            </w:pPr>
          </w:p>
        </w:tc>
        <w:tc>
          <w:tcPr>
            <w:tcW w:w="567" w:type="dxa"/>
            <w:vAlign w:val="center"/>
          </w:tcPr>
          <w:p w14:paraId="0D2F43F4" w14:textId="75D24A4C" w:rsidR="009930EC" w:rsidRPr="00843B86" w:rsidRDefault="009930EC" w:rsidP="004F4D6D">
            <w:pPr>
              <w:jc w:val="center"/>
              <w:rPr>
                <w:rFonts w:ascii="Times New Roman" w:hAnsi="Times New Roman" w:cs="Times New Roman"/>
              </w:rPr>
            </w:pPr>
          </w:p>
        </w:tc>
        <w:tc>
          <w:tcPr>
            <w:tcW w:w="850" w:type="dxa"/>
            <w:vAlign w:val="center"/>
          </w:tcPr>
          <w:p w14:paraId="58D56D71" w14:textId="646EE40A" w:rsidR="009930EC" w:rsidRPr="00843B86" w:rsidRDefault="009930EC" w:rsidP="004F4D6D">
            <w:pPr>
              <w:jc w:val="center"/>
              <w:rPr>
                <w:rFonts w:ascii="Times New Roman" w:hAnsi="Times New Roman" w:cs="Times New Roman"/>
              </w:rPr>
            </w:pPr>
          </w:p>
        </w:tc>
        <w:tc>
          <w:tcPr>
            <w:tcW w:w="1134" w:type="dxa"/>
            <w:vAlign w:val="center"/>
          </w:tcPr>
          <w:p w14:paraId="09740DC8" w14:textId="359A134B" w:rsidR="009930EC" w:rsidRPr="00843B86" w:rsidRDefault="009930EC" w:rsidP="004F4D6D">
            <w:pPr>
              <w:jc w:val="center"/>
              <w:rPr>
                <w:rFonts w:ascii="Times New Roman" w:hAnsi="Times New Roman" w:cs="Times New Roman"/>
              </w:rPr>
            </w:pPr>
          </w:p>
        </w:tc>
        <w:tc>
          <w:tcPr>
            <w:tcW w:w="851" w:type="dxa"/>
            <w:vAlign w:val="center"/>
          </w:tcPr>
          <w:p w14:paraId="22AE4A7B" w14:textId="2545FFD3" w:rsidR="009930EC" w:rsidRPr="00843B86" w:rsidRDefault="009930EC" w:rsidP="004F4D6D">
            <w:pPr>
              <w:jc w:val="center"/>
              <w:rPr>
                <w:rFonts w:ascii="Times New Roman" w:hAnsi="Times New Roman" w:cs="Times New Roman"/>
              </w:rPr>
            </w:pPr>
          </w:p>
        </w:tc>
        <w:tc>
          <w:tcPr>
            <w:tcW w:w="850" w:type="dxa"/>
            <w:vAlign w:val="center"/>
          </w:tcPr>
          <w:p w14:paraId="16A86D77" w14:textId="3ED8EAA3" w:rsidR="009930EC" w:rsidRPr="00843B86" w:rsidRDefault="009930EC" w:rsidP="004F4D6D">
            <w:pPr>
              <w:jc w:val="center"/>
              <w:rPr>
                <w:rFonts w:ascii="Times New Roman" w:hAnsi="Times New Roman" w:cs="Times New Roman"/>
              </w:rPr>
            </w:pPr>
          </w:p>
        </w:tc>
        <w:tc>
          <w:tcPr>
            <w:tcW w:w="851" w:type="dxa"/>
            <w:vAlign w:val="center"/>
          </w:tcPr>
          <w:p w14:paraId="58683ABD" w14:textId="4DDA73C6" w:rsidR="009930EC" w:rsidRPr="001E18FC" w:rsidRDefault="009930EC" w:rsidP="004F4D6D">
            <w:pPr>
              <w:jc w:val="center"/>
              <w:rPr>
                <w:rFonts w:ascii="Times New Roman" w:hAnsi="Times New Roman" w:cs="Times New Roman"/>
              </w:rPr>
            </w:pPr>
            <w:r>
              <w:rPr>
                <w:rFonts w:ascii="Times New Roman" w:hAnsi="Times New Roman" w:cs="Times New Roman"/>
                <w:lang w:val="en-US"/>
              </w:rPr>
              <w:t>1 400</w:t>
            </w:r>
            <w:r>
              <w:rPr>
                <w:rFonts w:ascii="Times New Roman" w:hAnsi="Times New Roman" w:cs="Times New Roman"/>
              </w:rPr>
              <w:t>*</w:t>
            </w:r>
          </w:p>
        </w:tc>
        <w:tc>
          <w:tcPr>
            <w:tcW w:w="850" w:type="dxa"/>
            <w:vAlign w:val="center"/>
          </w:tcPr>
          <w:p w14:paraId="7CA1A724" w14:textId="40D8C44E" w:rsidR="009930EC" w:rsidRPr="001E18FC" w:rsidRDefault="009930EC" w:rsidP="004F4D6D">
            <w:pPr>
              <w:jc w:val="center"/>
              <w:rPr>
                <w:rFonts w:ascii="Times New Roman" w:hAnsi="Times New Roman" w:cs="Times New Roman"/>
              </w:rPr>
            </w:pPr>
            <w:r>
              <w:rPr>
                <w:rFonts w:ascii="Times New Roman" w:hAnsi="Times New Roman" w:cs="Times New Roman"/>
                <w:lang w:val="en-US"/>
              </w:rPr>
              <w:t>1 325</w:t>
            </w:r>
            <w:r>
              <w:rPr>
                <w:rFonts w:ascii="Times New Roman" w:hAnsi="Times New Roman" w:cs="Times New Roman"/>
              </w:rPr>
              <w:t>*</w:t>
            </w:r>
          </w:p>
        </w:tc>
        <w:tc>
          <w:tcPr>
            <w:tcW w:w="709" w:type="dxa"/>
            <w:vAlign w:val="center"/>
          </w:tcPr>
          <w:p w14:paraId="674FBE7C" w14:textId="31DDB6D5" w:rsidR="009930EC" w:rsidRPr="009C0268" w:rsidRDefault="009930EC" w:rsidP="004F4D6D">
            <w:pPr>
              <w:jc w:val="center"/>
              <w:rPr>
                <w:rFonts w:ascii="Times New Roman" w:hAnsi="Times New Roman" w:cs="Times New Roman"/>
                <w:lang w:val="en-US"/>
              </w:rPr>
            </w:pPr>
            <w:r>
              <w:rPr>
                <w:rFonts w:ascii="Times New Roman" w:hAnsi="Times New Roman" w:cs="Times New Roman"/>
                <w:lang w:val="en-US"/>
              </w:rPr>
              <w:t>800</w:t>
            </w:r>
          </w:p>
        </w:tc>
        <w:tc>
          <w:tcPr>
            <w:tcW w:w="850" w:type="dxa"/>
            <w:vAlign w:val="center"/>
          </w:tcPr>
          <w:p w14:paraId="5B5001AF" w14:textId="31C4D5ED" w:rsidR="009930EC" w:rsidRPr="00843B86" w:rsidRDefault="009930EC" w:rsidP="004F4D6D">
            <w:pPr>
              <w:jc w:val="center"/>
              <w:rPr>
                <w:rFonts w:ascii="Times New Roman" w:hAnsi="Times New Roman" w:cs="Times New Roman"/>
              </w:rPr>
            </w:pPr>
          </w:p>
        </w:tc>
        <w:tc>
          <w:tcPr>
            <w:tcW w:w="709" w:type="dxa"/>
            <w:vAlign w:val="center"/>
          </w:tcPr>
          <w:p w14:paraId="275D78CF" w14:textId="77777777" w:rsidR="009930EC" w:rsidRPr="00843B86" w:rsidRDefault="009930EC" w:rsidP="004F4D6D">
            <w:pPr>
              <w:jc w:val="center"/>
              <w:rPr>
                <w:rFonts w:ascii="Times New Roman" w:hAnsi="Times New Roman" w:cs="Times New Roman"/>
              </w:rPr>
            </w:pPr>
          </w:p>
        </w:tc>
      </w:tr>
      <w:tr w:rsidR="009930EC" w:rsidRPr="00843B86" w14:paraId="0E9A5F4F" w14:textId="77777777" w:rsidTr="00CF6DBF">
        <w:trPr>
          <w:trHeight w:val="293"/>
        </w:trPr>
        <w:tc>
          <w:tcPr>
            <w:tcW w:w="425" w:type="dxa"/>
            <w:vAlign w:val="center"/>
          </w:tcPr>
          <w:p w14:paraId="79A3E89B" w14:textId="6D7154BA"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3545" w:type="dxa"/>
            <w:vAlign w:val="center"/>
          </w:tcPr>
          <w:p w14:paraId="201F7CAB" w14:textId="6F32EAFC" w:rsidR="009930EC" w:rsidRPr="000B0044" w:rsidRDefault="009930EC" w:rsidP="000B0044">
            <w:pPr>
              <w:jc w:val="center"/>
              <w:rPr>
                <w:rFonts w:ascii="Times New Roman" w:hAnsi="Times New Roman" w:cs="Times New Roman"/>
                <w:color w:val="000000"/>
                <w:spacing w:val="2"/>
                <w:shd w:val="clear" w:color="auto" w:fill="FFFFFF"/>
              </w:rPr>
            </w:pPr>
            <w:r w:rsidRPr="000B0044">
              <w:rPr>
                <w:rFonts w:ascii="Times New Roman" w:hAnsi="Times New Roman" w:cs="Times New Roman"/>
                <w:shd w:val="clear" w:color="auto" w:fill="FFFFFF"/>
              </w:rPr>
              <w:t>Игла для спинальной анестезии Стандарт (тип Квинке), однократного применения, стерильная, размерами 25G\90</w:t>
            </w:r>
          </w:p>
        </w:tc>
        <w:tc>
          <w:tcPr>
            <w:tcW w:w="567" w:type="dxa"/>
            <w:vAlign w:val="center"/>
          </w:tcPr>
          <w:p w14:paraId="72FE776C" w14:textId="0E9516E8"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27385921" w14:textId="5D7ADF17"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851" w:type="dxa"/>
            <w:vAlign w:val="center"/>
          </w:tcPr>
          <w:p w14:paraId="21C824FB" w14:textId="76E1EFFB"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1 300</w:t>
            </w:r>
          </w:p>
        </w:tc>
        <w:tc>
          <w:tcPr>
            <w:tcW w:w="850" w:type="dxa"/>
            <w:vAlign w:val="center"/>
          </w:tcPr>
          <w:p w14:paraId="28719413" w14:textId="5C0DD8D1" w:rsidR="009930EC" w:rsidRPr="00843B86" w:rsidRDefault="009930EC" w:rsidP="004F4D6D">
            <w:pPr>
              <w:jc w:val="center"/>
              <w:rPr>
                <w:rFonts w:ascii="Times New Roman" w:hAnsi="Times New Roman" w:cs="Times New Roman"/>
              </w:rPr>
            </w:pPr>
          </w:p>
        </w:tc>
        <w:tc>
          <w:tcPr>
            <w:tcW w:w="851" w:type="dxa"/>
            <w:vAlign w:val="center"/>
          </w:tcPr>
          <w:p w14:paraId="330C3FD3" w14:textId="47F54C01" w:rsidR="009930EC" w:rsidRPr="00843B86" w:rsidRDefault="009930EC" w:rsidP="004F4D6D">
            <w:pPr>
              <w:jc w:val="center"/>
              <w:rPr>
                <w:rFonts w:ascii="Times New Roman" w:hAnsi="Times New Roman" w:cs="Times New Roman"/>
              </w:rPr>
            </w:pPr>
          </w:p>
        </w:tc>
        <w:tc>
          <w:tcPr>
            <w:tcW w:w="567" w:type="dxa"/>
            <w:vAlign w:val="center"/>
          </w:tcPr>
          <w:p w14:paraId="093CAD15" w14:textId="0994F874" w:rsidR="009930EC" w:rsidRPr="00843B86" w:rsidRDefault="009930EC" w:rsidP="004F4D6D">
            <w:pPr>
              <w:jc w:val="center"/>
              <w:rPr>
                <w:rFonts w:ascii="Times New Roman" w:hAnsi="Times New Roman" w:cs="Times New Roman"/>
              </w:rPr>
            </w:pPr>
          </w:p>
        </w:tc>
        <w:tc>
          <w:tcPr>
            <w:tcW w:w="850" w:type="dxa"/>
            <w:vAlign w:val="center"/>
          </w:tcPr>
          <w:p w14:paraId="086DEEF5" w14:textId="694EA5D4" w:rsidR="009930EC" w:rsidRPr="00843B86" w:rsidRDefault="009930EC" w:rsidP="004F4D6D">
            <w:pPr>
              <w:jc w:val="center"/>
              <w:rPr>
                <w:rFonts w:ascii="Times New Roman" w:hAnsi="Times New Roman" w:cs="Times New Roman"/>
              </w:rPr>
            </w:pPr>
          </w:p>
        </w:tc>
        <w:tc>
          <w:tcPr>
            <w:tcW w:w="1134" w:type="dxa"/>
            <w:vAlign w:val="center"/>
          </w:tcPr>
          <w:p w14:paraId="1EF676D1" w14:textId="0512D385" w:rsidR="009930EC" w:rsidRPr="00843B86" w:rsidRDefault="009930EC" w:rsidP="004F4D6D">
            <w:pPr>
              <w:jc w:val="center"/>
              <w:rPr>
                <w:rFonts w:ascii="Times New Roman" w:hAnsi="Times New Roman" w:cs="Times New Roman"/>
              </w:rPr>
            </w:pPr>
          </w:p>
        </w:tc>
        <w:tc>
          <w:tcPr>
            <w:tcW w:w="851" w:type="dxa"/>
            <w:vAlign w:val="center"/>
          </w:tcPr>
          <w:p w14:paraId="33471ACA" w14:textId="44417A1D" w:rsidR="009930EC" w:rsidRPr="00843B86" w:rsidRDefault="009930EC" w:rsidP="004F4D6D">
            <w:pPr>
              <w:jc w:val="center"/>
              <w:rPr>
                <w:rFonts w:ascii="Times New Roman" w:hAnsi="Times New Roman" w:cs="Times New Roman"/>
              </w:rPr>
            </w:pPr>
          </w:p>
        </w:tc>
        <w:tc>
          <w:tcPr>
            <w:tcW w:w="850" w:type="dxa"/>
            <w:vAlign w:val="center"/>
          </w:tcPr>
          <w:p w14:paraId="751A17EC" w14:textId="136C0D4E" w:rsidR="009930EC" w:rsidRPr="00843B86" w:rsidRDefault="009930EC" w:rsidP="004F4D6D">
            <w:pPr>
              <w:jc w:val="center"/>
              <w:rPr>
                <w:rFonts w:ascii="Times New Roman" w:hAnsi="Times New Roman" w:cs="Times New Roman"/>
              </w:rPr>
            </w:pPr>
          </w:p>
        </w:tc>
        <w:tc>
          <w:tcPr>
            <w:tcW w:w="851" w:type="dxa"/>
            <w:vAlign w:val="center"/>
          </w:tcPr>
          <w:p w14:paraId="37C01A3C" w14:textId="567C2EBE" w:rsidR="009930EC" w:rsidRPr="00843B86" w:rsidRDefault="009930EC" w:rsidP="004F4D6D">
            <w:pPr>
              <w:jc w:val="center"/>
              <w:rPr>
                <w:rFonts w:ascii="Times New Roman" w:hAnsi="Times New Roman" w:cs="Times New Roman"/>
              </w:rPr>
            </w:pPr>
          </w:p>
        </w:tc>
        <w:tc>
          <w:tcPr>
            <w:tcW w:w="850" w:type="dxa"/>
            <w:vAlign w:val="center"/>
          </w:tcPr>
          <w:p w14:paraId="5FBB4211" w14:textId="77777777" w:rsidR="009930EC" w:rsidRPr="00843B86" w:rsidRDefault="009930EC" w:rsidP="004F4D6D">
            <w:pPr>
              <w:jc w:val="center"/>
              <w:rPr>
                <w:rFonts w:ascii="Times New Roman" w:hAnsi="Times New Roman" w:cs="Times New Roman"/>
              </w:rPr>
            </w:pPr>
          </w:p>
        </w:tc>
        <w:tc>
          <w:tcPr>
            <w:tcW w:w="709" w:type="dxa"/>
            <w:vAlign w:val="center"/>
          </w:tcPr>
          <w:p w14:paraId="62D22BF7" w14:textId="21BBE4F2" w:rsidR="009930EC" w:rsidRPr="009C0268" w:rsidRDefault="009930EC" w:rsidP="004F4D6D">
            <w:pPr>
              <w:jc w:val="center"/>
              <w:rPr>
                <w:rFonts w:ascii="Times New Roman" w:hAnsi="Times New Roman" w:cs="Times New Roman"/>
                <w:lang w:val="en-US"/>
              </w:rPr>
            </w:pPr>
            <w:r>
              <w:rPr>
                <w:rFonts w:ascii="Times New Roman" w:hAnsi="Times New Roman" w:cs="Times New Roman"/>
                <w:lang w:val="en-US"/>
              </w:rPr>
              <w:t>850</w:t>
            </w:r>
          </w:p>
        </w:tc>
        <w:tc>
          <w:tcPr>
            <w:tcW w:w="850" w:type="dxa"/>
            <w:vAlign w:val="center"/>
          </w:tcPr>
          <w:p w14:paraId="2DE270F3" w14:textId="794B8FA2" w:rsidR="009930EC" w:rsidRPr="00843B86" w:rsidRDefault="009930EC" w:rsidP="004F4D6D">
            <w:pPr>
              <w:jc w:val="center"/>
              <w:rPr>
                <w:rFonts w:ascii="Times New Roman" w:hAnsi="Times New Roman" w:cs="Times New Roman"/>
              </w:rPr>
            </w:pPr>
          </w:p>
        </w:tc>
        <w:tc>
          <w:tcPr>
            <w:tcW w:w="709" w:type="dxa"/>
            <w:vAlign w:val="center"/>
          </w:tcPr>
          <w:p w14:paraId="6313EDE5" w14:textId="77777777" w:rsidR="009930EC" w:rsidRPr="00843B86" w:rsidRDefault="009930EC" w:rsidP="004F4D6D">
            <w:pPr>
              <w:jc w:val="center"/>
              <w:rPr>
                <w:rFonts w:ascii="Times New Roman" w:hAnsi="Times New Roman" w:cs="Times New Roman"/>
              </w:rPr>
            </w:pPr>
          </w:p>
        </w:tc>
      </w:tr>
      <w:tr w:rsidR="009930EC" w:rsidRPr="00843B86" w14:paraId="0EB656D9" w14:textId="77777777" w:rsidTr="00CF6DBF">
        <w:trPr>
          <w:trHeight w:val="293"/>
        </w:trPr>
        <w:tc>
          <w:tcPr>
            <w:tcW w:w="425" w:type="dxa"/>
            <w:vAlign w:val="center"/>
          </w:tcPr>
          <w:p w14:paraId="73868500" w14:textId="2FCC5430"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3545" w:type="dxa"/>
            <w:vAlign w:val="center"/>
          </w:tcPr>
          <w:p w14:paraId="0AA9424C" w14:textId="70B253F1"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shd w:val="clear" w:color="auto" w:fill="FFFFFF"/>
              </w:rPr>
              <w:t>Игла для спинальной анестезии (IPPS) Стандарт (тип Квинке), однократного применения, стерильная, размерами 27G\90</w:t>
            </w:r>
          </w:p>
        </w:tc>
        <w:tc>
          <w:tcPr>
            <w:tcW w:w="567" w:type="dxa"/>
            <w:vAlign w:val="center"/>
          </w:tcPr>
          <w:p w14:paraId="1A61034D" w14:textId="089C82F3"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16C86276" w14:textId="4DCD6B5E"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1 400</w:t>
            </w:r>
          </w:p>
        </w:tc>
        <w:tc>
          <w:tcPr>
            <w:tcW w:w="851" w:type="dxa"/>
            <w:vAlign w:val="center"/>
          </w:tcPr>
          <w:p w14:paraId="1D7D8599" w14:textId="54C06AFD"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1 300</w:t>
            </w:r>
          </w:p>
        </w:tc>
        <w:tc>
          <w:tcPr>
            <w:tcW w:w="850" w:type="dxa"/>
            <w:vAlign w:val="center"/>
          </w:tcPr>
          <w:p w14:paraId="49502480" w14:textId="3238CD7E" w:rsidR="009930EC" w:rsidRPr="00843B86" w:rsidRDefault="009930EC" w:rsidP="004F4D6D">
            <w:pPr>
              <w:jc w:val="center"/>
              <w:rPr>
                <w:rFonts w:ascii="Times New Roman" w:hAnsi="Times New Roman" w:cs="Times New Roman"/>
              </w:rPr>
            </w:pPr>
          </w:p>
        </w:tc>
        <w:tc>
          <w:tcPr>
            <w:tcW w:w="851" w:type="dxa"/>
            <w:vAlign w:val="center"/>
          </w:tcPr>
          <w:p w14:paraId="33CA875C" w14:textId="284A66A2" w:rsidR="009930EC" w:rsidRPr="00843B86" w:rsidRDefault="009930EC" w:rsidP="004F4D6D">
            <w:pPr>
              <w:jc w:val="center"/>
              <w:rPr>
                <w:rFonts w:ascii="Times New Roman" w:hAnsi="Times New Roman" w:cs="Times New Roman"/>
              </w:rPr>
            </w:pPr>
          </w:p>
        </w:tc>
        <w:tc>
          <w:tcPr>
            <w:tcW w:w="567" w:type="dxa"/>
            <w:vAlign w:val="center"/>
          </w:tcPr>
          <w:p w14:paraId="6740802E" w14:textId="77F958A4" w:rsidR="009930EC" w:rsidRPr="00843B86" w:rsidRDefault="009930EC" w:rsidP="004F4D6D">
            <w:pPr>
              <w:jc w:val="center"/>
              <w:rPr>
                <w:rFonts w:ascii="Times New Roman" w:hAnsi="Times New Roman" w:cs="Times New Roman"/>
              </w:rPr>
            </w:pPr>
          </w:p>
        </w:tc>
        <w:tc>
          <w:tcPr>
            <w:tcW w:w="850" w:type="dxa"/>
            <w:vAlign w:val="center"/>
          </w:tcPr>
          <w:p w14:paraId="28CC57C4" w14:textId="77C8A3CA" w:rsidR="009930EC" w:rsidRPr="00843B86" w:rsidRDefault="009930EC" w:rsidP="004F4D6D">
            <w:pPr>
              <w:jc w:val="center"/>
              <w:rPr>
                <w:rFonts w:ascii="Times New Roman" w:hAnsi="Times New Roman" w:cs="Times New Roman"/>
              </w:rPr>
            </w:pPr>
          </w:p>
        </w:tc>
        <w:tc>
          <w:tcPr>
            <w:tcW w:w="1134" w:type="dxa"/>
            <w:vAlign w:val="center"/>
          </w:tcPr>
          <w:p w14:paraId="50F47E0A" w14:textId="1AF37702" w:rsidR="009930EC" w:rsidRPr="00843B86" w:rsidRDefault="009930EC" w:rsidP="004F4D6D">
            <w:pPr>
              <w:jc w:val="center"/>
              <w:rPr>
                <w:rFonts w:ascii="Times New Roman" w:hAnsi="Times New Roman" w:cs="Times New Roman"/>
              </w:rPr>
            </w:pPr>
          </w:p>
        </w:tc>
        <w:tc>
          <w:tcPr>
            <w:tcW w:w="851" w:type="dxa"/>
            <w:vAlign w:val="center"/>
          </w:tcPr>
          <w:p w14:paraId="06B29124" w14:textId="7038DFF4" w:rsidR="009930EC" w:rsidRPr="00843B86" w:rsidRDefault="009930EC" w:rsidP="004F4D6D">
            <w:pPr>
              <w:jc w:val="center"/>
              <w:rPr>
                <w:rFonts w:ascii="Times New Roman" w:hAnsi="Times New Roman" w:cs="Times New Roman"/>
              </w:rPr>
            </w:pPr>
          </w:p>
        </w:tc>
        <w:tc>
          <w:tcPr>
            <w:tcW w:w="850" w:type="dxa"/>
            <w:vAlign w:val="center"/>
          </w:tcPr>
          <w:p w14:paraId="02FCCF7F" w14:textId="49DB8CBA" w:rsidR="009930EC" w:rsidRPr="00843B86" w:rsidRDefault="009930EC" w:rsidP="004F4D6D">
            <w:pPr>
              <w:jc w:val="center"/>
              <w:rPr>
                <w:rFonts w:ascii="Times New Roman" w:hAnsi="Times New Roman" w:cs="Times New Roman"/>
              </w:rPr>
            </w:pPr>
          </w:p>
        </w:tc>
        <w:tc>
          <w:tcPr>
            <w:tcW w:w="851" w:type="dxa"/>
            <w:vAlign w:val="center"/>
          </w:tcPr>
          <w:p w14:paraId="20761944" w14:textId="05149DF7" w:rsidR="009930EC" w:rsidRPr="00843B86" w:rsidRDefault="009930EC" w:rsidP="004F4D6D">
            <w:pPr>
              <w:jc w:val="center"/>
              <w:rPr>
                <w:rFonts w:ascii="Times New Roman" w:hAnsi="Times New Roman" w:cs="Times New Roman"/>
              </w:rPr>
            </w:pPr>
          </w:p>
        </w:tc>
        <w:tc>
          <w:tcPr>
            <w:tcW w:w="850" w:type="dxa"/>
            <w:vAlign w:val="center"/>
          </w:tcPr>
          <w:p w14:paraId="6DB41BB8" w14:textId="77777777" w:rsidR="009930EC" w:rsidRPr="00843B86" w:rsidRDefault="009930EC" w:rsidP="004F4D6D">
            <w:pPr>
              <w:jc w:val="center"/>
              <w:rPr>
                <w:rFonts w:ascii="Times New Roman" w:hAnsi="Times New Roman" w:cs="Times New Roman"/>
              </w:rPr>
            </w:pPr>
          </w:p>
        </w:tc>
        <w:tc>
          <w:tcPr>
            <w:tcW w:w="709" w:type="dxa"/>
            <w:vAlign w:val="center"/>
          </w:tcPr>
          <w:p w14:paraId="3C7F944B" w14:textId="404ACA0B" w:rsidR="009930EC" w:rsidRPr="009C0268" w:rsidRDefault="009930EC" w:rsidP="0018362E">
            <w:pPr>
              <w:ind w:left="-15"/>
              <w:jc w:val="center"/>
              <w:rPr>
                <w:rFonts w:ascii="Times New Roman" w:hAnsi="Times New Roman" w:cs="Times New Roman"/>
                <w:lang w:val="en-US"/>
              </w:rPr>
            </w:pPr>
            <w:r>
              <w:rPr>
                <w:rFonts w:ascii="Times New Roman" w:hAnsi="Times New Roman" w:cs="Times New Roman"/>
                <w:lang w:val="en-US"/>
              </w:rPr>
              <w:t>1 150</w:t>
            </w:r>
          </w:p>
        </w:tc>
        <w:tc>
          <w:tcPr>
            <w:tcW w:w="850" w:type="dxa"/>
            <w:vAlign w:val="center"/>
          </w:tcPr>
          <w:p w14:paraId="31984FC4" w14:textId="33ED9526" w:rsidR="009930EC" w:rsidRPr="00843B86" w:rsidRDefault="009930EC" w:rsidP="004F4D6D">
            <w:pPr>
              <w:jc w:val="center"/>
              <w:rPr>
                <w:rFonts w:ascii="Times New Roman" w:hAnsi="Times New Roman" w:cs="Times New Roman"/>
              </w:rPr>
            </w:pPr>
          </w:p>
        </w:tc>
        <w:tc>
          <w:tcPr>
            <w:tcW w:w="709" w:type="dxa"/>
            <w:vAlign w:val="center"/>
          </w:tcPr>
          <w:p w14:paraId="3B38D7AA" w14:textId="77777777" w:rsidR="009930EC" w:rsidRPr="00843B86" w:rsidRDefault="009930EC" w:rsidP="004F4D6D">
            <w:pPr>
              <w:jc w:val="center"/>
              <w:rPr>
                <w:rFonts w:ascii="Times New Roman" w:hAnsi="Times New Roman" w:cs="Times New Roman"/>
              </w:rPr>
            </w:pPr>
          </w:p>
        </w:tc>
      </w:tr>
      <w:tr w:rsidR="009930EC" w:rsidRPr="00843B86" w14:paraId="40CF4BC3" w14:textId="77777777" w:rsidTr="00CF6DBF">
        <w:trPr>
          <w:trHeight w:val="293"/>
        </w:trPr>
        <w:tc>
          <w:tcPr>
            <w:tcW w:w="425" w:type="dxa"/>
            <w:vAlign w:val="center"/>
          </w:tcPr>
          <w:p w14:paraId="0FB4ABB9" w14:textId="4CC68F93"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5</w:t>
            </w:r>
          </w:p>
        </w:tc>
        <w:tc>
          <w:tcPr>
            <w:tcW w:w="3545" w:type="dxa"/>
            <w:vAlign w:val="center"/>
          </w:tcPr>
          <w:p w14:paraId="212C88C3" w14:textId="044B38B2"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shd w:val="clear" w:color="auto" w:fill="FFFFFF"/>
              </w:rPr>
              <w:t xml:space="preserve">Набор для катетеризации крупных сосудов </w:t>
            </w:r>
            <w:r w:rsidRPr="000B0044">
              <w:rPr>
                <w:rFonts w:ascii="Times New Roman" w:hAnsi="Times New Roman" w:cs="Times New Roman"/>
                <w:bCs/>
                <w:shd w:val="clear" w:color="auto" w:fill="FFFFFF"/>
              </w:rPr>
              <w:t>двухканальный, размером 8</w:t>
            </w:r>
            <w:r w:rsidRPr="000B0044">
              <w:rPr>
                <w:rFonts w:ascii="Times New Roman" w:hAnsi="Times New Roman" w:cs="Times New Roman"/>
                <w:bCs/>
                <w:shd w:val="clear" w:color="auto" w:fill="FFFFFF"/>
                <w:lang w:val="en-US"/>
              </w:rPr>
              <w:t>F</w:t>
            </w:r>
            <w:r w:rsidRPr="000B0044">
              <w:rPr>
                <w:rFonts w:ascii="Times New Roman" w:hAnsi="Times New Roman" w:cs="Times New Roman"/>
                <w:bCs/>
                <w:shd w:val="clear" w:color="auto" w:fill="FFFFFF"/>
              </w:rPr>
              <w:t>,</w:t>
            </w:r>
            <w:r w:rsidRPr="000B0044">
              <w:rPr>
                <w:rFonts w:ascii="Times New Roman" w:hAnsi="Times New Roman" w:cs="Times New Roman"/>
                <w:b/>
                <w:shd w:val="clear" w:color="auto" w:fill="FFFFFF"/>
              </w:rPr>
              <w:t xml:space="preserve"> </w:t>
            </w:r>
            <w:r w:rsidRPr="000B0044">
              <w:rPr>
                <w:rFonts w:ascii="Times New Roman" w:hAnsi="Times New Roman" w:cs="Times New Roman"/>
                <w:shd w:val="clear" w:color="auto" w:fill="FFFFFF"/>
              </w:rPr>
              <w:t>длиной (см) 20</w:t>
            </w:r>
          </w:p>
        </w:tc>
        <w:tc>
          <w:tcPr>
            <w:tcW w:w="567" w:type="dxa"/>
            <w:vAlign w:val="center"/>
          </w:tcPr>
          <w:p w14:paraId="44876F4A" w14:textId="77584E62"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1AC54A8B" w14:textId="5C9CD235"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9 400</w:t>
            </w:r>
          </w:p>
        </w:tc>
        <w:tc>
          <w:tcPr>
            <w:tcW w:w="851" w:type="dxa"/>
            <w:vAlign w:val="center"/>
          </w:tcPr>
          <w:p w14:paraId="4FFDEB9A" w14:textId="74D56105"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9 000</w:t>
            </w:r>
          </w:p>
        </w:tc>
        <w:tc>
          <w:tcPr>
            <w:tcW w:w="850" w:type="dxa"/>
            <w:vAlign w:val="center"/>
          </w:tcPr>
          <w:p w14:paraId="4DE8A1B7" w14:textId="705F1E02" w:rsidR="009930EC" w:rsidRPr="00EF52AD" w:rsidRDefault="009930EC" w:rsidP="004F4D6D">
            <w:pPr>
              <w:jc w:val="center"/>
              <w:rPr>
                <w:rFonts w:ascii="Times New Roman" w:hAnsi="Times New Roman" w:cs="Times New Roman"/>
              </w:rPr>
            </w:pPr>
            <w:r>
              <w:rPr>
                <w:rFonts w:ascii="Times New Roman" w:hAnsi="Times New Roman" w:cs="Times New Roman"/>
                <w:lang w:val="en-US"/>
              </w:rPr>
              <w:t>8 400</w:t>
            </w:r>
            <w:r>
              <w:rPr>
                <w:rFonts w:ascii="Times New Roman" w:hAnsi="Times New Roman" w:cs="Times New Roman"/>
              </w:rPr>
              <w:t>*</w:t>
            </w:r>
          </w:p>
        </w:tc>
        <w:tc>
          <w:tcPr>
            <w:tcW w:w="851" w:type="dxa"/>
            <w:vAlign w:val="center"/>
          </w:tcPr>
          <w:p w14:paraId="510C8D5B" w14:textId="22951F90" w:rsidR="009930EC" w:rsidRPr="00843B86" w:rsidRDefault="009930EC" w:rsidP="004F4D6D">
            <w:pPr>
              <w:jc w:val="center"/>
              <w:rPr>
                <w:rFonts w:ascii="Times New Roman" w:hAnsi="Times New Roman" w:cs="Times New Roman"/>
              </w:rPr>
            </w:pPr>
          </w:p>
        </w:tc>
        <w:tc>
          <w:tcPr>
            <w:tcW w:w="567" w:type="dxa"/>
            <w:vAlign w:val="center"/>
          </w:tcPr>
          <w:p w14:paraId="1291D746" w14:textId="7BB7B0F4" w:rsidR="009930EC" w:rsidRPr="00843B86" w:rsidRDefault="009930EC" w:rsidP="004F4D6D">
            <w:pPr>
              <w:jc w:val="center"/>
              <w:rPr>
                <w:rFonts w:ascii="Times New Roman" w:hAnsi="Times New Roman" w:cs="Times New Roman"/>
              </w:rPr>
            </w:pPr>
          </w:p>
        </w:tc>
        <w:tc>
          <w:tcPr>
            <w:tcW w:w="850" w:type="dxa"/>
            <w:vAlign w:val="center"/>
          </w:tcPr>
          <w:p w14:paraId="0844E12D" w14:textId="30825208" w:rsidR="009930EC" w:rsidRPr="00843B86" w:rsidRDefault="009930EC" w:rsidP="004F4D6D">
            <w:pPr>
              <w:jc w:val="center"/>
              <w:rPr>
                <w:rFonts w:ascii="Times New Roman" w:hAnsi="Times New Roman" w:cs="Times New Roman"/>
              </w:rPr>
            </w:pPr>
          </w:p>
        </w:tc>
        <w:tc>
          <w:tcPr>
            <w:tcW w:w="1134" w:type="dxa"/>
            <w:vAlign w:val="center"/>
          </w:tcPr>
          <w:p w14:paraId="2320BB49" w14:textId="1140A3FE" w:rsidR="009930EC" w:rsidRPr="00843B86" w:rsidRDefault="009930EC" w:rsidP="004F4D6D">
            <w:pPr>
              <w:jc w:val="center"/>
              <w:rPr>
                <w:rFonts w:ascii="Times New Roman" w:hAnsi="Times New Roman" w:cs="Times New Roman"/>
              </w:rPr>
            </w:pPr>
          </w:p>
        </w:tc>
        <w:tc>
          <w:tcPr>
            <w:tcW w:w="851" w:type="dxa"/>
            <w:vAlign w:val="center"/>
          </w:tcPr>
          <w:p w14:paraId="6903CD8C" w14:textId="4E941CC6" w:rsidR="009930EC" w:rsidRPr="00843B86" w:rsidRDefault="009930EC" w:rsidP="004F4D6D">
            <w:pPr>
              <w:jc w:val="center"/>
              <w:rPr>
                <w:rFonts w:ascii="Times New Roman" w:hAnsi="Times New Roman" w:cs="Times New Roman"/>
              </w:rPr>
            </w:pPr>
          </w:p>
        </w:tc>
        <w:tc>
          <w:tcPr>
            <w:tcW w:w="850" w:type="dxa"/>
            <w:vAlign w:val="center"/>
          </w:tcPr>
          <w:p w14:paraId="18D5F930" w14:textId="0B76D631" w:rsidR="009930EC" w:rsidRPr="00843B86" w:rsidRDefault="009930EC" w:rsidP="004F4D6D">
            <w:pPr>
              <w:jc w:val="center"/>
              <w:rPr>
                <w:rFonts w:ascii="Times New Roman" w:hAnsi="Times New Roman" w:cs="Times New Roman"/>
              </w:rPr>
            </w:pPr>
          </w:p>
        </w:tc>
        <w:tc>
          <w:tcPr>
            <w:tcW w:w="851" w:type="dxa"/>
            <w:vAlign w:val="center"/>
          </w:tcPr>
          <w:p w14:paraId="1DC9761D" w14:textId="1277E2CE" w:rsidR="009930EC" w:rsidRPr="001E18FC" w:rsidRDefault="009930EC" w:rsidP="004F4D6D">
            <w:pPr>
              <w:jc w:val="center"/>
              <w:rPr>
                <w:rFonts w:ascii="Times New Roman" w:hAnsi="Times New Roman" w:cs="Times New Roman"/>
              </w:rPr>
            </w:pPr>
            <w:r w:rsidRPr="00397DB4">
              <w:rPr>
                <w:rFonts w:ascii="Times New Roman" w:hAnsi="Times New Roman" w:cs="Times New Roman"/>
                <w:lang w:val="en-US"/>
              </w:rPr>
              <w:t>7</w:t>
            </w:r>
            <w:r>
              <w:rPr>
                <w:rFonts w:ascii="Times New Roman" w:hAnsi="Times New Roman" w:cs="Times New Roman"/>
                <w:lang w:val="en-US"/>
              </w:rPr>
              <w:t> </w:t>
            </w:r>
            <w:r w:rsidRPr="00397DB4">
              <w:rPr>
                <w:rFonts w:ascii="Times New Roman" w:hAnsi="Times New Roman" w:cs="Times New Roman"/>
                <w:lang w:val="en-US"/>
              </w:rPr>
              <w:t>800</w:t>
            </w:r>
            <w:r>
              <w:rPr>
                <w:rFonts w:ascii="Times New Roman" w:hAnsi="Times New Roman" w:cs="Times New Roman"/>
              </w:rPr>
              <w:t>*</w:t>
            </w:r>
          </w:p>
        </w:tc>
        <w:tc>
          <w:tcPr>
            <w:tcW w:w="850" w:type="dxa"/>
            <w:vAlign w:val="center"/>
          </w:tcPr>
          <w:p w14:paraId="54C4F22D" w14:textId="77777777" w:rsidR="009930EC" w:rsidRPr="00397DB4" w:rsidRDefault="009930EC" w:rsidP="004F4D6D">
            <w:pPr>
              <w:jc w:val="center"/>
              <w:rPr>
                <w:rFonts w:ascii="Times New Roman" w:hAnsi="Times New Roman" w:cs="Times New Roman"/>
              </w:rPr>
            </w:pPr>
          </w:p>
        </w:tc>
        <w:tc>
          <w:tcPr>
            <w:tcW w:w="709" w:type="dxa"/>
            <w:vAlign w:val="center"/>
          </w:tcPr>
          <w:p w14:paraId="213F7CF6" w14:textId="1035CF55" w:rsidR="009930EC" w:rsidRPr="00397DB4" w:rsidRDefault="009930EC" w:rsidP="00397DB4">
            <w:pPr>
              <w:ind w:left="-105"/>
              <w:jc w:val="center"/>
              <w:rPr>
                <w:rFonts w:ascii="Times New Roman" w:hAnsi="Times New Roman" w:cs="Times New Roman"/>
                <w:lang w:val="en-US"/>
              </w:rPr>
            </w:pPr>
            <w:r w:rsidRPr="00397DB4">
              <w:rPr>
                <w:rFonts w:ascii="Times New Roman" w:hAnsi="Times New Roman" w:cs="Times New Roman"/>
                <w:lang w:val="en-US"/>
              </w:rPr>
              <w:t>7 800</w:t>
            </w:r>
          </w:p>
        </w:tc>
        <w:tc>
          <w:tcPr>
            <w:tcW w:w="850" w:type="dxa"/>
            <w:vAlign w:val="center"/>
          </w:tcPr>
          <w:p w14:paraId="228B98AB" w14:textId="0568D1A6" w:rsidR="009930EC" w:rsidRPr="00843B86" w:rsidRDefault="009930EC" w:rsidP="004F4D6D">
            <w:pPr>
              <w:jc w:val="center"/>
              <w:rPr>
                <w:rFonts w:ascii="Times New Roman" w:hAnsi="Times New Roman" w:cs="Times New Roman"/>
              </w:rPr>
            </w:pPr>
          </w:p>
        </w:tc>
        <w:tc>
          <w:tcPr>
            <w:tcW w:w="709" w:type="dxa"/>
            <w:vAlign w:val="center"/>
          </w:tcPr>
          <w:p w14:paraId="606C964F" w14:textId="77777777" w:rsidR="009930EC" w:rsidRPr="00843B86" w:rsidRDefault="009930EC" w:rsidP="004F4D6D">
            <w:pPr>
              <w:jc w:val="center"/>
              <w:rPr>
                <w:rFonts w:ascii="Times New Roman" w:hAnsi="Times New Roman" w:cs="Times New Roman"/>
              </w:rPr>
            </w:pPr>
          </w:p>
        </w:tc>
      </w:tr>
      <w:tr w:rsidR="009930EC" w:rsidRPr="00843B86" w14:paraId="0F1BA1D6" w14:textId="77777777" w:rsidTr="00CF6DBF">
        <w:trPr>
          <w:trHeight w:val="293"/>
        </w:trPr>
        <w:tc>
          <w:tcPr>
            <w:tcW w:w="425" w:type="dxa"/>
            <w:vAlign w:val="center"/>
          </w:tcPr>
          <w:p w14:paraId="67BB70F8" w14:textId="787EE7F2"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6</w:t>
            </w:r>
          </w:p>
        </w:tc>
        <w:tc>
          <w:tcPr>
            <w:tcW w:w="3545" w:type="dxa"/>
            <w:vAlign w:val="center"/>
          </w:tcPr>
          <w:p w14:paraId="1CE9BC1A" w14:textId="54CAA6C1"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shd w:val="clear" w:color="auto" w:fill="FFFFFF"/>
              </w:rPr>
              <w:t>Набор для катетеризации крупных сосудов трехканальный, размером 8</w:t>
            </w:r>
            <w:r w:rsidRPr="000B0044">
              <w:rPr>
                <w:rFonts w:ascii="Times New Roman" w:hAnsi="Times New Roman" w:cs="Times New Roman"/>
                <w:shd w:val="clear" w:color="auto" w:fill="FFFFFF"/>
                <w:lang w:val="en-US"/>
              </w:rPr>
              <w:t>F</w:t>
            </w:r>
            <w:r w:rsidRPr="000B0044">
              <w:rPr>
                <w:rFonts w:ascii="Times New Roman" w:hAnsi="Times New Roman" w:cs="Times New Roman"/>
                <w:shd w:val="clear" w:color="auto" w:fill="FFFFFF"/>
              </w:rPr>
              <w:t>, длиной (см) 20</w:t>
            </w:r>
          </w:p>
        </w:tc>
        <w:tc>
          <w:tcPr>
            <w:tcW w:w="567" w:type="dxa"/>
            <w:vAlign w:val="center"/>
          </w:tcPr>
          <w:p w14:paraId="4DE1FB66" w14:textId="11C408F4"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71765C9B" w14:textId="07392C06"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10 600</w:t>
            </w:r>
          </w:p>
        </w:tc>
        <w:tc>
          <w:tcPr>
            <w:tcW w:w="851" w:type="dxa"/>
            <w:vAlign w:val="center"/>
          </w:tcPr>
          <w:p w14:paraId="66D805F7" w14:textId="1C25A0FA"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10 000</w:t>
            </w:r>
          </w:p>
        </w:tc>
        <w:tc>
          <w:tcPr>
            <w:tcW w:w="850" w:type="dxa"/>
            <w:vAlign w:val="center"/>
          </w:tcPr>
          <w:p w14:paraId="7EC13A04" w14:textId="08BD2D9C" w:rsidR="009930EC" w:rsidRPr="00EF52AD" w:rsidRDefault="009930EC" w:rsidP="00EF52AD">
            <w:pPr>
              <w:ind w:left="-102" w:right="-110"/>
              <w:jc w:val="center"/>
              <w:rPr>
                <w:rFonts w:ascii="Times New Roman" w:hAnsi="Times New Roman" w:cs="Times New Roman"/>
              </w:rPr>
            </w:pPr>
            <w:r>
              <w:rPr>
                <w:rFonts w:ascii="Times New Roman" w:hAnsi="Times New Roman" w:cs="Times New Roman"/>
                <w:lang w:val="en-US"/>
              </w:rPr>
              <w:t>10 100</w:t>
            </w:r>
            <w:r>
              <w:rPr>
                <w:rFonts w:ascii="Times New Roman" w:hAnsi="Times New Roman" w:cs="Times New Roman"/>
              </w:rPr>
              <w:t>*</w:t>
            </w:r>
          </w:p>
        </w:tc>
        <w:tc>
          <w:tcPr>
            <w:tcW w:w="851" w:type="dxa"/>
            <w:vAlign w:val="center"/>
          </w:tcPr>
          <w:p w14:paraId="7CE201F2" w14:textId="7090D17A" w:rsidR="009930EC" w:rsidRPr="00843B86" w:rsidRDefault="009930EC" w:rsidP="004F4D6D">
            <w:pPr>
              <w:jc w:val="center"/>
              <w:rPr>
                <w:rFonts w:ascii="Times New Roman" w:hAnsi="Times New Roman" w:cs="Times New Roman"/>
              </w:rPr>
            </w:pPr>
          </w:p>
        </w:tc>
        <w:tc>
          <w:tcPr>
            <w:tcW w:w="567" w:type="dxa"/>
            <w:vAlign w:val="center"/>
          </w:tcPr>
          <w:p w14:paraId="0D4F1114" w14:textId="6997BAB1" w:rsidR="009930EC" w:rsidRPr="00843B86" w:rsidRDefault="009930EC" w:rsidP="004F4D6D">
            <w:pPr>
              <w:jc w:val="center"/>
              <w:rPr>
                <w:rFonts w:ascii="Times New Roman" w:hAnsi="Times New Roman" w:cs="Times New Roman"/>
              </w:rPr>
            </w:pPr>
          </w:p>
        </w:tc>
        <w:tc>
          <w:tcPr>
            <w:tcW w:w="850" w:type="dxa"/>
            <w:vAlign w:val="center"/>
          </w:tcPr>
          <w:p w14:paraId="0C031D04" w14:textId="7FFC4E26" w:rsidR="009930EC" w:rsidRPr="00843B86" w:rsidRDefault="009930EC" w:rsidP="004F4D6D">
            <w:pPr>
              <w:jc w:val="center"/>
              <w:rPr>
                <w:rFonts w:ascii="Times New Roman" w:hAnsi="Times New Roman" w:cs="Times New Roman"/>
              </w:rPr>
            </w:pPr>
          </w:p>
        </w:tc>
        <w:tc>
          <w:tcPr>
            <w:tcW w:w="1134" w:type="dxa"/>
            <w:vAlign w:val="center"/>
          </w:tcPr>
          <w:p w14:paraId="3DA819AA" w14:textId="674FE1A9" w:rsidR="009930EC" w:rsidRPr="00843B86" w:rsidRDefault="009930EC" w:rsidP="004F4D6D">
            <w:pPr>
              <w:jc w:val="center"/>
              <w:rPr>
                <w:rFonts w:ascii="Times New Roman" w:hAnsi="Times New Roman" w:cs="Times New Roman"/>
              </w:rPr>
            </w:pPr>
          </w:p>
        </w:tc>
        <w:tc>
          <w:tcPr>
            <w:tcW w:w="851" w:type="dxa"/>
            <w:vAlign w:val="center"/>
          </w:tcPr>
          <w:p w14:paraId="320D9464" w14:textId="39BDB3D1" w:rsidR="009930EC" w:rsidRPr="00843B86" w:rsidRDefault="009930EC" w:rsidP="004F4D6D">
            <w:pPr>
              <w:jc w:val="center"/>
              <w:rPr>
                <w:rFonts w:ascii="Times New Roman" w:hAnsi="Times New Roman" w:cs="Times New Roman"/>
              </w:rPr>
            </w:pPr>
          </w:p>
        </w:tc>
        <w:tc>
          <w:tcPr>
            <w:tcW w:w="850" w:type="dxa"/>
            <w:vAlign w:val="center"/>
          </w:tcPr>
          <w:p w14:paraId="26C0A48B" w14:textId="51F15318" w:rsidR="009930EC" w:rsidRPr="00843B86" w:rsidRDefault="009930EC" w:rsidP="004F4D6D">
            <w:pPr>
              <w:jc w:val="center"/>
              <w:rPr>
                <w:rFonts w:ascii="Times New Roman" w:hAnsi="Times New Roman" w:cs="Times New Roman"/>
              </w:rPr>
            </w:pPr>
          </w:p>
        </w:tc>
        <w:tc>
          <w:tcPr>
            <w:tcW w:w="851" w:type="dxa"/>
            <w:vAlign w:val="center"/>
          </w:tcPr>
          <w:p w14:paraId="64CB9D5E" w14:textId="7A4C4BC6" w:rsidR="009930EC" w:rsidRPr="001E18FC" w:rsidRDefault="009930EC" w:rsidP="004F4D6D">
            <w:pPr>
              <w:jc w:val="center"/>
              <w:rPr>
                <w:rFonts w:ascii="Times New Roman" w:hAnsi="Times New Roman" w:cs="Times New Roman"/>
              </w:rPr>
            </w:pPr>
            <w:r>
              <w:rPr>
                <w:rFonts w:ascii="Times New Roman" w:hAnsi="Times New Roman" w:cs="Times New Roman"/>
                <w:lang w:val="en-US"/>
              </w:rPr>
              <w:t>8 400</w:t>
            </w:r>
            <w:r>
              <w:rPr>
                <w:rFonts w:ascii="Times New Roman" w:hAnsi="Times New Roman" w:cs="Times New Roman"/>
              </w:rPr>
              <w:t>*</w:t>
            </w:r>
          </w:p>
        </w:tc>
        <w:tc>
          <w:tcPr>
            <w:tcW w:w="850" w:type="dxa"/>
            <w:vAlign w:val="center"/>
          </w:tcPr>
          <w:p w14:paraId="7261111D" w14:textId="77777777" w:rsidR="009930EC" w:rsidRPr="00843B86" w:rsidRDefault="009930EC" w:rsidP="004F4D6D">
            <w:pPr>
              <w:jc w:val="center"/>
              <w:rPr>
                <w:rFonts w:ascii="Times New Roman" w:hAnsi="Times New Roman" w:cs="Times New Roman"/>
              </w:rPr>
            </w:pPr>
          </w:p>
        </w:tc>
        <w:tc>
          <w:tcPr>
            <w:tcW w:w="709" w:type="dxa"/>
            <w:vAlign w:val="center"/>
          </w:tcPr>
          <w:p w14:paraId="57F5397B" w14:textId="77777777" w:rsidR="009930EC" w:rsidRPr="00843B86" w:rsidRDefault="009930EC" w:rsidP="004F4D6D">
            <w:pPr>
              <w:jc w:val="center"/>
              <w:rPr>
                <w:rFonts w:ascii="Times New Roman" w:hAnsi="Times New Roman" w:cs="Times New Roman"/>
              </w:rPr>
            </w:pPr>
          </w:p>
        </w:tc>
        <w:tc>
          <w:tcPr>
            <w:tcW w:w="850" w:type="dxa"/>
            <w:vAlign w:val="center"/>
          </w:tcPr>
          <w:p w14:paraId="10DA69F1" w14:textId="1BA9B0ED" w:rsidR="009930EC" w:rsidRPr="00843B86" w:rsidRDefault="009930EC" w:rsidP="004F4D6D">
            <w:pPr>
              <w:jc w:val="center"/>
              <w:rPr>
                <w:rFonts w:ascii="Times New Roman" w:hAnsi="Times New Roman" w:cs="Times New Roman"/>
              </w:rPr>
            </w:pPr>
          </w:p>
        </w:tc>
        <w:tc>
          <w:tcPr>
            <w:tcW w:w="709" w:type="dxa"/>
            <w:vAlign w:val="center"/>
          </w:tcPr>
          <w:p w14:paraId="261F0550" w14:textId="77777777" w:rsidR="009930EC" w:rsidRPr="00843B86" w:rsidRDefault="009930EC" w:rsidP="004F4D6D">
            <w:pPr>
              <w:jc w:val="center"/>
              <w:rPr>
                <w:rFonts w:ascii="Times New Roman" w:hAnsi="Times New Roman" w:cs="Times New Roman"/>
              </w:rPr>
            </w:pPr>
          </w:p>
        </w:tc>
      </w:tr>
      <w:tr w:rsidR="009930EC" w:rsidRPr="00843B86" w14:paraId="3A6F264F" w14:textId="77777777" w:rsidTr="00CF6DBF">
        <w:trPr>
          <w:trHeight w:val="293"/>
        </w:trPr>
        <w:tc>
          <w:tcPr>
            <w:tcW w:w="425" w:type="dxa"/>
            <w:vAlign w:val="center"/>
          </w:tcPr>
          <w:p w14:paraId="7F6240C4" w14:textId="37951E2F"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7</w:t>
            </w:r>
          </w:p>
        </w:tc>
        <w:tc>
          <w:tcPr>
            <w:tcW w:w="3545" w:type="dxa"/>
            <w:vAlign w:val="center"/>
          </w:tcPr>
          <w:p w14:paraId="775BA9AB" w14:textId="551D7F49"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shd w:val="clear" w:color="auto" w:fill="FFFFFF"/>
              </w:rPr>
              <w:t xml:space="preserve">Катетер для эмболектомии и тромбэктомии </w:t>
            </w:r>
            <w:r w:rsidRPr="000B0044">
              <w:rPr>
                <w:rFonts w:ascii="Times New Roman" w:hAnsi="Times New Roman" w:cs="Times New Roman"/>
                <w:bCs/>
                <w:shd w:val="clear" w:color="auto" w:fill="FFFFFF"/>
              </w:rPr>
              <w:t xml:space="preserve">одноканальный </w:t>
            </w:r>
            <w:r w:rsidRPr="000B0044">
              <w:rPr>
                <w:rFonts w:ascii="Times New Roman" w:hAnsi="Times New Roman" w:cs="Times New Roman"/>
                <w:bCs/>
                <w:color w:val="000000"/>
              </w:rPr>
              <w:t>5</w:t>
            </w:r>
            <w:r w:rsidRPr="000B0044">
              <w:rPr>
                <w:rFonts w:ascii="Times New Roman" w:hAnsi="Times New Roman" w:cs="Times New Roman"/>
                <w:bCs/>
                <w:color w:val="000000"/>
                <w:lang w:val="en-US"/>
              </w:rPr>
              <w:t>F</w:t>
            </w:r>
            <w:r w:rsidRPr="000B0044">
              <w:rPr>
                <w:rFonts w:ascii="Times New Roman" w:hAnsi="Times New Roman" w:cs="Times New Roman"/>
                <w:color w:val="000000"/>
              </w:rPr>
              <w:t xml:space="preserve"> </w:t>
            </w:r>
            <w:r w:rsidRPr="000B0044">
              <w:rPr>
                <w:rFonts w:ascii="Times New Roman" w:hAnsi="Times New Roman" w:cs="Times New Roman"/>
                <w:color w:val="000000"/>
                <w:lang w:val="kk-KZ"/>
              </w:rPr>
              <w:t>длиной 80 мм</w:t>
            </w:r>
          </w:p>
        </w:tc>
        <w:tc>
          <w:tcPr>
            <w:tcW w:w="567" w:type="dxa"/>
            <w:vAlign w:val="center"/>
          </w:tcPr>
          <w:p w14:paraId="1288F8BD" w14:textId="28983C27"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2BBB28A1" w14:textId="375AA3D1"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28 100</w:t>
            </w:r>
          </w:p>
        </w:tc>
        <w:tc>
          <w:tcPr>
            <w:tcW w:w="851" w:type="dxa"/>
            <w:vAlign w:val="center"/>
          </w:tcPr>
          <w:p w14:paraId="5BAB0E12" w14:textId="6A9D61E5"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28 000</w:t>
            </w:r>
          </w:p>
        </w:tc>
        <w:tc>
          <w:tcPr>
            <w:tcW w:w="850" w:type="dxa"/>
            <w:vAlign w:val="center"/>
          </w:tcPr>
          <w:p w14:paraId="65893278" w14:textId="65CA4EB0" w:rsidR="009930EC" w:rsidRPr="00843B86" w:rsidRDefault="009930EC" w:rsidP="004F4D6D">
            <w:pPr>
              <w:jc w:val="center"/>
              <w:rPr>
                <w:rFonts w:ascii="Times New Roman" w:hAnsi="Times New Roman" w:cs="Times New Roman"/>
              </w:rPr>
            </w:pPr>
          </w:p>
        </w:tc>
        <w:tc>
          <w:tcPr>
            <w:tcW w:w="851" w:type="dxa"/>
            <w:vAlign w:val="center"/>
          </w:tcPr>
          <w:p w14:paraId="73E58624" w14:textId="55DB9FAA" w:rsidR="009930EC" w:rsidRPr="00843B86" w:rsidRDefault="009930EC" w:rsidP="004F4D6D">
            <w:pPr>
              <w:jc w:val="center"/>
              <w:rPr>
                <w:rFonts w:ascii="Times New Roman" w:hAnsi="Times New Roman" w:cs="Times New Roman"/>
              </w:rPr>
            </w:pPr>
          </w:p>
        </w:tc>
        <w:tc>
          <w:tcPr>
            <w:tcW w:w="567" w:type="dxa"/>
            <w:vAlign w:val="center"/>
          </w:tcPr>
          <w:p w14:paraId="44915D37" w14:textId="0571A577" w:rsidR="009930EC" w:rsidRPr="00843B86" w:rsidRDefault="009930EC" w:rsidP="004F4D6D">
            <w:pPr>
              <w:jc w:val="center"/>
              <w:rPr>
                <w:rFonts w:ascii="Times New Roman" w:hAnsi="Times New Roman" w:cs="Times New Roman"/>
              </w:rPr>
            </w:pPr>
          </w:p>
        </w:tc>
        <w:tc>
          <w:tcPr>
            <w:tcW w:w="850" w:type="dxa"/>
            <w:vAlign w:val="center"/>
          </w:tcPr>
          <w:p w14:paraId="479D8C52" w14:textId="2D4ED6C0" w:rsidR="009930EC" w:rsidRPr="00843B86" w:rsidRDefault="009930EC" w:rsidP="004F4D6D">
            <w:pPr>
              <w:jc w:val="center"/>
              <w:rPr>
                <w:rFonts w:ascii="Times New Roman" w:hAnsi="Times New Roman" w:cs="Times New Roman"/>
              </w:rPr>
            </w:pPr>
          </w:p>
        </w:tc>
        <w:tc>
          <w:tcPr>
            <w:tcW w:w="1134" w:type="dxa"/>
            <w:vAlign w:val="center"/>
          </w:tcPr>
          <w:p w14:paraId="52768B64" w14:textId="1B9BAD43" w:rsidR="009930EC" w:rsidRPr="00843B86" w:rsidRDefault="009930EC" w:rsidP="004F4D6D">
            <w:pPr>
              <w:jc w:val="center"/>
              <w:rPr>
                <w:rFonts w:ascii="Times New Roman" w:hAnsi="Times New Roman" w:cs="Times New Roman"/>
              </w:rPr>
            </w:pPr>
          </w:p>
        </w:tc>
        <w:tc>
          <w:tcPr>
            <w:tcW w:w="851" w:type="dxa"/>
            <w:vAlign w:val="center"/>
          </w:tcPr>
          <w:p w14:paraId="509726B2" w14:textId="74ED6632" w:rsidR="009930EC" w:rsidRPr="00843B86" w:rsidRDefault="009930EC" w:rsidP="004F4D6D">
            <w:pPr>
              <w:jc w:val="center"/>
              <w:rPr>
                <w:rFonts w:ascii="Times New Roman" w:hAnsi="Times New Roman" w:cs="Times New Roman"/>
              </w:rPr>
            </w:pPr>
          </w:p>
        </w:tc>
        <w:tc>
          <w:tcPr>
            <w:tcW w:w="850" w:type="dxa"/>
            <w:vAlign w:val="center"/>
          </w:tcPr>
          <w:p w14:paraId="73432B2D" w14:textId="4E027D8B" w:rsidR="009930EC" w:rsidRPr="00843B86" w:rsidRDefault="009930EC" w:rsidP="004F4D6D">
            <w:pPr>
              <w:jc w:val="center"/>
              <w:rPr>
                <w:rFonts w:ascii="Times New Roman" w:hAnsi="Times New Roman" w:cs="Times New Roman"/>
              </w:rPr>
            </w:pPr>
          </w:p>
        </w:tc>
        <w:tc>
          <w:tcPr>
            <w:tcW w:w="851" w:type="dxa"/>
            <w:vAlign w:val="center"/>
          </w:tcPr>
          <w:p w14:paraId="46126448" w14:textId="47751F6B" w:rsidR="009930EC" w:rsidRPr="00843B86" w:rsidRDefault="009930EC" w:rsidP="004F4D6D">
            <w:pPr>
              <w:jc w:val="center"/>
              <w:rPr>
                <w:rFonts w:ascii="Times New Roman" w:hAnsi="Times New Roman" w:cs="Times New Roman"/>
              </w:rPr>
            </w:pPr>
          </w:p>
        </w:tc>
        <w:tc>
          <w:tcPr>
            <w:tcW w:w="850" w:type="dxa"/>
            <w:vAlign w:val="center"/>
          </w:tcPr>
          <w:p w14:paraId="4A9DF60C" w14:textId="77777777" w:rsidR="009930EC" w:rsidRPr="00843B86" w:rsidRDefault="009930EC" w:rsidP="004F4D6D">
            <w:pPr>
              <w:jc w:val="center"/>
              <w:rPr>
                <w:rFonts w:ascii="Times New Roman" w:hAnsi="Times New Roman" w:cs="Times New Roman"/>
              </w:rPr>
            </w:pPr>
          </w:p>
        </w:tc>
        <w:tc>
          <w:tcPr>
            <w:tcW w:w="709" w:type="dxa"/>
            <w:vAlign w:val="center"/>
          </w:tcPr>
          <w:p w14:paraId="3CF20229" w14:textId="7B5FA05B" w:rsidR="009930EC" w:rsidRPr="009C0268" w:rsidRDefault="009930EC" w:rsidP="00E42ACE">
            <w:pPr>
              <w:ind w:left="-105" w:right="-115"/>
              <w:jc w:val="center"/>
              <w:rPr>
                <w:rFonts w:ascii="Times New Roman" w:hAnsi="Times New Roman" w:cs="Times New Roman"/>
                <w:lang w:val="en-US"/>
              </w:rPr>
            </w:pPr>
            <w:r>
              <w:rPr>
                <w:rFonts w:ascii="Times New Roman" w:hAnsi="Times New Roman" w:cs="Times New Roman"/>
                <w:lang w:val="en-US"/>
              </w:rPr>
              <w:t>26 000</w:t>
            </w:r>
          </w:p>
        </w:tc>
        <w:tc>
          <w:tcPr>
            <w:tcW w:w="850" w:type="dxa"/>
            <w:vAlign w:val="center"/>
          </w:tcPr>
          <w:p w14:paraId="28F506AC" w14:textId="75AB052A" w:rsidR="009930EC" w:rsidRPr="00843B86" w:rsidRDefault="009930EC" w:rsidP="004F4D6D">
            <w:pPr>
              <w:jc w:val="center"/>
              <w:rPr>
                <w:rFonts w:ascii="Times New Roman" w:hAnsi="Times New Roman" w:cs="Times New Roman"/>
              </w:rPr>
            </w:pPr>
          </w:p>
        </w:tc>
        <w:tc>
          <w:tcPr>
            <w:tcW w:w="709" w:type="dxa"/>
            <w:vAlign w:val="center"/>
          </w:tcPr>
          <w:p w14:paraId="5B0DC5EE" w14:textId="77777777" w:rsidR="009930EC" w:rsidRPr="00843B86" w:rsidRDefault="009930EC" w:rsidP="004F4D6D">
            <w:pPr>
              <w:jc w:val="center"/>
              <w:rPr>
                <w:rFonts w:ascii="Times New Roman" w:hAnsi="Times New Roman" w:cs="Times New Roman"/>
              </w:rPr>
            </w:pPr>
          </w:p>
        </w:tc>
      </w:tr>
      <w:tr w:rsidR="009930EC" w:rsidRPr="00843B86" w14:paraId="5E3DB07D" w14:textId="77777777" w:rsidTr="00CF6DBF">
        <w:trPr>
          <w:trHeight w:val="293"/>
        </w:trPr>
        <w:tc>
          <w:tcPr>
            <w:tcW w:w="425" w:type="dxa"/>
            <w:vAlign w:val="center"/>
          </w:tcPr>
          <w:p w14:paraId="3F4EC20E" w14:textId="6EB3C0DF"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8</w:t>
            </w:r>
          </w:p>
        </w:tc>
        <w:tc>
          <w:tcPr>
            <w:tcW w:w="3545" w:type="dxa"/>
            <w:vAlign w:val="center"/>
          </w:tcPr>
          <w:p w14:paraId="4B77564C" w14:textId="7FA885EC"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shd w:val="clear" w:color="auto" w:fill="FFFFFF"/>
              </w:rPr>
              <w:t>Игла типа Туохи, стерильная однократного применения размером: 18G</w:t>
            </w:r>
          </w:p>
        </w:tc>
        <w:tc>
          <w:tcPr>
            <w:tcW w:w="567" w:type="dxa"/>
            <w:vAlign w:val="center"/>
          </w:tcPr>
          <w:p w14:paraId="3C368FD4" w14:textId="734870E4" w:rsidR="009930EC" w:rsidRPr="00843B86" w:rsidRDefault="009930EC" w:rsidP="004F4D6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850" w:type="dxa"/>
            <w:vAlign w:val="center"/>
          </w:tcPr>
          <w:p w14:paraId="14389947" w14:textId="2B4B6743" w:rsidR="009930EC" w:rsidRPr="00843B86" w:rsidRDefault="009930EC" w:rsidP="004F4D6D">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2 450</w:t>
            </w:r>
          </w:p>
        </w:tc>
        <w:tc>
          <w:tcPr>
            <w:tcW w:w="851" w:type="dxa"/>
            <w:vAlign w:val="center"/>
          </w:tcPr>
          <w:p w14:paraId="725E3E38" w14:textId="32C18E8B" w:rsidR="009930EC" w:rsidRPr="004F4D6D" w:rsidRDefault="009930EC" w:rsidP="000B0044">
            <w:pPr>
              <w:ind w:left="-108" w:right="-113"/>
              <w:jc w:val="center"/>
              <w:rPr>
                <w:rFonts w:ascii="Times New Roman" w:hAnsi="Times New Roman" w:cs="Times New Roman"/>
                <w:lang w:val="en-US"/>
              </w:rPr>
            </w:pPr>
            <w:r>
              <w:rPr>
                <w:rFonts w:ascii="Times New Roman" w:hAnsi="Times New Roman" w:cs="Times New Roman"/>
                <w:lang w:val="en-US"/>
              </w:rPr>
              <w:t>2 350</w:t>
            </w:r>
          </w:p>
        </w:tc>
        <w:tc>
          <w:tcPr>
            <w:tcW w:w="850" w:type="dxa"/>
            <w:vAlign w:val="center"/>
          </w:tcPr>
          <w:p w14:paraId="5B9F1F54" w14:textId="449573BB" w:rsidR="009930EC" w:rsidRPr="00843B86" w:rsidRDefault="009930EC" w:rsidP="004F4D6D">
            <w:pPr>
              <w:jc w:val="center"/>
              <w:rPr>
                <w:rFonts w:ascii="Times New Roman" w:hAnsi="Times New Roman" w:cs="Times New Roman"/>
              </w:rPr>
            </w:pPr>
          </w:p>
        </w:tc>
        <w:tc>
          <w:tcPr>
            <w:tcW w:w="851" w:type="dxa"/>
            <w:vAlign w:val="center"/>
          </w:tcPr>
          <w:p w14:paraId="188F66D7" w14:textId="5B620D25" w:rsidR="009930EC" w:rsidRPr="00843B86" w:rsidRDefault="009930EC" w:rsidP="004F4D6D">
            <w:pPr>
              <w:jc w:val="center"/>
              <w:rPr>
                <w:rFonts w:ascii="Times New Roman" w:hAnsi="Times New Roman" w:cs="Times New Roman"/>
              </w:rPr>
            </w:pPr>
          </w:p>
        </w:tc>
        <w:tc>
          <w:tcPr>
            <w:tcW w:w="567" w:type="dxa"/>
            <w:vAlign w:val="center"/>
          </w:tcPr>
          <w:p w14:paraId="1D5871FB" w14:textId="475810F5" w:rsidR="009930EC" w:rsidRPr="00843B86" w:rsidRDefault="009930EC" w:rsidP="004F4D6D">
            <w:pPr>
              <w:jc w:val="center"/>
              <w:rPr>
                <w:rFonts w:ascii="Times New Roman" w:hAnsi="Times New Roman" w:cs="Times New Roman"/>
              </w:rPr>
            </w:pPr>
          </w:p>
        </w:tc>
        <w:tc>
          <w:tcPr>
            <w:tcW w:w="850" w:type="dxa"/>
            <w:vAlign w:val="center"/>
          </w:tcPr>
          <w:p w14:paraId="2DAA139C" w14:textId="17B1DC2D" w:rsidR="009930EC" w:rsidRPr="00843B86" w:rsidRDefault="009930EC" w:rsidP="004F4D6D">
            <w:pPr>
              <w:jc w:val="center"/>
              <w:rPr>
                <w:rFonts w:ascii="Times New Roman" w:hAnsi="Times New Roman" w:cs="Times New Roman"/>
              </w:rPr>
            </w:pPr>
          </w:p>
        </w:tc>
        <w:tc>
          <w:tcPr>
            <w:tcW w:w="1134" w:type="dxa"/>
            <w:vAlign w:val="center"/>
          </w:tcPr>
          <w:p w14:paraId="111E87D8" w14:textId="00F2274B" w:rsidR="009930EC" w:rsidRPr="00843B86" w:rsidRDefault="009930EC" w:rsidP="004F4D6D">
            <w:pPr>
              <w:jc w:val="center"/>
              <w:rPr>
                <w:rFonts w:ascii="Times New Roman" w:hAnsi="Times New Roman" w:cs="Times New Roman"/>
              </w:rPr>
            </w:pPr>
          </w:p>
        </w:tc>
        <w:tc>
          <w:tcPr>
            <w:tcW w:w="851" w:type="dxa"/>
            <w:vAlign w:val="center"/>
          </w:tcPr>
          <w:p w14:paraId="0E3D28FD" w14:textId="28CE65A7" w:rsidR="009930EC" w:rsidRPr="00843B86" w:rsidRDefault="009930EC" w:rsidP="004F4D6D">
            <w:pPr>
              <w:jc w:val="center"/>
              <w:rPr>
                <w:rFonts w:ascii="Times New Roman" w:hAnsi="Times New Roman" w:cs="Times New Roman"/>
              </w:rPr>
            </w:pPr>
          </w:p>
        </w:tc>
        <w:tc>
          <w:tcPr>
            <w:tcW w:w="850" w:type="dxa"/>
            <w:vAlign w:val="center"/>
          </w:tcPr>
          <w:p w14:paraId="0B42B8DF" w14:textId="51B45567" w:rsidR="009930EC" w:rsidRPr="00843B86" w:rsidRDefault="009930EC" w:rsidP="004F4D6D">
            <w:pPr>
              <w:jc w:val="center"/>
              <w:rPr>
                <w:rFonts w:ascii="Times New Roman" w:hAnsi="Times New Roman" w:cs="Times New Roman"/>
              </w:rPr>
            </w:pPr>
          </w:p>
        </w:tc>
        <w:tc>
          <w:tcPr>
            <w:tcW w:w="851" w:type="dxa"/>
            <w:vAlign w:val="center"/>
          </w:tcPr>
          <w:p w14:paraId="5A5CE36D" w14:textId="72DC5F58" w:rsidR="009930EC" w:rsidRPr="00843B86" w:rsidRDefault="009930EC" w:rsidP="004F4D6D">
            <w:pPr>
              <w:jc w:val="center"/>
              <w:rPr>
                <w:rFonts w:ascii="Times New Roman" w:hAnsi="Times New Roman" w:cs="Times New Roman"/>
              </w:rPr>
            </w:pPr>
          </w:p>
        </w:tc>
        <w:tc>
          <w:tcPr>
            <w:tcW w:w="850" w:type="dxa"/>
            <w:vAlign w:val="center"/>
          </w:tcPr>
          <w:p w14:paraId="388DB400" w14:textId="77777777" w:rsidR="009930EC" w:rsidRPr="00843B86" w:rsidRDefault="009930EC" w:rsidP="004F4D6D">
            <w:pPr>
              <w:jc w:val="center"/>
              <w:rPr>
                <w:rFonts w:ascii="Times New Roman" w:hAnsi="Times New Roman" w:cs="Times New Roman"/>
              </w:rPr>
            </w:pPr>
          </w:p>
        </w:tc>
        <w:tc>
          <w:tcPr>
            <w:tcW w:w="709" w:type="dxa"/>
            <w:vAlign w:val="center"/>
          </w:tcPr>
          <w:p w14:paraId="466ED3E6" w14:textId="77777777" w:rsidR="009930EC" w:rsidRPr="00843B86" w:rsidRDefault="009930EC" w:rsidP="004F4D6D">
            <w:pPr>
              <w:jc w:val="center"/>
              <w:rPr>
                <w:rFonts w:ascii="Times New Roman" w:hAnsi="Times New Roman" w:cs="Times New Roman"/>
              </w:rPr>
            </w:pPr>
          </w:p>
        </w:tc>
        <w:tc>
          <w:tcPr>
            <w:tcW w:w="850" w:type="dxa"/>
            <w:vAlign w:val="center"/>
          </w:tcPr>
          <w:p w14:paraId="2F3F30F4" w14:textId="2B49B9EF" w:rsidR="009930EC" w:rsidRPr="00843B86" w:rsidRDefault="009930EC" w:rsidP="004F4D6D">
            <w:pPr>
              <w:jc w:val="center"/>
              <w:rPr>
                <w:rFonts w:ascii="Times New Roman" w:hAnsi="Times New Roman" w:cs="Times New Roman"/>
              </w:rPr>
            </w:pPr>
          </w:p>
        </w:tc>
        <w:tc>
          <w:tcPr>
            <w:tcW w:w="709" w:type="dxa"/>
            <w:vAlign w:val="center"/>
          </w:tcPr>
          <w:p w14:paraId="2645C906" w14:textId="77777777" w:rsidR="009930EC" w:rsidRPr="00843B86" w:rsidRDefault="009930EC" w:rsidP="004F4D6D">
            <w:pPr>
              <w:jc w:val="center"/>
              <w:rPr>
                <w:rFonts w:ascii="Times New Roman" w:hAnsi="Times New Roman" w:cs="Times New Roman"/>
              </w:rPr>
            </w:pPr>
          </w:p>
        </w:tc>
      </w:tr>
      <w:tr w:rsidR="009930EC" w:rsidRPr="00843B86" w14:paraId="11AB926E" w14:textId="77777777" w:rsidTr="00CF6DBF">
        <w:trPr>
          <w:trHeight w:val="293"/>
        </w:trPr>
        <w:tc>
          <w:tcPr>
            <w:tcW w:w="425" w:type="dxa"/>
            <w:vAlign w:val="center"/>
          </w:tcPr>
          <w:p w14:paraId="1265B107" w14:textId="00FB1603" w:rsidR="009930EC" w:rsidRPr="00EC576D" w:rsidRDefault="009930EC" w:rsidP="004F4D6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9</w:t>
            </w:r>
          </w:p>
        </w:tc>
        <w:tc>
          <w:tcPr>
            <w:tcW w:w="3545" w:type="dxa"/>
            <w:vAlign w:val="center"/>
          </w:tcPr>
          <w:p w14:paraId="624502AD" w14:textId="7D6C2CC0" w:rsidR="009930EC" w:rsidRPr="000B0044" w:rsidRDefault="009930EC" w:rsidP="000B0044">
            <w:pPr>
              <w:jc w:val="center"/>
              <w:rPr>
                <w:rFonts w:ascii="Times New Roman" w:hAnsi="Times New Roman" w:cs="Times New Roman"/>
                <w:shd w:val="clear" w:color="auto" w:fill="FFFFFF"/>
              </w:rPr>
            </w:pPr>
            <w:r w:rsidRPr="000B0044">
              <w:rPr>
                <w:rFonts w:ascii="Times New Roman" w:hAnsi="Times New Roman" w:cs="Times New Roman"/>
                <w:color w:val="000000"/>
              </w:rPr>
              <w:t>Носовая кислородная магистраль</w:t>
            </w:r>
          </w:p>
        </w:tc>
        <w:tc>
          <w:tcPr>
            <w:tcW w:w="567" w:type="dxa"/>
            <w:vAlign w:val="center"/>
          </w:tcPr>
          <w:p w14:paraId="0C849C57" w14:textId="3D1FDB08"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566E61E3" w14:textId="06C5431F"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330</w:t>
            </w:r>
          </w:p>
        </w:tc>
        <w:tc>
          <w:tcPr>
            <w:tcW w:w="851" w:type="dxa"/>
            <w:vAlign w:val="center"/>
          </w:tcPr>
          <w:p w14:paraId="3EEBA0F9" w14:textId="77777777" w:rsidR="009930EC" w:rsidRPr="00843B86" w:rsidRDefault="009930EC" w:rsidP="000B0044">
            <w:pPr>
              <w:ind w:left="-108" w:right="-113"/>
              <w:jc w:val="center"/>
              <w:rPr>
                <w:rFonts w:ascii="Times New Roman" w:hAnsi="Times New Roman" w:cs="Times New Roman"/>
              </w:rPr>
            </w:pPr>
          </w:p>
        </w:tc>
        <w:tc>
          <w:tcPr>
            <w:tcW w:w="850" w:type="dxa"/>
            <w:vAlign w:val="center"/>
          </w:tcPr>
          <w:p w14:paraId="46B045E0" w14:textId="0819578F" w:rsidR="009930EC" w:rsidRPr="00843B86" w:rsidRDefault="009930EC" w:rsidP="004F4D6D">
            <w:pPr>
              <w:jc w:val="center"/>
              <w:rPr>
                <w:rFonts w:ascii="Times New Roman" w:hAnsi="Times New Roman" w:cs="Times New Roman"/>
              </w:rPr>
            </w:pPr>
          </w:p>
        </w:tc>
        <w:tc>
          <w:tcPr>
            <w:tcW w:w="851" w:type="dxa"/>
            <w:vAlign w:val="center"/>
          </w:tcPr>
          <w:p w14:paraId="681025B8" w14:textId="1C4A433C" w:rsidR="009930EC" w:rsidRPr="00AA08C6" w:rsidRDefault="009930EC" w:rsidP="004F4D6D">
            <w:pPr>
              <w:jc w:val="center"/>
              <w:rPr>
                <w:rFonts w:ascii="Times New Roman" w:hAnsi="Times New Roman" w:cs="Times New Roman"/>
                <w:lang w:val="en-US"/>
              </w:rPr>
            </w:pPr>
            <w:r>
              <w:rPr>
                <w:rFonts w:ascii="Times New Roman" w:hAnsi="Times New Roman" w:cs="Times New Roman"/>
                <w:lang w:val="en-US"/>
              </w:rPr>
              <w:t>303</w:t>
            </w:r>
          </w:p>
        </w:tc>
        <w:tc>
          <w:tcPr>
            <w:tcW w:w="567" w:type="dxa"/>
            <w:vAlign w:val="center"/>
          </w:tcPr>
          <w:p w14:paraId="1CE54322" w14:textId="438EBDF2" w:rsidR="009930EC" w:rsidRPr="00E64BB9" w:rsidRDefault="009930EC" w:rsidP="004F4D6D">
            <w:pPr>
              <w:jc w:val="center"/>
              <w:rPr>
                <w:rFonts w:ascii="Times New Roman" w:hAnsi="Times New Roman" w:cs="Times New Roman"/>
                <w:lang w:val="en-US"/>
              </w:rPr>
            </w:pPr>
            <w:r>
              <w:rPr>
                <w:rFonts w:ascii="Times New Roman" w:hAnsi="Times New Roman" w:cs="Times New Roman"/>
                <w:lang w:val="en-US"/>
              </w:rPr>
              <w:t>185</w:t>
            </w:r>
          </w:p>
        </w:tc>
        <w:tc>
          <w:tcPr>
            <w:tcW w:w="850" w:type="dxa"/>
            <w:vAlign w:val="center"/>
          </w:tcPr>
          <w:p w14:paraId="6DBADB2E" w14:textId="65197689" w:rsidR="009930EC" w:rsidRPr="00843B86" w:rsidRDefault="009930EC" w:rsidP="004F4D6D">
            <w:pPr>
              <w:jc w:val="center"/>
              <w:rPr>
                <w:rFonts w:ascii="Times New Roman" w:hAnsi="Times New Roman" w:cs="Times New Roman"/>
              </w:rPr>
            </w:pPr>
          </w:p>
        </w:tc>
        <w:tc>
          <w:tcPr>
            <w:tcW w:w="1134" w:type="dxa"/>
            <w:vAlign w:val="center"/>
          </w:tcPr>
          <w:p w14:paraId="60C46A0C" w14:textId="1CC2ACC4" w:rsidR="009930EC" w:rsidRPr="00843B86" w:rsidRDefault="009930EC" w:rsidP="004F4D6D">
            <w:pPr>
              <w:jc w:val="center"/>
              <w:rPr>
                <w:rFonts w:ascii="Times New Roman" w:hAnsi="Times New Roman" w:cs="Times New Roman"/>
              </w:rPr>
            </w:pPr>
          </w:p>
        </w:tc>
        <w:tc>
          <w:tcPr>
            <w:tcW w:w="851" w:type="dxa"/>
            <w:vAlign w:val="center"/>
          </w:tcPr>
          <w:p w14:paraId="2A9E6C8E" w14:textId="5B4E2A95" w:rsidR="009930EC" w:rsidRPr="00843B86" w:rsidRDefault="009930EC" w:rsidP="004F4D6D">
            <w:pPr>
              <w:jc w:val="center"/>
              <w:rPr>
                <w:rFonts w:ascii="Times New Roman" w:hAnsi="Times New Roman" w:cs="Times New Roman"/>
              </w:rPr>
            </w:pPr>
          </w:p>
        </w:tc>
        <w:tc>
          <w:tcPr>
            <w:tcW w:w="850" w:type="dxa"/>
            <w:vAlign w:val="center"/>
          </w:tcPr>
          <w:p w14:paraId="323905FC" w14:textId="5B5A19D8" w:rsidR="009930EC" w:rsidRPr="00843B86" w:rsidRDefault="009930EC" w:rsidP="004F4D6D">
            <w:pPr>
              <w:jc w:val="center"/>
              <w:rPr>
                <w:rFonts w:ascii="Times New Roman" w:hAnsi="Times New Roman" w:cs="Times New Roman"/>
              </w:rPr>
            </w:pPr>
          </w:p>
        </w:tc>
        <w:tc>
          <w:tcPr>
            <w:tcW w:w="851" w:type="dxa"/>
            <w:vAlign w:val="center"/>
          </w:tcPr>
          <w:p w14:paraId="63AE28B7" w14:textId="19BAE6E8" w:rsidR="009930EC" w:rsidRPr="00843B86" w:rsidRDefault="009930EC" w:rsidP="004F4D6D">
            <w:pPr>
              <w:jc w:val="center"/>
              <w:rPr>
                <w:rFonts w:ascii="Times New Roman" w:hAnsi="Times New Roman" w:cs="Times New Roman"/>
              </w:rPr>
            </w:pPr>
          </w:p>
        </w:tc>
        <w:tc>
          <w:tcPr>
            <w:tcW w:w="850" w:type="dxa"/>
            <w:vAlign w:val="center"/>
          </w:tcPr>
          <w:p w14:paraId="2B5CD9DC" w14:textId="77777777" w:rsidR="009930EC" w:rsidRPr="00843B86" w:rsidRDefault="009930EC" w:rsidP="004F4D6D">
            <w:pPr>
              <w:jc w:val="center"/>
              <w:rPr>
                <w:rFonts w:ascii="Times New Roman" w:hAnsi="Times New Roman" w:cs="Times New Roman"/>
              </w:rPr>
            </w:pPr>
          </w:p>
        </w:tc>
        <w:tc>
          <w:tcPr>
            <w:tcW w:w="709" w:type="dxa"/>
            <w:vAlign w:val="center"/>
          </w:tcPr>
          <w:p w14:paraId="0EA9BA85" w14:textId="4EA8767B" w:rsidR="009930EC" w:rsidRPr="005158C0" w:rsidRDefault="009930EC" w:rsidP="004F4D6D">
            <w:pPr>
              <w:jc w:val="center"/>
              <w:rPr>
                <w:rFonts w:ascii="Times New Roman" w:hAnsi="Times New Roman" w:cs="Times New Roman"/>
              </w:rPr>
            </w:pPr>
            <w:r>
              <w:rPr>
                <w:rFonts w:ascii="Times New Roman" w:hAnsi="Times New Roman" w:cs="Times New Roman"/>
                <w:lang w:val="en-US"/>
              </w:rPr>
              <w:t>315</w:t>
            </w:r>
            <w:r>
              <w:rPr>
                <w:rFonts w:ascii="Times New Roman" w:hAnsi="Times New Roman" w:cs="Times New Roman"/>
              </w:rPr>
              <w:t>*</w:t>
            </w:r>
          </w:p>
        </w:tc>
        <w:tc>
          <w:tcPr>
            <w:tcW w:w="850" w:type="dxa"/>
            <w:vAlign w:val="center"/>
          </w:tcPr>
          <w:p w14:paraId="241E9D8C" w14:textId="24C402BC" w:rsidR="009930EC" w:rsidRPr="00843B86" w:rsidRDefault="009930EC" w:rsidP="004F4D6D">
            <w:pPr>
              <w:jc w:val="center"/>
              <w:rPr>
                <w:rFonts w:ascii="Times New Roman" w:hAnsi="Times New Roman" w:cs="Times New Roman"/>
              </w:rPr>
            </w:pPr>
          </w:p>
        </w:tc>
        <w:tc>
          <w:tcPr>
            <w:tcW w:w="709" w:type="dxa"/>
            <w:vAlign w:val="center"/>
          </w:tcPr>
          <w:p w14:paraId="458EC86B" w14:textId="2FD623E7" w:rsidR="009930EC" w:rsidRPr="00D8256D" w:rsidRDefault="009930EC" w:rsidP="004F4D6D">
            <w:pPr>
              <w:jc w:val="center"/>
              <w:rPr>
                <w:rFonts w:ascii="Times New Roman" w:hAnsi="Times New Roman" w:cs="Times New Roman"/>
                <w:lang w:val="en-US"/>
              </w:rPr>
            </w:pPr>
            <w:r>
              <w:rPr>
                <w:rFonts w:ascii="Times New Roman" w:hAnsi="Times New Roman" w:cs="Times New Roman"/>
                <w:lang w:val="en-US"/>
              </w:rPr>
              <w:t>218</w:t>
            </w:r>
            <w:r>
              <w:rPr>
                <w:rFonts w:ascii="Times New Roman" w:hAnsi="Times New Roman" w:cs="Times New Roman"/>
              </w:rPr>
              <w:t>*</w:t>
            </w:r>
          </w:p>
        </w:tc>
      </w:tr>
      <w:tr w:rsidR="009930EC" w:rsidRPr="00843B86" w14:paraId="408056DF" w14:textId="77777777" w:rsidTr="00CF6DBF">
        <w:trPr>
          <w:trHeight w:val="293"/>
        </w:trPr>
        <w:tc>
          <w:tcPr>
            <w:tcW w:w="425" w:type="dxa"/>
            <w:vAlign w:val="center"/>
          </w:tcPr>
          <w:p w14:paraId="3306785C" w14:textId="3B883341"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10</w:t>
            </w:r>
          </w:p>
        </w:tc>
        <w:tc>
          <w:tcPr>
            <w:tcW w:w="3545" w:type="dxa"/>
            <w:vAlign w:val="center"/>
          </w:tcPr>
          <w:p w14:paraId="1A442622" w14:textId="169189D2"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Аэрозольная маска для взрослых в комплекте с распылителем ингаляционных растворов и кислородной трубкой 2,1 м</w:t>
            </w:r>
          </w:p>
        </w:tc>
        <w:tc>
          <w:tcPr>
            <w:tcW w:w="567" w:type="dxa"/>
            <w:vAlign w:val="center"/>
          </w:tcPr>
          <w:p w14:paraId="4377AF7B" w14:textId="0A2293A8"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6193E650" w14:textId="58AC9E34"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1 700</w:t>
            </w:r>
          </w:p>
        </w:tc>
        <w:tc>
          <w:tcPr>
            <w:tcW w:w="851" w:type="dxa"/>
            <w:vAlign w:val="center"/>
          </w:tcPr>
          <w:p w14:paraId="275E1D6F" w14:textId="77777777" w:rsidR="009930EC" w:rsidRPr="00843B86" w:rsidRDefault="009930EC" w:rsidP="000B0044">
            <w:pPr>
              <w:ind w:left="-108" w:right="-113"/>
              <w:jc w:val="center"/>
              <w:rPr>
                <w:rFonts w:ascii="Times New Roman" w:hAnsi="Times New Roman" w:cs="Times New Roman"/>
              </w:rPr>
            </w:pPr>
          </w:p>
        </w:tc>
        <w:tc>
          <w:tcPr>
            <w:tcW w:w="850" w:type="dxa"/>
            <w:vAlign w:val="center"/>
          </w:tcPr>
          <w:p w14:paraId="7C36DDA5" w14:textId="037ABCE6" w:rsidR="009930EC" w:rsidRPr="00843B86" w:rsidRDefault="009930EC" w:rsidP="004F4D6D">
            <w:pPr>
              <w:jc w:val="center"/>
              <w:rPr>
                <w:rFonts w:ascii="Times New Roman" w:hAnsi="Times New Roman" w:cs="Times New Roman"/>
              </w:rPr>
            </w:pPr>
          </w:p>
        </w:tc>
        <w:tc>
          <w:tcPr>
            <w:tcW w:w="851" w:type="dxa"/>
            <w:vAlign w:val="center"/>
          </w:tcPr>
          <w:p w14:paraId="369C9490" w14:textId="6802032D"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1 577</w:t>
            </w:r>
          </w:p>
        </w:tc>
        <w:tc>
          <w:tcPr>
            <w:tcW w:w="567" w:type="dxa"/>
            <w:vAlign w:val="center"/>
          </w:tcPr>
          <w:p w14:paraId="061B1B39" w14:textId="4E83F00A" w:rsidR="009930EC" w:rsidRPr="00843B86" w:rsidRDefault="009930EC" w:rsidP="004F4D6D">
            <w:pPr>
              <w:jc w:val="center"/>
              <w:rPr>
                <w:rFonts w:ascii="Times New Roman" w:hAnsi="Times New Roman" w:cs="Times New Roman"/>
              </w:rPr>
            </w:pPr>
          </w:p>
        </w:tc>
        <w:tc>
          <w:tcPr>
            <w:tcW w:w="850" w:type="dxa"/>
            <w:vAlign w:val="center"/>
          </w:tcPr>
          <w:p w14:paraId="619BD84F" w14:textId="224D2F44" w:rsidR="009930EC" w:rsidRPr="00843B86" w:rsidRDefault="009930EC" w:rsidP="004F4D6D">
            <w:pPr>
              <w:jc w:val="center"/>
              <w:rPr>
                <w:rFonts w:ascii="Times New Roman" w:hAnsi="Times New Roman" w:cs="Times New Roman"/>
              </w:rPr>
            </w:pPr>
          </w:p>
        </w:tc>
        <w:tc>
          <w:tcPr>
            <w:tcW w:w="1134" w:type="dxa"/>
            <w:vAlign w:val="center"/>
          </w:tcPr>
          <w:p w14:paraId="3107E13B" w14:textId="59C55CD2" w:rsidR="009930EC" w:rsidRPr="00843B86" w:rsidRDefault="009930EC" w:rsidP="004F4D6D">
            <w:pPr>
              <w:jc w:val="center"/>
              <w:rPr>
                <w:rFonts w:ascii="Times New Roman" w:hAnsi="Times New Roman" w:cs="Times New Roman"/>
              </w:rPr>
            </w:pPr>
          </w:p>
        </w:tc>
        <w:tc>
          <w:tcPr>
            <w:tcW w:w="851" w:type="dxa"/>
            <w:vAlign w:val="center"/>
          </w:tcPr>
          <w:p w14:paraId="04D60F50" w14:textId="6A2538FB" w:rsidR="009930EC" w:rsidRPr="00843B86" w:rsidRDefault="009930EC" w:rsidP="004F4D6D">
            <w:pPr>
              <w:jc w:val="center"/>
              <w:rPr>
                <w:rFonts w:ascii="Times New Roman" w:hAnsi="Times New Roman" w:cs="Times New Roman"/>
              </w:rPr>
            </w:pPr>
          </w:p>
        </w:tc>
        <w:tc>
          <w:tcPr>
            <w:tcW w:w="850" w:type="dxa"/>
            <w:vAlign w:val="center"/>
          </w:tcPr>
          <w:p w14:paraId="3E6B89DE" w14:textId="1AB74B72" w:rsidR="009930EC" w:rsidRPr="00843B86" w:rsidRDefault="009930EC" w:rsidP="004F4D6D">
            <w:pPr>
              <w:jc w:val="center"/>
              <w:rPr>
                <w:rFonts w:ascii="Times New Roman" w:hAnsi="Times New Roman" w:cs="Times New Roman"/>
              </w:rPr>
            </w:pPr>
          </w:p>
        </w:tc>
        <w:tc>
          <w:tcPr>
            <w:tcW w:w="851" w:type="dxa"/>
            <w:vAlign w:val="center"/>
          </w:tcPr>
          <w:p w14:paraId="01F762BC" w14:textId="50A754C2" w:rsidR="009930EC" w:rsidRPr="00843B86" w:rsidRDefault="009930EC" w:rsidP="004F4D6D">
            <w:pPr>
              <w:jc w:val="center"/>
              <w:rPr>
                <w:rFonts w:ascii="Times New Roman" w:hAnsi="Times New Roman" w:cs="Times New Roman"/>
              </w:rPr>
            </w:pPr>
          </w:p>
        </w:tc>
        <w:tc>
          <w:tcPr>
            <w:tcW w:w="850" w:type="dxa"/>
            <w:vAlign w:val="center"/>
          </w:tcPr>
          <w:p w14:paraId="0A936758" w14:textId="77777777" w:rsidR="009930EC" w:rsidRPr="00843B86" w:rsidRDefault="009930EC" w:rsidP="004F4D6D">
            <w:pPr>
              <w:jc w:val="center"/>
              <w:rPr>
                <w:rFonts w:ascii="Times New Roman" w:hAnsi="Times New Roman" w:cs="Times New Roman"/>
              </w:rPr>
            </w:pPr>
          </w:p>
        </w:tc>
        <w:tc>
          <w:tcPr>
            <w:tcW w:w="709" w:type="dxa"/>
            <w:vAlign w:val="center"/>
          </w:tcPr>
          <w:p w14:paraId="6672398D" w14:textId="77777777" w:rsidR="009930EC" w:rsidRPr="00843B86" w:rsidRDefault="009930EC" w:rsidP="004F4D6D">
            <w:pPr>
              <w:jc w:val="center"/>
              <w:rPr>
                <w:rFonts w:ascii="Times New Roman" w:hAnsi="Times New Roman" w:cs="Times New Roman"/>
              </w:rPr>
            </w:pPr>
          </w:p>
        </w:tc>
        <w:tc>
          <w:tcPr>
            <w:tcW w:w="850" w:type="dxa"/>
            <w:vAlign w:val="center"/>
          </w:tcPr>
          <w:p w14:paraId="53F0526B" w14:textId="20653A17" w:rsidR="009930EC" w:rsidRPr="00843B86" w:rsidRDefault="009930EC" w:rsidP="004F4D6D">
            <w:pPr>
              <w:jc w:val="center"/>
              <w:rPr>
                <w:rFonts w:ascii="Times New Roman" w:hAnsi="Times New Roman" w:cs="Times New Roman"/>
              </w:rPr>
            </w:pPr>
          </w:p>
        </w:tc>
        <w:tc>
          <w:tcPr>
            <w:tcW w:w="709" w:type="dxa"/>
            <w:vAlign w:val="center"/>
          </w:tcPr>
          <w:p w14:paraId="4596AD3A" w14:textId="56EFCC43" w:rsidR="009930EC" w:rsidRPr="001E18FC" w:rsidRDefault="009930EC" w:rsidP="004F4D6D">
            <w:pPr>
              <w:jc w:val="center"/>
              <w:rPr>
                <w:rFonts w:ascii="Times New Roman" w:hAnsi="Times New Roman" w:cs="Times New Roman"/>
              </w:rPr>
            </w:pPr>
            <w:r>
              <w:rPr>
                <w:rFonts w:ascii="Times New Roman" w:hAnsi="Times New Roman" w:cs="Times New Roman"/>
                <w:lang w:val="en-US"/>
              </w:rPr>
              <w:t>738</w:t>
            </w:r>
            <w:r>
              <w:rPr>
                <w:rFonts w:ascii="Times New Roman" w:hAnsi="Times New Roman" w:cs="Times New Roman"/>
              </w:rPr>
              <w:t>*</w:t>
            </w:r>
          </w:p>
        </w:tc>
      </w:tr>
      <w:tr w:rsidR="009930EC" w:rsidRPr="00843B86" w14:paraId="7A6243F6" w14:textId="77777777" w:rsidTr="00CF6DBF">
        <w:trPr>
          <w:trHeight w:val="293"/>
        </w:trPr>
        <w:tc>
          <w:tcPr>
            <w:tcW w:w="425" w:type="dxa"/>
            <w:vAlign w:val="center"/>
          </w:tcPr>
          <w:p w14:paraId="34FFF3FC" w14:textId="73230700"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w:t>
            </w:r>
          </w:p>
        </w:tc>
        <w:tc>
          <w:tcPr>
            <w:tcW w:w="3545" w:type="dxa"/>
            <w:vAlign w:val="center"/>
          </w:tcPr>
          <w:p w14:paraId="5A3FCDC2" w14:textId="26D62104"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Трахеостомическая трубка с устройством санации надманжеточного пространства, размер 8</w:t>
            </w:r>
          </w:p>
        </w:tc>
        <w:tc>
          <w:tcPr>
            <w:tcW w:w="567" w:type="dxa"/>
            <w:vAlign w:val="center"/>
          </w:tcPr>
          <w:p w14:paraId="5CC562B1" w14:textId="6B874E06"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1B680AA0" w14:textId="713E1597"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8 945</w:t>
            </w:r>
          </w:p>
        </w:tc>
        <w:tc>
          <w:tcPr>
            <w:tcW w:w="851" w:type="dxa"/>
            <w:vAlign w:val="center"/>
          </w:tcPr>
          <w:p w14:paraId="5AA78323" w14:textId="77777777" w:rsidR="009930EC" w:rsidRPr="00843B86" w:rsidRDefault="009930EC" w:rsidP="004F4D6D">
            <w:pPr>
              <w:jc w:val="center"/>
              <w:rPr>
                <w:rFonts w:ascii="Times New Roman" w:hAnsi="Times New Roman" w:cs="Times New Roman"/>
              </w:rPr>
            </w:pPr>
          </w:p>
        </w:tc>
        <w:tc>
          <w:tcPr>
            <w:tcW w:w="850" w:type="dxa"/>
            <w:vAlign w:val="center"/>
          </w:tcPr>
          <w:p w14:paraId="7BF2FBF2" w14:textId="1A0F44CF" w:rsidR="009930EC" w:rsidRPr="00843B86" w:rsidRDefault="009930EC" w:rsidP="004F4D6D">
            <w:pPr>
              <w:jc w:val="center"/>
              <w:rPr>
                <w:rFonts w:ascii="Times New Roman" w:hAnsi="Times New Roman" w:cs="Times New Roman"/>
              </w:rPr>
            </w:pPr>
          </w:p>
        </w:tc>
        <w:tc>
          <w:tcPr>
            <w:tcW w:w="851" w:type="dxa"/>
            <w:vAlign w:val="center"/>
          </w:tcPr>
          <w:p w14:paraId="773709B1" w14:textId="3040BFE6"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8 700</w:t>
            </w:r>
          </w:p>
        </w:tc>
        <w:tc>
          <w:tcPr>
            <w:tcW w:w="567" w:type="dxa"/>
            <w:vAlign w:val="center"/>
          </w:tcPr>
          <w:p w14:paraId="0D1C8B67" w14:textId="2FFC257D" w:rsidR="009930EC" w:rsidRPr="00843B86" w:rsidRDefault="009930EC" w:rsidP="004F4D6D">
            <w:pPr>
              <w:jc w:val="center"/>
              <w:rPr>
                <w:rFonts w:ascii="Times New Roman" w:hAnsi="Times New Roman" w:cs="Times New Roman"/>
              </w:rPr>
            </w:pPr>
          </w:p>
        </w:tc>
        <w:tc>
          <w:tcPr>
            <w:tcW w:w="850" w:type="dxa"/>
            <w:vAlign w:val="center"/>
          </w:tcPr>
          <w:p w14:paraId="7BE4F010" w14:textId="58F0132D" w:rsidR="009930EC" w:rsidRPr="00843B86" w:rsidRDefault="009930EC" w:rsidP="004F4D6D">
            <w:pPr>
              <w:jc w:val="center"/>
              <w:rPr>
                <w:rFonts w:ascii="Times New Roman" w:hAnsi="Times New Roman" w:cs="Times New Roman"/>
              </w:rPr>
            </w:pPr>
          </w:p>
        </w:tc>
        <w:tc>
          <w:tcPr>
            <w:tcW w:w="1134" w:type="dxa"/>
            <w:vAlign w:val="center"/>
          </w:tcPr>
          <w:p w14:paraId="591E0A04" w14:textId="66AE21D3" w:rsidR="009930EC" w:rsidRPr="00843B86" w:rsidRDefault="009930EC" w:rsidP="004F4D6D">
            <w:pPr>
              <w:jc w:val="center"/>
              <w:rPr>
                <w:rFonts w:ascii="Times New Roman" w:hAnsi="Times New Roman" w:cs="Times New Roman"/>
              </w:rPr>
            </w:pPr>
          </w:p>
        </w:tc>
        <w:tc>
          <w:tcPr>
            <w:tcW w:w="851" w:type="dxa"/>
            <w:vAlign w:val="center"/>
          </w:tcPr>
          <w:p w14:paraId="220B0611" w14:textId="16586B6E" w:rsidR="009930EC" w:rsidRPr="00843B86" w:rsidRDefault="009930EC" w:rsidP="004F4D6D">
            <w:pPr>
              <w:jc w:val="center"/>
              <w:rPr>
                <w:rFonts w:ascii="Times New Roman" w:hAnsi="Times New Roman" w:cs="Times New Roman"/>
              </w:rPr>
            </w:pPr>
          </w:p>
        </w:tc>
        <w:tc>
          <w:tcPr>
            <w:tcW w:w="850" w:type="dxa"/>
            <w:vAlign w:val="center"/>
          </w:tcPr>
          <w:p w14:paraId="6F55962F" w14:textId="23161AB3" w:rsidR="009930EC" w:rsidRPr="00843B86" w:rsidRDefault="009930EC" w:rsidP="004F4D6D">
            <w:pPr>
              <w:jc w:val="center"/>
              <w:rPr>
                <w:rFonts w:ascii="Times New Roman" w:hAnsi="Times New Roman" w:cs="Times New Roman"/>
              </w:rPr>
            </w:pPr>
          </w:p>
        </w:tc>
        <w:tc>
          <w:tcPr>
            <w:tcW w:w="851" w:type="dxa"/>
            <w:vAlign w:val="center"/>
          </w:tcPr>
          <w:p w14:paraId="016C6C4D" w14:textId="3E94D8FF" w:rsidR="009930EC" w:rsidRPr="00843B86" w:rsidRDefault="009930EC" w:rsidP="004F4D6D">
            <w:pPr>
              <w:jc w:val="center"/>
              <w:rPr>
                <w:rFonts w:ascii="Times New Roman" w:hAnsi="Times New Roman" w:cs="Times New Roman"/>
              </w:rPr>
            </w:pPr>
          </w:p>
        </w:tc>
        <w:tc>
          <w:tcPr>
            <w:tcW w:w="850" w:type="dxa"/>
            <w:vAlign w:val="center"/>
          </w:tcPr>
          <w:p w14:paraId="37838716" w14:textId="77777777" w:rsidR="009930EC" w:rsidRPr="00843B86" w:rsidRDefault="009930EC" w:rsidP="004F4D6D">
            <w:pPr>
              <w:jc w:val="center"/>
              <w:rPr>
                <w:rFonts w:ascii="Times New Roman" w:hAnsi="Times New Roman" w:cs="Times New Roman"/>
              </w:rPr>
            </w:pPr>
          </w:p>
        </w:tc>
        <w:tc>
          <w:tcPr>
            <w:tcW w:w="709" w:type="dxa"/>
            <w:vAlign w:val="center"/>
          </w:tcPr>
          <w:p w14:paraId="51F92799" w14:textId="77777777" w:rsidR="009930EC" w:rsidRPr="00843B86" w:rsidRDefault="009930EC" w:rsidP="004F4D6D">
            <w:pPr>
              <w:jc w:val="center"/>
              <w:rPr>
                <w:rFonts w:ascii="Times New Roman" w:hAnsi="Times New Roman" w:cs="Times New Roman"/>
              </w:rPr>
            </w:pPr>
          </w:p>
        </w:tc>
        <w:tc>
          <w:tcPr>
            <w:tcW w:w="850" w:type="dxa"/>
            <w:vAlign w:val="center"/>
          </w:tcPr>
          <w:p w14:paraId="4BE22AEA" w14:textId="4716D513" w:rsidR="009930EC" w:rsidRPr="00843B86" w:rsidRDefault="009930EC" w:rsidP="004F4D6D">
            <w:pPr>
              <w:jc w:val="center"/>
              <w:rPr>
                <w:rFonts w:ascii="Times New Roman" w:hAnsi="Times New Roman" w:cs="Times New Roman"/>
              </w:rPr>
            </w:pPr>
          </w:p>
        </w:tc>
        <w:tc>
          <w:tcPr>
            <w:tcW w:w="709" w:type="dxa"/>
            <w:vAlign w:val="center"/>
          </w:tcPr>
          <w:p w14:paraId="3E9522BB" w14:textId="77777777" w:rsidR="009930EC" w:rsidRPr="00843B86" w:rsidRDefault="009930EC" w:rsidP="004F4D6D">
            <w:pPr>
              <w:jc w:val="center"/>
              <w:rPr>
                <w:rFonts w:ascii="Times New Roman" w:hAnsi="Times New Roman" w:cs="Times New Roman"/>
              </w:rPr>
            </w:pPr>
          </w:p>
        </w:tc>
      </w:tr>
      <w:tr w:rsidR="009930EC" w:rsidRPr="00843B86" w14:paraId="3B8FADD8" w14:textId="77777777" w:rsidTr="00CF6DBF">
        <w:trPr>
          <w:trHeight w:val="293"/>
        </w:trPr>
        <w:tc>
          <w:tcPr>
            <w:tcW w:w="425" w:type="dxa"/>
            <w:vAlign w:val="center"/>
          </w:tcPr>
          <w:p w14:paraId="1D7E83CA" w14:textId="21D06DC2"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12</w:t>
            </w:r>
          </w:p>
        </w:tc>
        <w:tc>
          <w:tcPr>
            <w:tcW w:w="3545" w:type="dxa"/>
            <w:vAlign w:val="center"/>
          </w:tcPr>
          <w:p w14:paraId="1992A4EB" w14:textId="120D1AFA"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Трахеостомическая трубка с устройством санации надманжеточного пространства, размер 8,5</w:t>
            </w:r>
          </w:p>
        </w:tc>
        <w:tc>
          <w:tcPr>
            <w:tcW w:w="567" w:type="dxa"/>
            <w:vAlign w:val="center"/>
          </w:tcPr>
          <w:p w14:paraId="29CD7841" w14:textId="40C92CA6"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4A8B27E2" w14:textId="75CF46DA"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8 945</w:t>
            </w:r>
          </w:p>
        </w:tc>
        <w:tc>
          <w:tcPr>
            <w:tcW w:w="851" w:type="dxa"/>
            <w:vAlign w:val="center"/>
          </w:tcPr>
          <w:p w14:paraId="39FCC42B" w14:textId="77777777" w:rsidR="009930EC" w:rsidRPr="00843B86" w:rsidRDefault="009930EC" w:rsidP="004F4D6D">
            <w:pPr>
              <w:jc w:val="center"/>
              <w:rPr>
                <w:rFonts w:ascii="Times New Roman" w:hAnsi="Times New Roman" w:cs="Times New Roman"/>
              </w:rPr>
            </w:pPr>
          </w:p>
        </w:tc>
        <w:tc>
          <w:tcPr>
            <w:tcW w:w="850" w:type="dxa"/>
            <w:vAlign w:val="center"/>
          </w:tcPr>
          <w:p w14:paraId="43EED133" w14:textId="72DBA8BA" w:rsidR="009930EC" w:rsidRPr="00843B86" w:rsidRDefault="009930EC" w:rsidP="004F4D6D">
            <w:pPr>
              <w:jc w:val="center"/>
              <w:rPr>
                <w:rFonts w:ascii="Times New Roman" w:hAnsi="Times New Roman" w:cs="Times New Roman"/>
              </w:rPr>
            </w:pPr>
          </w:p>
        </w:tc>
        <w:tc>
          <w:tcPr>
            <w:tcW w:w="851" w:type="dxa"/>
            <w:vAlign w:val="center"/>
          </w:tcPr>
          <w:p w14:paraId="4A0CBC18" w14:textId="3F0E9945"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8 700</w:t>
            </w:r>
          </w:p>
        </w:tc>
        <w:tc>
          <w:tcPr>
            <w:tcW w:w="567" w:type="dxa"/>
            <w:vAlign w:val="center"/>
          </w:tcPr>
          <w:p w14:paraId="36C045BE" w14:textId="157BD0FA" w:rsidR="009930EC" w:rsidRPr="00843B86" w:rsidRDefault="009930EC" w:rsidP="004F4D6D">
            <w:pPr>
              <w:jc w:val="center"/>
              <w:rPr>
                <w:rFonts w:ascii="Times New Roman" w:hAnsi="Times New Roman" w:cs="Times New Roman"/>
              </w:rPr>
            </w:pPr>
          </w:p>
        </w:tc>
        <w:tc>
          <w:tcPr>
            <w:tcW w:w="850" w:type="dxa"/>
            <w:vAlign w:val="center"/>
          </w:tcPr>
          <w:p w14:paraId="12F0DDB1" w14:textId="1B1CB108" w:rsidR="009930EC" w:rsidRPr="00843B86" w:rsidRDefault="009930EC" w:rsidP="004F4D6D">
            <w:pPr>
              <w:jc w:val="center"/>
              <w:rPr>
                <w:rFonts w:ascii="Times New Roman" w:hAnsi="Times New Roman" w:cs="Times New Roman"/>
              </w:rPr>
            </w:pPr>
          </w:p>
        </w:tc>
        <w:tc>
          <w:tcPr>
            <w:tcW w:w="1134" w:type="dxa"/>
            <w:vAlign w:val="center"/>
          </w:tcPr>
          <w:p w14:paraId="0A6C2B44" w14:textId="655C38B2" w:rsidR="009930EC" w:rsidRPr="00843B86" w:rsidRDefault="009930EC" w:rsidP="004F4D6D">
            <w:pPr>
              <w:jc w:val="center"/>
              <w:rPr>
                <w:rFonts w:ascii="Times New Roman" w:hAnsi="Times New Roman" w:cs="Times New Roman"/>
              </w:rPr>
            </w:pPr>
          </w:p>
        </w:tc>
        <w:tc>
          <w:tcPr>
            <w:tcW w:w="851" w:type="dxa"/>
            <w:vAlign w:val="center"/>
          </w:tcPr>
          <w:p w14:paraId="0EF0C55F" w14:textId="707317FD" w:rsidR="009930EC" w:rsidRPr="00843B86" w:rsidRDefault="009930EC" w:rsidP="004F4D6D">
            <w:pPr>
              <w:jc w:val="center"/>
              <w:rPr>
                <w:rFonts w:ascii="Times New Roman" w:hAnsi="Times New Roman" w:cs="Times New Roman"/>
              </w:rPr>
            </w:pPr>
          </w:p>
        </w:tc>
        <w:tc>
          <w:tcPr>
            <w:tcW w:w="850" w:type="dxa"/>
            <w:vAlign w:val="center"/>
          </w:tcPr>
          <w:p w14:paraId="6F1A78BA" w14:textId="1BF48721" w:rsidR="009930EC" w:rsidRPr="00843B86" w:rsidRDefault="009930EC" w:rsidP="004F4D6D">
            <w:pPr>
              <w:jc w:val="center"/>
              <w:rPr>
                <w:rFonts w:ascii="Times New Roman" w:hAnsi="Times New Roman" w:cs="Times New Roman"/>
              </w:rPr>
            </w:pPr>
          </w:p>
        </w:tc>
        <w:tc>
          <w:tcPr>
            <w:tcW w:w="851" w:type="dxa"/>
            <w:vAlign w:val="center"/>
          </w:tcPr>
          <w:p w14:paraId="5785F3E0" w14:textId="416F8A53" w:rsidR="009930EC" w:rsidRPr="00843B86" w:rsidRDefault="009930EC" w:rsidP="004F4D6D">
            <w:pPr>
              <w:jc w:val="center"/>
              <w:rPr>
                <w:rFonts w:ascii="Times New Roman" w:hAnsi="Times New Roman" w:cs="Times New Roman"/>
              </w:rPr>
            </w:pPr>
          </w:p>
        </w:tc>
        <w:tc>
          <w:tcPr>
            <w:tcW w:w="850" w:type="dxa"/>
            <w:vAlign w:val="center"/>
          </w:tcPr>
          <w:p w14:paraId="48E9ABFF" w14:textId="77777777" w:rsidR="009930EC" w:rsidRPr="00843B86" w:rsidRDefault="009930EC" w:rsidP="004F4D6D">
            <w:pPr>
              <w:jc w:val="center"/>
              <w:rPr>
                <w:rFonts w:ascii="Times New Roman" w:hAnsi="Times New Roman" w:cs="Times New Roman"/>
              </w:rPr>
            </w:pPr>
          </w:p>
        </w:tc>
        <w:tc>
          <w:tcPr>
            <w:tcW w:w="709" w:type="dxa"/>
            <w:vAlign w:val="center"/>
          </w:tcPr>
          <w:p w14:paraId="2D9DF015" w14:textId="77777777" w:rsidR="009930EC" w:rsidRPr="00843B86" w:rsidRDefault="009930EC" w:rsidP="004F4D6D">
            <w:pPr>
              <w:jc w:val="center"/>
              <w:rPr>
                <w:rFonts w:ascii="Times New Roman" w:hAnsi="Times New Roman" w:cs="Times New Roman"/>
              </w:rPr>
            </w:pPr>
          </w:p>
        </w:tc>
        <w:tc>
          <w:tcPr>
            <w:tcW w:w="850" w:type="dxa"/>
            <w:vAlign w:val="center"/>
          </w:tcPr>
          <w:p w14:paraId="47782463" w14:textId="5E70EF6C" w:rsidR="009930EC" w:rsidRPr="00843B86" w:rsidRDefault="009930EC" w:rsidP="004F4D6D">
            <w:pPr>
              <w:jc w:val="center"/>
              <w:rPr>
                <w:rFonts w:ascii="Times New Roman" w:hAnsi="Times New Roman" w:cs="Times New Roman"/>
              </w:rPr>
            </w:pPr>
          </w:p>
        </w:tc>
        <w:tc>
          <w:tcPr>
            <w:tcW w:w="709" w:type="dxa"/>
            <w:vAlign w:val="center"/>
          </w:tcPr>
          <w:p w14:paraId="6718C021" w14:textId="77777777" w:rsidR="009930EC" w:rsidRPr="00843B86" w:rsidRDefault="009930EC" w:rsidP="004F4D6D">
            <w:pPr>
              <w:jc w:val="center"/>
              <w:rPr>
                <w:rFonts w:ascii="Times New Roman" w:hAnsi="Times New Roman" w:cs="Times New Roman"/>
              </w:rPr>
            </w:pPr>
          </w:p>
        </w:tc>
      </w:tr>
      <w:tr w:rsidR="009930EC" w:rsidRPr="00843B86" w14:paraId="62C47863" w14:textId="77777777" w:rsidTr="00CF6DBF">
        <w:trPr>
          <w:trHeight w:val="293"/>
        </w:trPr>
        <w:tc>
          <w:tcPr>
            <w:tcW w:w="425" w:type="dxa"/>
            <w:vAlign w:val="center"/>
          </w:tcPr>
          <w:p w14:paraId="7FBA8D81" w14:textId="540F6E89"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w:t>
            </w:r>
          </w:p>
        </w:tc>
        <w:tc>
          <w:tcPr>
            <w:tcW w:w="3545" w:type="dxa"/>
            <w:vAlign w:val="center"/>
          </w:tcPr>
          <w:p w14:paraId="32D39B2E" w14:textId="264B6B66"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rPr>
              <w:t>Тепловлагообменник для использования с трахеостомической трубкой</w:t>
            </w:r>
          </w:p>
        </w:tc>
        <w:tc>
          <w:tcPr>
            <w:tcW w:w="567" w:type="dxa"/>
            <w:vAlign w:val="center"/>
          </w:tcPr>
          <w:p w14:paraId="7AF4FD5D" w14:textId="00C2A883"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23A8C7D5" w14:textId="2BDE02EC"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810</w:t>
            </w:r>
          </w:p>
        </w:tc>
        <w:tc>
          <w:tcPr>
            <w:tcW w:w="851" w:type="dxa"/>
            <w:vAlign w:val="center"/>
          </w:tcPr>
          <w:p w14:paraId="2CA0B83C" w14:textId="77777777" w:rsidR="009930EC" w:rsidRPr="00843B86" w:rsidRDefault="009930EC" w:rsidP="004F4D6D">
            <w:pPr>
              <w:jc w:val="center"/>
              <w:rPr>
                <w:rFonts w:ascii="Times New Roman" w:hAnsi="Times New Roman" w:cs="Times New Roman"/>
              </w:rPr>
            </w:pPr>
          </w:p>
        </w:tc>
        <w:tc>
          <w:tcPr>
            <w:tcW w:w="850" w:type="dxa"/>
            <w:vAlign w:val="center"/>
          </w:tcPr>
          <w:p w14:paraId="0F440707" w14:textId="397D2132" w:rsidR="009930EC" w:rsidRPr="00843B86" w:rsidRDefault="009930EC" w:rsidP="004F4D6D">
            <w:pPr>
              <w:jc w:val="center"/>
              <w:rPr>
                <w:rFonts w:ascii="Times New Roman" w:hAnsi="Times New Roman" w:cs="Times New Roman"/>
              </w:rPr>
            </w:pPr>
          </w:p>
        </w:tc>
        <w:tc>
          <w:tcPr>
            <w:tcW w:w="851" w:type="dxa"/>
            <w:vAlign w:val="center"/>
          </w:tcPr>
          <w:p w14:paraId="30AADBEC" w14:textId="2E1AC72E"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680</w:t>
            </w:r>
          </w:p>
        </w:tc>
        <w:tc>
          <w:tcPr>
            <w:tcW w:w="567" w:type="dxa"/>
            <w:vAlign w:val="center"/>
          </w:tcPr>
          <w:p w14:paraId="022D9609" w14:textId="6598C42D" w:rsidR="009930EC" w:rsidRPr="00843B86" w:rsidRDefault="009930EC" w:rsidP="004F4D6D">
            <w:pPr>
              <w:jc w:val="center"/>
              <w:rPr>
                <w:rFonts w:ascii="Times New Roman" w:hAnsi="Times New Roman" w:cs="Times New Roman"/>
              </w:rPr>
            </w:pPr>
          </w:p>
        </w:tc>
        <w:tc>
          <w:tcPr>
            <w:tcW w:w="850" w:type="dxa"/>
            <w:vAlign w:val="center"/>
          </w:tcPr>
          <w:p w14:paraId="608B7970" w14:textId="09404898" w:rsidR="009930EC" w:rsidRPr="00843B86" w:rsidRDefault="009930EC" w:rsidP="004F4D6D">
            <w:pPr>
              <w:jc w:val="center"/>
              <w:rPr>
                <w:rFonts w:ascii="Times New Roman" w:hAnsi="Times New Roman" w:cs="Times New Roman"/>
              </w:rPr>
            </w:pPr>
          </w:p>
        </w:tc>
        <w:tc>
          <w:tcPr>
            <w:tcW w:w="1134" w:type="dxa"/>
            <w:vAlign w:val="center"/>
          </w:tcPr>
          <w:p w14:paraId="78A1451A" w14:textId="4B30B4BD" w:rsidR="009930EC" w:rsidRPr="00843B86" w:rsidRDefault="009930EC" w:rsidP="004F4D6D">
            <w:pPr>
              <w:jc w:val="center"/>
              <w:rPr>
                <w:rFonts w:ascii="Times New Roman" w:hAnsi="Times New Roman" w:cs="Times New Roman"/>
              </w:rPr>
            </w:pPr>
          </w:p>
        </w:tc>
        <w:tc>
          <w:tcPr>
            <w:tcW w:w="851" w:type="dxa"/>
            <w:vAlign w:val="center"/>
          </w:tcPr>
          <w:p w14:paraId="6D9D5CCD" w14:textId="72C487F9" w:rsidR="009930EC" w:rsidRPr="00843B86" w:rsidRDefault="009930EC" w:rsidP="004F4D6D">
            <w:pPr>
              <w:jc w:val="center"/>
              <w:rPr>
                <w:rFonts w:ascii="Times New Roman" w:hAnsi="Times New Roman" w:cs="Times New Roman"/>
              </w:rPr>
            </w:pPr>
          </w:p>
        </w:tc>
        <w:tc>
          <w:tcPr>
            <w:tcW w:w="850" w:type="dxa"/>
            <w:vAlign w:val="center"/>
          </w:tcPr>
          <w:p w14:paraId="56922EB7" w14:textId="45D092D2" w:rsidR="009930EC" w:rsidRPr="00843B86" w:rsidRDefault="009930EC" w:rsidP="004F4D6D">
            <w:pPr>
              <w:jc w:val="center"/>
              <w:rPr>
                <w:rFonts w:ascii="Times New Roman" w:hAnsi="Times New Roman" w:cs="Times New Roman"/>
              </w:rPr>
            </w:pPr>
          </w:p>
        </w:tc>
        <w:tc>
          <w:tcPr>
            <w:tcW w:w="851" w:type="dxa"/>
            <w:vAlign w:val="center"/>
          </w:tcPr>
          <w:p w14:paraId="1D06F15A" w14:textId="65966AF5" w:rsidR="009930EC" w:rsidRPr="00843B86" w:rsidRDefault="009930EC" w:rsidP="004F4D6D">
            <w:pPr>
              <w:jc w:val="center"/>
              <w:rPr>
                <w:rFonts w:ascii="Times New Roman" w:hAnsi="Times New Roman" w:cs="Times New Roman"/>
              </w:rPr>
            </w:pPr>
          </w:p>
        </w:tc>
        <w:tc>
          <w:tcPr>
            <w:tcW w:w="850" w:type="dxa"/>
            <w:vAlign w:val="center"/>
          </w:tcPr>
          <w:p w14:paraId="2E65BB4D" w14:textId="77777777" w:rsidR="009930EC" w:rsidRPr="00843B86" w:rsidRDefault="009930EC" w:rsidP="004F4D6D">
            <w:pPr>
              <w:jc w:val="center"/>
              <w:rPr>
                <w:rFonts w:ascii="Times New Roman" w:hAnsi="Times New Roman" w:cs="Times New Roman"/>
              </w:rPr>
            </w:pPr>
          </w:p>
        </w:tc>
        <w:tc>
          <w:tcPr>
            <w:tcW w:w="709" w:type="dxa"/>
            <w:vAlign w:val="center"/>
          </w:tcPr>
          <w:p w14:paraId="46DDCF99" w14:textId="77777777" w:rsidR="009930EC" w:rsidRPr="00843B86" w:rsidRDefault="009930EC" w:rsidP="004F4D6D">
            <w:pPr>
              <w:jc w:val="center"/>
              <w:rPr>
                <w:rFonts w:ascii="Times New Roman" w:hAnsi="Times New Roman" w:cs="Times New Roman"/>
              </w:rPr>
            </w:pPr>
          </w:p>
        </w:tc>
        <w:tc>
          <w:tcPr>
            <w:tcW w:w="850" w:type="dxa"/>
            <w:vAlign w:val="center"/>
          </w:tcPr>
          <w:p w14:paraId="0FCF35E5" w14:textId="1F10140C" w:rsidR="009930EC" w:rsidRPr="00843B86" w:rsidRDefault="009930EC" w:rsidP="004F4D6D">
            <w:pPr>
              <w:jc w:val="center"/>
              <w:rPr>
                <w:rFonts w:ascii="Times New Roman" w:hAnsi="Times New Roman" w:cs="Times New Roman"/>
              </w:rPr>
            </w:pPr>
          </w:p>
        </w:tc>
        <w:tc>
          <w:tcPr>
            <w:tcW w:w="709" w:type="dxa"/>
            <w:vAlign w:val="center"/>
          </w:tcPr>
          <w:p w14:paraId="1B533928" w14:textId="77777777" w:rsidR="009930EC" w:rsidRPr="00843B86" w:rsidRDefault="009930EC" w:rsidP="004F4D6D">
            <w:pPr>
              <w:jc w:val="center"/>
              <w:rPr>
                <w:rFonts w:ascii="Times New Roman" w:hAnsi="Times New Roman" w:cs="Times New Roman"/>
              </w:rPr>
            </w:pPr>
          </w:p>
        </w:tc>
      </w:tr>
      <w:tr w:rsidR="009930EC" w:rsidRPr="00843B86" w14:paraId="6BC85880" w14:textId="77777777" w:rsidTr="00CF6DBF">
        <w:trPr>
          <w:trHeight w:val="293"/>
        </w:trPr>
        <w:tc>
          <w:tcPr>
            <w:tcW w:w="425" w:type="dxa"/>
            <w:vAlign w:val="center"/>
          </w:tcPr>
          <w:p w14:paraId="6AB11A14" w14:textId="6F106D69"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14</w:t>
            </w:r>
          </w:p>
        </w:tc>
        <w:tc>
          <w:tcPr>
            <w:tcW w:w="3545" w:type="dxa"/>
            <w:vAlign w:val="center"/>
          </w:tcPr>
          <w:p w14:paraId="27426E3F" w14:textId="39FDBE82" w:rsidR="009930EC" w:rsidRPr="000B0044" w:rsidRDefault="009930EC" w:rsidP="000B0044">
            <w:pPr>
              <w:jc w:val="center"/>
              <w:rPr>
                <w:rFonts w:ascii="Times New Roman" w:hAnsi="Times New Roman" w:cs="Times New Roman"/>
              </w:rPr>
            </w:pPr>
            <w:r w:rsidRPr="000B0044">
              <w:rPr>
                <w:rFonts w:ascii="Times New Roman" w:hAnsi="Times New Roman" w:cs="Times New Roman"/>
                <w:color w:val="000000"/>
              </w:rPr>
              <w:t>Система закрытая аспирационная трахеостомическая для взрослых</w:t>
            </w:r>
          </w:p>
        </w:tc>
        <w:tc>
          <w:tcPr>
            <w:tcW w:w="567" w:type="dxa"/>
            <w:vAlign w:val="center"/>
          </w:tcPr>
          <w:p w14:paraId="3A8C3FD4" w14:textId="46C752A7"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317972CC" w14:textId="7F22D698"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16 000</w:t>
            </w:r>
          </w:p>
        </w:tc>
        <w:tc>
          <w:tcPr>
            <w:tcW w:w="851" w:type="dxa"/>
            <w:vAlign w:val="center"/>
          </w:tcPr>
          <w:p w14:paraId="2549C877" w14:textId="77777777" w:rsidR="009930EC" w:rsidRPr="00843B86" w:rsidRDefault="009930EC" w:rsidP="004F4D6D">
            <w:pPr>
              <w:jc w:val="center"/>
              <w:rPr>
                <w:rFonts w:ascii="Times New Roman" w:hAnsi="Times New Roman" w:cs="Times New Roman"/>
              </w:rPr>
            </w:pPr>
          </w:p>
        </w:tc>
        <w:tc>
          <w:tcPr>
            <w:tcW w:w="850" w:type="dxa"/>
            <w:vAlign w:val="center"/>
          </w:tcPr>
          <w:p w14:paraId="669CC1F2" w14:textId="1822EFCD" w:rsidR="009930EC" w:rsidRPr="00843B86" w:rsidRDefault="009930EC" w:rsidP="004F4D6D">
            <w:pPr>
              <w:jc w:val="center"/>
              <w:rPr>
                <w:rFonts w:ascii="Times New Roman" w:hAnsi="Times New Roman" w:cs="Times New Roman"/>
              </w:rPr>
            </w:pPr>
          </w:p>
        </w:tc>
        <w:tc>
          <w:tcPr>
            <w:tcW w:w="851" w:type="dxa"/>
            <w:vAlign w:val="center"/>
          </w:tcPr>
          <w:p w14:paraId="62412B99" w14:textId="545804C1"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12 800</w:t>
            </w:r>
          </w:p>
        </w:tc>
        <w:tc>
          <w:tcPr>
            <w:tcW w:w="567" w:type="dxa"/>
            <w:vAlign w:val="center"/>
          </w:tcPr>
          <w:p w14:paraId="4D18CD1D" w14:textId="25C3C3F4" w:rsidR="009930EC" w:rsidRPr="00843B86" w:rsidRDefault="009930EC" w:rsidP="004F4D6D">
            <w:pPr>
              <w:jc w:val="center"/>
              <w:rPr>
                <w:rFonts w:ascii="Times New Roman" w:hAnsi="Times New Roman" w:cs="Times New Roman"/>
              </w:rPr>
            </w:pPr>
          </w:p>
        </w:tc>
        <w:tc>
          <w:tcPr>
            <w:tcW w:w="850" w:type="dxa"/>
            <w:vAlign w:val="center"/>
          </w:tcPr>
          <w:p w14:paraId="69183895" w14:textId="29E18E32" w:rsidR="009930EC" w:rsidRPr="00843B86" w:rsidRDefault="009930EC" w:rsidP="004F4D6D">
            <w:pPr>
              <w:jc w:val="center"/>
              <w:rPr>
                <w:rFonts w:ascii="Times New Roman" w:hAnsi="Times New Roman" w:cs="Times New Roman"/>
              </w:rPr>
            </w:pPr>
          </w:p>
        </w:tc>
        <w:tc>
          <w:tcPr>
            <w:tcW w:w="1134" w:type="dxa"/>
            <w:vAlign w:val="center"/>
          </w:tcPr>
          <w:p w14:paraId="3483884B" w14:textId="6106016D" w:rsidR="009930EC" w:rsidRPr="00843B86" w:rsidRDefault="009930EC" w:rsidP="004F4D6D">
            <w:pPr>
              <w:jc w:val="center"/>
              <w:rPr>
                <w:rFonts w:ascii="Times New Roman" w:hAnsi="Times New Roman" w:cs="Times New Roman"/>
              </w:rPr>
            </w:pPr>
          </w:p>
        </w:tc>
        <w:tc>
          <w:tcPr>
            <w:tcW w:w="851" w:type="dxa"/>
            <w:vAlign w:val="center"/>
          </w:tcPr>
          <w:p w14:paraId="557EF8E0" w14:textId="5DE4FB24" w:rsidR="009930EC" w:rsidRPr="00843B86" w:rsidRDefault="009930EC" w:rsidP="004F4D6D">
            <w:pPr>
              <w:jc w:val="center"/>
              <w:rPr>
                <w:rFonts w:ascii="Times New Roman" w:hAnsi="Times New Roman" w:cs="Times New Roman"/>
              </w:rPr>
            </w:pPr>
          </w:p>
        </w:tc>
        <w:tc>
          <w:tcPr>
            <w:tcW w:w="850" w:type="dxa"/>
            <w:vAlign w:val="center"/>
          </w:tcPr>
          <w:p w14:paraId="2BE8AFCC" w14:textId="48FE0E7F" w:rsidR="009930EC" w:rsidRPr="00843B86" w:rsidRDefault="009930EC" w:rsidP="004F4D6D">
            <w:pPr>
              <w:jc w:val="center"/>
              <w:rPr>
                <w:rFonts w:ascii="Times New Roman" w:hAnsi="Times New Roman" w:cs="Times New Roman"/>
              </w:rPr>
            </w:pPr>
          </w:p>
        </w:tc>
        <w:tc>
          <w:tcPr>
            <w:tcW w:w="851" w:type="dxa"/>
            <w:vAlign w:val="center"/>
          </w:tcPr>
          <w:p w14:paraId="1B35BA3A" w14:textId="41170A08" w:rsidR="009930EC" w:rsidRPr="00843B86" w:rsidRDefault="009930EC" w:rsidP="004F4D6D">
            <w:pPr>
              <w:jc w:val="center"/>
              <w:rPr>
                <w:rFonts w:ascii="Times New Roman" w:hAnsi="Times New Roman" w:cs="Times New Roman"/>
              </w:rPr>
            </w:pPr>
          </w:p>
        </w:tc>
        <w:tc>
          <w:tcPr>
            <w:tcW w:w="850" w:type="dxa"/>
            <w:vAlign w:val="center"/>
          </w:tcPr>
          <w:p w14:paraId="77360CCC" w14:textId="77777777" w:rsidR="009930EC" w:rsidRPr="00843B86" w:rsidRDefault="009930EC" w:rsidP="004F4D6D">
            <w:pPr>
              <w:jc w:val="center"/>
              <w:rPr>
                <w:rFonts w:ascii="Times New Roman" w:hAnsi="Times New Roman" w:cs="Times New Roman"/>
              </w:rPr>
            </w:pPr>
          </w:p>
        </w:tc>
        <w:tc>
          <w:tcPr>
            <w:tcW w:w="709" w:type="dxa"/>
            <w:vAlign w:val="center"/>
          </w:tcPr>
          <w:p w14:paraId="1F613EBC" w14:textId="77777777" w:rsidR="009930EC" w:rsidRPr="00843B86" w:rsidRDefault="009930EC" w:rsidP="004F4D6D">
            <w:pPr>
              <w:jc w:val="center"/>
              <w:rPr>
                <w:rFonts w:ascii="Times New Roman" w:hAnsi="Times New Roman" w:cs="Times New Roman"/>
              </w:rPr>
            </w:pPr>
          </w:p>
        </w:tc>
        <w:tc>
          <w:tcPr>
            <w:tcW w:w="850" w:type="dxa"/>
            <w:vAlign w:val="center"/>
          </w:tcPr>
          <w:p w14:paraId="6F95E41E" w14:textId="4672061C" w:rsidR="009930EC" w:rsidRPr="00843B86" w:rsidRDefault="009930EC" w:rsidP="004F4D6D">
            <w:pPr>
              <w:jc w:val="center"/>
              <w:rPr>
                <w:rFonts w:ascii="Times New Roman" w:hAnsi="Times New Roman" w:cs="Times New Roman"/>
              </w:rPr>
            </w:pPr>
          </w:p>
        </w:tc>
        <w:tc>
          <w:tcPr>
            <w:tcW w:w="709" w:type="dxa"/>
            <w:vAlign w:val="center"/>
          </w:tcPr>
          <w:p w14:paraId="645D5665" w14:textId="77777777" w:rsidR="009930EC" w:rsidRPr="00843B86" w:rsidRDefault="009930EC" w:rsidP="004F4D6D">
            <w:pPr>
              <w:jc w:val="center"/>
              <w:rPr>
                <w:rFonts w:ascii="Times New Roman" w:hAnsi="Times New Roman" w:cs="Times New Roman"/>
              </w:rPr>
            </w:pPr>
          </w:p>
        </w:tc>
      </w:tr>
      <w:tr w:rsidR="009930EC" w:rsidRPr="00843B86" w14:paraId="79BBB12B" w14:textId="77777777" w:rsidTr="00CF6DBF">
        <w:trPr>
          <w:trHeight w:val="293"/>
        </w:trPr>
        <w:tc>
          <w:tcPr>
            <w:tcW w:w="425" w:type="dxa"/>
            <w:vAlign w:val="center"/>
          </w:tcPr>
          <w:p w14:paraId="5616EF98" w14:textId="644247B5"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15</w:t>
            </w:r>
          </w:p>
        </w:tc>
        <w:tc>
          <w:tcPr>
            <w:tcW w:w="3545" w:type="dxa"/>
            <w:vAlign w:val="center"/>
          </w:tcPr>
          <w:p w14:paraId="48F26EAA" w14:textId="3088C86A"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 xml:space="preserve">Дыхательный контур </w:t>
            </w:r>
            <w:r w:rsidRPr="000B0044">
              <w:rPr>
                <w:rFonts w:ascii="Times New Roman" w:hAnsi="Times New Roman" w:cs="Times New Roman"/>
                <w:color w:val="000000"/>
              </w:rPr>
              <w:lastRenderedPageBreak/>
              <w:t>антибактериальный реанимационный</w:t>
            </w:r>
          </w:p>
        </w:tc>
        <w:tc>
          <w:tcPr>
            <w:tcW w:w="567" w:type="dxa"/>
            <w:vAlign w:val="center"/>
          </w:tcPr>
          <w:p w14:paraId="178C3E6F" w14:textId="67BA98D3"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lastRenderedPageBreak/>
              <w:t>шт</w:t>
            </w:r>
          </w:p>
        </w:tc>
        <w:tc>
          <w:tcPr>
            <w:tcW w:w="850" w:type="dxa"/>
            <w:vAlign w:val="center"/>
          </w:tcPr>
          <w:p w14:paraId="7A43F785" w14:textId="768F94A1"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8 780</w:t>
            </w:r>
          </w:p>
        </w:tc>
        <w:tc>
          <w:tcPr>
            <w:tcW w:w="851" w:type="dxa"/>
            <w:vAlign w:val="center"/>
          </w:tcPr>
          <w:p w14:paraId="76DCCC37" w14:textId="77777777" w:rsidR="009930EC" w:rsidRPr="00843B86" w:rsidRDefault="009930EC" w:rsidP="004F4D6D">
            <w:pPr>
              <w:jc w:val="center"/>
              <w:rPr>
                <w:rFonts w:ascii="Times New Roman" w:hAnsi="Times New Roman" w:cs="Times New Roman"/>
              </w:rPr>
            </w:pPr>
          </w:p>
        </w:tc>
        <w:tc>
          <w:tcPr>
            <w:tcW w:w="850" w:type="dxa"/>
            <w:vAlign w:val="center"/>
          </w:tcPr>
          <w:p w14:paraId="13B14F54" w14:textId="7A1E88EE" w:rsidR="009930EC" w:rsidRPr="00843B86" w:rsidRDefault="009930EC" w:rsidP="004F4D6D">
            <w:pPr>
              <w:jc w:val="center"/>
              <w:rPr>
                <w:rFonts w:ascii="Times New Roman" w:hAnsi="Times New Roman" w:cs="Times New Roman"/>
              </w:rPr>
            </w:pPr>
          </w:p>
        </w:tc>
        <w:tc>
          <w:tcPr>
            <w:tcW w:w="851" w:type="dxa"/>
            <w:vAlign w:val="center"/>
          </w:tcPr>
          <w:p w14:paraId="21DCFD60" w14:textId="4FBB402C"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8 780</w:t>
            </w:r>
          </w:p>
        </w:tc>
        <w:tc>
          <w:tcPr>
            <w:tcW w:w="567" w:type="dxa"/>
            <w:vAlign w:val="center"/>
          </w:tcPr>
          <w:p w14:paraId="46900AF4" w14:textId="7932831E" w:rsidR="009930EC" w:rsidRPr="00843B86" w:rsidRDefault="009930EC" w:rsidP="004F4D6D">
            <w:pPr>
              <w:jc w:val="center"/>
              <w:rPr>
                <w:rFonts w:ascii="Times New Roman" w:hAnsi="Times New Roman" w:cs="Times New Roman"/>
              </w:rPr>
            </w:pPr>
          </w:p>
        </w:tc>
        <w:tc>
          <w:tcPr>
            <w:tcW w:w="850" w:type="dxa"/>
            <w:vAlign w:val="center"/>
          </w:tcPr>
          <w:p w14:paraId="5F6D50F5" w14:textId="4B819DD0" w:rsidR="009930EC" w:rsidRPr="00843B86" w:rsidRDefault="009930EC" w:rsidP="004F4D6D">
            <w:pPr>
              <w:jc w:val="center"/>
              <w:rPr>
                <w:rFonts w:ascii="Times New Roman" w:hAnsi="Times New Roman" w:cs="Times New Roman"/>
              </w:rPr>
            </w:pPr>
          </w:p>
        </w:tc>
        <w:tc>
          <w:tcPr>
            <w:tcW w:w="1134" w:type="dxa"/>
            <w:vAlign w:val="center"/>
          </w:tcPr>
          <w:p w14:paraId="5352F2E6" w14:textId="2969C538" w:rsidR="009930EC" w:rsidRPr="00843B86" w:rsidRDefault="009930EC" w:rsidP="004F4D6D">
            <w:pPr>
              <w:jc w:val="center"/>
              <w:rPr>
                <w:rFonts w:ascii="Times New Roman" w:hAnsi="Times New Roman" w:cs="Times New Roman"/>
              </w:rPr>
            </w:pPr>
          </w:p>
        </w:tc>
        <w:tc>
          <w:tcPr>
            <w:tcW w:w="851" w:type="dxa"/>
            <w:vAlign w:val="center"/>
          </w:tcPr>
          <w:p w14:paraId="446BC8DA" w14:textId="35107485" w:rsidR="009930EC" w:rsidRPr="00843B86" w:rsidRDefault="009930EC" w:rsidP="004F4D6D">
            <w:pPr>
              <w:jc w:val="center"/>
              <w:rPr>
                <w:rFonts w:ascii="Times New Roman" w:hAnsi="Times New Roman" w:cs="Times New Roman"/>
              </w:rPr>
            </w:pPr>
          </w:p>
        </w:tc>
        <w:tc>
          <w:tcPr>
            <w:tcW w:w="850" w:type="dxa"/>
            <w:vAlign w:val="center"/>
          </w:tcPr>
          <w:p w14:paraId="3BE38E4F" w14:textId="031E81F2" w:rsidR="009930EC" w:rsidRPr="00843B86" w:rsidRDefault="009930EC" w:rsidP="004F4D6D">
            <w:pPr>
              <w:jc w:val="center"/>
              <w:rPr>
                <w:rFonts w:ascii="Times New Roman" w:hAnsi="Times New Roman" w:cs="Times New Roman"/>
              </w:rPr>
            </w:pPr>
          </w:p>
        </w:tc>
        <w:tc>
          <w:tcPr>
            <w:tcW w:w="851" w:type="dxa"/>
            <w:vAlign w:val="center"/>
          </w:tcPr>
          <w:p w14:paraId="1C7BA94C" w14:textId="7850A3BB" w:rsidR="009930EC" w:rsidRPr="001E18FC" w:rsidRDefault="009930EC" w:rsidP="004F4D6D">
            <w:pPr>
              <w:jc w:val="center"/>
              <w:rPr>
                <w:rFonts w:ascii="Times New Roman" w:hAnsi="Times New Roman" w:cs="Times New Roman"/>
              </w:rPr>
            </w:pPr>
            <w:r>
              <w:rPr>
                <w:rFonts w:ascii="Times New Roman" w:hAnsi="Times New Roman" w:cs="Times New Roman"/>
                <w:lang w:val="en-US"/>
              </w:rPr>
              <w:t>4 350</w:t>
            </w:r>
            <w:r>
              <w:rPr>
                <w:rFonts w:ascii="Times New Roman" w:hAnsi="Times New Roman" w:cs="Times New Roman"/>
              </w:rPr>
              <w:t>*</w:t>
            </w:r>
          </w:p>
        </w:tc>
        <w:tc>
          <w:tcPr>
            <w:tcW w:w="850" w:type="dxa"/>
            <w:vAlign w:val="center"/>
          </w:tcPr>
          <w:p w14:paraId="4F1A8560" w14:textId="77777777" w:rsidR="009930EC" w:rsidRPr="00843B86" w:rsidRDefault="009930EC" w:rsidP="004F4D6D">
            <w:pPr>
              <w:jc w:val="center"/>
              <w:rPr>
                <w:rFonts w:ascii="Times New Roman" w:hAnsi="Times New Roman" w:cs="Times New Roman"/>
              </w:rPr>
            </w:pPr>
          </w:p>
        </w:tc>
        <w:tc>
          <w:tcPr>
            <w:tcW w:w="709" w:type="dxa"/>
            <w:vAlign w:val="center"/>
          </w:tcPr>
          <w:p w14:paraId="3B905F57" w14:textId="77777777" w:rsidR="009930EC" w:rsidRPr="00843B86" w:rsidRDefault="009930EC" w:rsidP="004F4D6D">
            <w:pPr>
              <w:jc w:val="center"/>
              <w:rPr>
                <w:rFonts w:ascii="Times New Roman" w:hAnsi="Times New Roman" w:cs="Times New Roman"/>
              </w:rPr>
            </w:pPr>
          </w:p>
        </w:tc>
        <w:tc>
          <w:tcPr>
            <w:tcW w:w="850" w:type="dxa"/>
            <w:vAlign w:val="center"/>
          </w:tcPr>
          <w:p w14:paraId="477B99A1" w14:textId="70B06E9D" w:rsidR="009930EC" w:rsidRPr="00843B86" w:rsidRDefault="009930EC" w:rsidP="004F4D6D">
            <w:pPr>
              <w:jc w:val="center"/>
              <w:rPr>
                <w:rFonts w:ascii="Times New Roman" w:hAnsi="Times New Roman" w:cs="Times New Roman"/>
              </w:rPr>
            </w:pPr>
          </w:p>
        </w:tc>
        <w:tc>
          <w:tcPr>
            <w:tcW w:w="709" w:type="dxa"/>
            <w:vAlign w:val="center"/>
          </w:tcPr>
          <w:p w14:paraId="6BC18296" w14:textId="1C91009A" w:rsidR="009930EC" w:rsidRPr="001E18FC" w:rsidRDefault="009930EC" w:rsidP="00E81617">
            <w:pPr>
              <w:ind w:left="-114" w:right="-114"/>
              <w:jc w:val="center"/>
              <w:rPr>
                <w:rFonts w:ascii="Times New Roman" w:hAnsi="Times New Roman" w:cs="Times New Roman"/>
              </w:rPr>
            </w:pPr>
            <w:r>
              <w:rPr>
                <w:rFonts w:ascii="Times New Roman" w:hAnsi="Times New Roman" w:cs="Times New Roman"/>
                <w:lang w:val="en-US"/>
              </w:rPr>
              <w:t>5 038</w:t>
            </w:r>
            <w:r>
              <w:rPr>
                <w:rFonts w:ascii="Times New Roman" w:hAnsi="Times New Roman" w:cs="Times New Roman"/>
              </w:rPr>
              <w:t>*</w:t>
            </w:r>
          </w:p>
        </w:tc>
      </w:tr>
      <w:tr w:rsidR="009930EC" w:rsidRPr="00843B86" w14:paraId="017D0D69" w14:textId="77777777" w:rsidTr="00CF6DBF">
        <w:trPr>
          <w:trHeight w:val="293"/>
        </w:trPr>
        <w:tc>
          <w:tcPr>
            <w:tcW w:w="425" w:type="dxa"/>
            <w:vAlign w:val="center"/>
          </w:tcPr>
          <w:p w14:paraId="64C4EC5A" w14:textId="5DC5E09D"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16</w:t>
            </w:r>
          </w:p>
        </w:tc>
        <w:tc>
          <w:tcPr>
            <w:tcW w:w="3545" w:type="dxa"/>
            <w:vAlign w:val="center"/>
          </w:tcPr>
          <w:p w14:paraId="71AC25A3" w14:textId="357815BD"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Контур дыхательный конфигурируемый 2,0м с угловым соединителем, в комплекте с надгортанным воздуховодом с гелевой термопластичной нераздувной манжетой</w:t>
            </w:r>
          </w:p>
        </w:tc>
        <w:tc>
          <w:tcPr>
            <w:tcW w:w="567" w:type="dxa"/>
            <w:vAlign w:val="center"/>
          </w:tcPr>
          <w:p w14:paraId="742CE276" w14:textId="7C85B8E1"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78F8B9A2" w14:textId="7D45D7CD"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1 878</w:t>
            </w:r>
          </w:p>
        </w:tc>
        <w:tc>
          <w:tcPr>
            <w:tcW w:w="851" w:type="dxa"/>
            <w:vAlign w:val="center"/>
          </w:tcPr>
          <w:p w14:paraId="1F59F877" w14:textId="77777777" w:rsidR="009930EC" w:rsidRPr="00843B86" w:rsidRDefault="009930EC" w:rsidP="004F4D6D">
            <w:pPr>
              <w:jc w:val="center"/>
              <w:rPr>
                <w:rFonts w:ascii="Times New Roman" w:hAnsi="Times New Roman" w:cs="Times New Roman"/>
              </w:rPr>
            </w:pPr>
          </w:p>
        </w:tc>
        <w:tc>
          <w:tcPr>
            <w:tcW w:w="850" w:type="dxa"/>
            <w:vAlign w:val="center"/>
          </w:tcPr>
          <w:p w14:paraId="02E7CC45" w14:textId="183A6379" w:rsidR="009930EC" w:rsidRPr="00843B86" w:rsidRDefault="009930EC" w:rsidP="004F4D6D">
            <w:pPr>
              <w:jc w:val="center"/>
              <w:rPr>
                <w:rFonts w:ascii="Times New Roman" w:hAnsi="Times New Roman" w:cs="Times New Roman"/>
              </w:rPr>
            </w:pPr>
          </w:p>
        </w:tc>
        <w:tc>
          <w:tcPr>
            <w:tcW w:w="851" w:type="dxa"/>
            <w:vAlign w:val="center"/>
          </w:tcPr>
          <w:p w14:paraId="7E60793C" w14:textId="6B7E8660"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1 840</w:t>
            </w:r>
          </w:p>
        </w:tc>
        <w:tc>
          <w:tcPr>
            <w:tcW w:w="567" w:type="dxa"/>
            <w:vAlign w:val="center"/>
          </w:tcPr>
          <w:p w14:paraId="08C3DFC7" w14:textId="35F11FDF" w:rsidR="009930EC" w:rsidRPr="00843B86" w:rsidRDefault="009930EC" w:rsidP="004F4D6D">
            <w:pPr>
              <w:jc w:val="center"/>
              <w:rPr>
                <w:rFonts w:ascii="Times New Roman" w:hAnsi="Times New Roman" w:cs="Times New Roman"/>
              </w:rPr>
            </w:pPr>
          </w:p>
        </w:tc>
        <w:tc>
          <w:tcPr>
            <w:tcW w:w="850" w:type="dxa"/>
            <w:vAlign w:val="center"/>
          </w:tcPr>
          <w:p w14:paraId="2D93F50A" w14:textId="1F011D0B" w:rsidR="009930EC" w:rsidRPr="00843B86" w:rsidRDefault="009930EC" w:rsidP="004F4D6D">
            <w:pPr>
              <w:jc w:val="center"/>
              <w:rPr>
                <w:rFonts w:ascii="Times New Roman" w:hAnsi="Times New Roman" w:cs="Times New Roman"/>
              </w:rPr>
            </w:pPr>
          </w:p>
        </w:tc>
        <w:tc>
          <w:tcPr>
            <w:tcW w:w="1134" w:type="dxa"/>
            <w:vAlign w:val="center"/>
          </w:tcPr>
          <w:p w14:paraId="38E2BA71" w14:textId="29B386D7" w:rsidR="009930EC" w:rsidRPr="00843B86" w:rsidRDefault="009930EC" w:rsidP="004F4D6D">
            <w:pPr>
              <w:jc w:val="center"/>
              <w:rPr>
                <w:rFonts w:ascii="Times New Roman" w:hAnsi="Times New Roman" w:cs="Times New Roman"/>
              </w:rPr>
            </w:pPr>
          </w:p>
        </w:tc>
        <w:tc>
          <w:tcPr>
            <w:tcW w:w="851" w:type="dxa"/>
            <w:vAlign w:val="center"/>
          </w:tcPr>
          <w:p w14:paraId="3E8C873B" w14:textId="303D4091" w:rsidR="009930EC" w:rsidRPr="00843B86" w:rsidRDefault="009930EC" w:rsidP="004F4D6D">
            <w:pPr>
              <w:jc w:val="center"/>
              <w:rPr>
                <w:rFonts w:ascii="Times New Roman" w:hAnsi="Times New Roman" w:cs="Times New Roman"/>
              </w:rPr>
            </w:pPr>
          </w:p>
        </w:tc>
        <w:tc>
          <w:tcPr>
            <w:tcW w:w="850" w:type="dxa"/>
            <w:vAlign w:val="center"/>
          </w:tcPr>
          <w:p w14:paraId="13C598CD" w14:textId="760525EA" w:rsidR="009930EC" w:rsidRPr="00843B86" w:rsidRDefault="009930EC" w:rsidP="004F4D6D">
            <w:pPr>
              <w:jc w:val="center"/>
              <w:rPr>
                <w:rFonts w:ascii="Times New Roman" w:hAnsi="Times New Roman" w:cs="Times New Roman"/>
              </w:rPr>
            </w:pPr>
          </w:p>
        </w:tc>
        <w:tc>
          <w:tcPr>
            <w:tcW w:w="851" w:type="dxa"/>
            <w:vAlign w:val="center"/>
          </w:tcPr>
          <w:p w14:paraId="78F663EC" w14:textId="23D7402C" w:rsidR="009930EC" w:rsidRPr="00843B86" w:rsidRDefault="009930EC" w:rsidP="004F4D6D">
            <w:pPr>
              <w:jc w:val="center"/>
              <w:rPr>
                <w:rFonts w:ascii="Times New Roman" w:hAnsi="Times New Roman" w:cs="Times New Roman"/>
              </w:rPr>
            </w:pPr>
          </w:p>
        </w:tc>
        <w:tc>
          <w:tcPr>
            <w:tcW w:w="850" w:type="dxa"/>
            <w:vAlign w:val="center"/>
          </w:tcPr>
          <w:p w14:paraId="1F64607A" w14:textId="77777777" w:rsidR="009930EC" w:rsidRPr="00843B86" w:rsidRDefault="009930EC" w:rsidP="004F4D6D">
            <w:pPr>
              <w:jc w:val="center"/>
              <w:rPr>
                <w:rFonts w:ascii="Times New Roman" w:hAnsi="Times New Roman" w:cs="Times New Roman"/>
              </w:rPr>
            </w:pPr>
          </w:p>
        </w:tc>
        <w:tc>
          <w:tcPr>
            <w:tcW w:w="709" w:type="dxa"/>
            <w:vAlign w:val="center"/>
          </w:tcPr>
          <w:p w14:paraId="0880E066" w14:textId="77777777" w:rsidR="009930EC" w:rsidRPr="00843B86" w:rsidRDefault="009930EC" w:rsidP="004F4D6D">
            <w:pPr>
              <w:jc w:val="center"/>
              <w:rPr>
                <w:rFonts w:ascii="Times New Roman" w:hAnsi="Times New Roman" w:cs="Times New Roman"/>
              </w:rPr>
            </w:pPr>
          </w:p>
        </w:tc>
        <w:tc>
          <w:tcPr>
            <w:tcW w:w="850" w:type="dxa"/>
            <w:vAlign w:val="center"/>
          </w:tcPr>
          <w:p w14:paraId="68D5F904" w14:textId="2CA6726F" w:rsidR="009930EC" w:rsidRPr="00843B86" w:rsidRDefault="009930EC" w:rsidP="004F4D6D">
            <w:pPr>
              <w:jc w:val="center"/>
              <w:rPr>
                <w:rFonts w:ascii="Times New Roman" w:hAnsi="Times New Roman" w:cs="Times New Roman"/>
              </w:rPr>
            </w:pPr>
          </w:p>
        </w:tc>
        <w:tc>
          <w:tcPr>
            <w:tcW w:w="709" w:type="dxa"/>
            <w:vAlign w:val="center"/>
          </w:tcPr>
          <w:p w14:paraId="73BF0057" w14:textId="005F47AF" w:rsidR="009930EC" w:rsidRPr="001E18FC" w:rsidRDefault="009930EC" w:rsidP="00E81617">
            <w:pPr>
              <w:ind w:left="-114" w:right="-114"/>
              <w:jc w:val="center"/>
              <w:rPr>
                <w:rFonts w:ascii="Times New Roman" w:hAnsi="Times New Roman" w:cs="Times New Roman"/>
              </w:rPr>
            </w:pPr>
            <w:r>
              <w:rPr>
                <w:rFonts w:ascii="Times New Roman" w:hAnsi="Times New Roman" w:cs="Times New Roman"/>
                <w:lang w:val="en-US"/>
              </w:rPr>
              <w:t>1 408</w:t>
            </w:r>
            <w:r>
              <w:rPr>
                <w:rFonts w:ascii="Times New Roman" w:hAnsi="Times New Roman" w:cs="Times New Roman"/>
              </w:rPr>
              <w:t>*</w:t>
            </w:r>
          </w:p>
        </w:tc>
      </w:tr>
      <w:tr w:rsidR="009930EC" w:rsidRPr="00843B86" w14:paraId="1A47252C" w14:textId="77777777" w:rsidTr="00CF6DBF">
        <w:trPr>
          <w:trHeight w:val="293"/>
        </w:trPr>
        <w:tc>
          <w:tcPr>
            <w:tcW w:w="425" w:type="dxa"/>
            <w:vAlign w:val="center"/>
          </w:tcPr>
          <w:p w14:paraId="4EFEA3BE" w14:textId="0B46DC87"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17</w:t>
            </w:r>
          </w:p>
        </w:tc>
        <w:tc>
          <w:tcPr>
            <w:tcW w:w="3545" w:type="dxa"/>
            <w:vAlign w:val="center"/>
          </w:tcPr>
          <w:p w14:paraId="19DC9A93" w14:textId="3669BDBC"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Соединитель гибкий угловой шарнирный с двойным шарниром и герметичным портом, в комплекте с  с надгортанным воздуховодом с гелевой термопластичной нераздувной манжетой</w:t>
            </w:r>
          </w:p>
        </w:tc>
        <w:tc>
          <w:tcPr>
            <w:tcW w:w="567" w:type="dxa"/>
            <w:vAlign w:val="center"/>
          </w:tcPr>
          <w:p w14:paraId="3F22B81E" w14:textId="311294F6"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уп</w:t>
            </w:r>
          </w:p>
        </w:tc>
        <w:tc>
          <w:tcPr>
            <w:tcW w:w="850" w:type="dxa"/>
            <w:vAlign w:val="center"/>
          </w:tcPr>
          <w:p w14:paraId="31FE3203" w14:textId="7B74C24A"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99 500</w:t>
            </w:r>
          </w:p>
        </w:tc>
        <w:tc>
          <w:tcPr>
            <w:tcW w:w="851" w:type="dxa"/>
            <w:vAlign w:val="center"/>
          </w:tcPr>
          <w:p w14:paraId="13893F1F" w14:textId="77777777" w:rsidR="009930EC" w:rsidRPr="00843B86" w:rsidRDefault="009930EC" w:rsidP="004F4D6D">
            <w:pPr>
              <w:jc w:val="center"/>
              <w:rPr>
                <w:rFonts w:ascii="Times New Roman" w:hAnsi="Times New Roman" w:cs="Times New Roman"/>
              </w:rPr>
            </w:pPr>
          </w:p>
        </w:tc>
        <w:tc>
          <w:tcPr>
            <w:tcW w:w="850" w:type="dxa"/>
            <w:vAlign w:val="center"/>
          </w:tcPr>
          <w:p w14:paraId="793EAF32" w14:textId="0B4D086B" w:rsidR="009930EC" w:rsidRPr="00843B86" w:rsidRDefault="009930EC" w:rsidP="004F4D6D">
            <w:pPr>
              <w:jc w:val="center"/>
              <w:rPr>
                <w:rFonts w:ascii="Times New Roman" w:hAnsi="Times New Roman" w:cs="Times New Roman"/>
              </w:rPr>
            </w:pPr>
          </w:p>
        </w:tc>
        <w:tc>
          <w:tcPr>
            <w:tcW w:w="851" w:type="dxa"/>
            <w:vAlign w:val="center"/>
          </w:tcPr>
          <w:p w14:paraId="71EE806E" w14:textId="6FF5FE31"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99 500</w:t>
            </w:r>
          </w:p>
        </w:tc>
        <w:tc>
          <w:tcPr>
            <w:tcW w:w="567" w:type="dxa"/>
            <w:vAlign w:val="center"/>
          </w:tcPr>
          <w:p w14:paraId="2934CED1" w14:textId="56180116" w:rsidR="009930EC" w:rsidRPr="00843B86" w:rsidRDefault="009930EC" w:rsidP="004F4D6D">
            <w:pPr>
              <w:jc w:val="center"/>
              <w:rPr>
                <w:rFonts w:ascii="Times New Roman" w:hAnsi="Times New Roman" w:cs="Times New Roman"/>
              </w:rPr>
            </w:pPr>
          </w:p>
        </w:tc>
        <w:tc>
          <w:tcPr>
            <w:tcW w:w="850" w:type="dxa"/>
            <w:vAlign w:val="center"/>
          </w:tcPr>
          <w:p w14:paraId="60022C5A" w14:textId="5D6C9248" w:rsidR="009930EC" w:rsidRPr="00843B86" w:rsidRDefault="009930EC" w:rsidP="004F4D6D">
            <w:pPr>
              <w:jc w:val="center"/>
              <w:rPr>
                <w:rFonts w:ascii="Times New Roman" w:hAnsi="Times New Roman" w:cs="Times New Roman"/>
              </w:rPr>
            </w:pPr>
          </w:p>
        </w:tc>
        <w:tc>
          <w:tcPr>
            <w:tcW w:w="1134" w:type="dxa"/>
            <w:vAlign w:val="center"/>
          </w:tcPr>
          <w:p w14:paraId="3196EA91" w14:textId="6B888923" w:rsidR="009930EC" w:rsidRPr="00843B86" w:rsidRDefault="009930EC" w:rsidP="004F4D6D">
            <w:pPr>
              <w:jc w:val="center"/>
              <w:rPr>
                <w:rFonts w:ascii="Times New Roman" w:hAnsi="Times New Roman" w:cs="Times New Roman"/>
              </w:rPr>
            </w:pPr>
          </w:p>
        </w:tc>
        <w:tc>
          <w:tcPr>
            <w:tcW w:w="851" w:type="dxa"/>
            <w:vAlign w:val="center"/>
          </w:tcPr>
          <w:p w14:paraId="3F061DB0" w14:textId="6D174AA1" w:rsidR="009930EC" w:rsidRPr="00843B86" w:rsidRDefault="009930EC" w:rsidP="004F4D6D">
            <w:pPr>
              <w:jc w:val="center"/>
              <w:rPr>
                <w:rFonts w:ascii="Times New Roman" w:hAnsi="Times New Roman" w:cs="Times New Roman"/>
              </w:rPr>
            </w:pPr>
          </w:p>
        </w:tc>
        <w:tc>
          <w:tcPr>
            <w:tcW w:w="850" w:type="dxa"/>
            <w:vAlign w:val="center"/>
          </w:tcPr>
          <w:p w14:paraId="3BE4CB10" w14:textId="302CBAC6" w:rsidR="009930EC" w:rsidRPr="00843B86" w:rsidRDefault="009930EC" w:rsidP="004F4D6D">
            <w:pPr>
              <w:jc w:val="center"/>
              <w:rPr>
                <w:rFonts w:ascii="Times New Roman" w:hAnsi="Times New Roman" w:cs="Times New Roman"/>
              </w:rPr>
            </w:pPr>
          </w:p>
        </w:tc>
        <w:tc>
          <w:tcPr>
            <w:tcW w:w="851" w:type="dxa"/>
            <w:vAlign w:val="center"/>
          </w:tcPr>
          <w:p w14:paraId="7FD17221" w14:textId="1E83A885" w:rsidR="009930EC" w:rsidRPr="00843B86" w:rsidRDefault="009930EC" w:rsidP="004F4D6D">
            <w:pPr>
              <w:jc w:val="center"/>
              <w:rPr>
                <w:rFonts w:ascii="Times New Roman" w:hAnsi="Times New Roman" w:cs="Times New Roman"/>
              </w:rPr>
            </w:pPr>
          </w:p>
        </w:tc>
        <w:tc>
          <w:tcPr>
            <w:tcW w:w="850" w:type="dxa"/>
            <w:vAlign w:val="center"/>
          </w:tcPr>
          <w:p w14:paraId="21146269" w14:textId="77777777" w:rsidR="009930EC" w:rsidRPr="00843B86" w:rsidRDefault="009930EC" w:rsidP="004F4D6D">
            <w:pPr>
              <w:jc w:val="center"/>
              <w:rPr>
                <w:rFonts w:ascii="Times New Roman" w:hAnsi="Times New Roman" w:cs="Times New Roman"/>
              </w:rPr>
            </w:pPr>
          </w:p>
        </w:tc>
        <w:tc>
          <w:tcPr>
            <w:tcW w:w="709" w:type="dxa"/>
            <w:vAlign w:val="center"/>
          </w:tcPr>
          <w:p w14:paraId="0D1E6C46" w14:textId="77777777" w:rsidR="009930EC" w:rsidRPr="00843B86" w:rsidRDefault="009930EC" w:rsidP="004F4D6D">
            <w:pPr>
              <w:jc w:val="center"/>
              <w:rPr>
                <w:rFonts w:ascii="Times New Roman" w:hAnsi="Times New Roman" w:cs="Times New Roman"/>
              </w:rPr>
            </w:pPr>
          </w:p>
        </w:tc>
        <w:tc>
          <w:tcPr>
            <w:tcW w:w="850" w:type="dxa"/>
            <w:vAlign w:val="center"/>
          </w:tcPr>
          <w:p w14:paraId="26102AE4" w14:textId="532D54E3" w:rsidR="009930EC" w:rsidRPr="00843B86" w:rsidRDefault="009930EC" w:rsidP="004F4D6D">
            <w:pPr>
              <w:jc w:val="center"/>
              <w:rPr>
                <w:rFonts w:ascii="Times New Roman" w:hAnsi="Times New Roman" w:cs="Times New Roman"/>
              </w:rPr>
            </w:pPr>
          </w:p>
        </w:tc>
        <w:tc>
          <w:tcPr>
            <w:tcW w:w="709" w:type="dxa"/>
            <w:vAlign w:val="center"/>
          </w:tcPr>
          <w:p w14:paraId="554A3103" w14:textId="624DBEA4" w:rsidR="009930EC" w:rsidRPr="001E18FC" w:rsidRDefault="009930EC" w:rsidP="004F4D6D">
            <w:pPr>
              <w:jc w:val="center"/>
              <w:rPr>
                <w:rFonts w:ascii="Times New Roman" w:hAnsi="Times New Roman" w:cs="Times New Roman"/>
              </w:rPr>
            </w:pPr>
            <w:r>
              <w:rPr>
                <w:rFonts w:ascii="Times New Roman" w:hAnsi="Times New Roman" w:cs="Times New Roman"/>
                <w:lang w:val="en-US"/>
              </w:rPr>
              <w:t>598</w:t>
            </w:r>
            <w:r>
              <w:rPr>
                <w:rFonts w:ascii="Times New Roman" w:hAnsi="Times New Roman" w:cs="Times New Roman"/>
              </w:rPr>
              <w:t>*</w:t>
            </w:r>
          </w:p>
        </w:tc>
      </w:tr>
      <w:tr w:rsidR="009930EC" w:rsidRPr="00843B86" w14:paraId="54A092BC" w14:textId="77777777" w:rsidTr="00CF6DBF">
        <w:trPr>
          <w:trHeight w:val="293"/>
        </w:trPr>
        <w:tc>
          <w:tcPr>
            <w:tcW w:w="425" w:type="dxa"/>
            <w:vAlign w:val="center"/>
          </w:tcPr>
          <w:p w14:paraId="20D01561" w14:textId="3886D354"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18</w:t>
            </w:r>
          </w:p>
        </w:tc>
        <w:tc>
          <w:tcPr>
            <w:tcW w:w="3545" w:type="dxa"/>
            <w:vAlign w:val="center"/>
          </w:tcPr>
          <w:p w14:paraId="69D0FAA2" w14:textId="2F2A1A7A"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Дыхательный  вирусо-бактериальный фильтр керамический на 24 часа с электростатической мембраной и антиокклюзионным механизмом, с портом для проведения газоанализа для взрослых</w:t>
            </w:r>
          </w:p>
        </w:tc>
        <w:tc>
          <w:tcPr>
            <w:tcW w:w="567" w:type="dxa"/>
            <w:vAlign w:val="center"/>
          </w:tcPr>
          <w:p w14:paraId="112C153C" w14:textId="30E979B5"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6337665A" w14:textId="494E8399"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650</w:t>
            </w:r>
          </w:p>
        </w:tc>
        <w:tc>
          <w:tcPr>
            <w:tcW w:w="851" w:type="dxa"/>
            <w:vAlign w:val="center"/>
          </w:tcPr>
          <w:p w14:paraId="2FF3A603" w14:textId="77777777" w:rsidR="009930EC" w:rsidRPr="00843B86" w:rsidRDefault="009930EC" w:rsidP="004F4D6D">
            <w:pPr>
              <w:jc w:val="center"/>
              <w:rPr>
                <w:rFonts w:ascii="Times New Roman" w:hAnsi="Times New Roman" w:cs="Times New Roman"/>
              </w:rPr>
            </w:pPr>
          </w:p>
        </w:tc>
        <w:tc>
          <w:tcPr>
            <w:tcW w:w="850" w:type="dxa"/>
            <w:vAlign w:val="center"/>
          </w:tcPr>
          <w:p w14:paraId="06E49250" w14:textId="6E7B3013" w:rsidR="009930EC" w:rsidRPr="00843B86" w:rsidRDefault="009930EC" w:rsidP="004F4D6D">
            <w:pPr>
              <w:jc w:val="center"/>
              <w:rPr>
                <w:rFonts w:ascii="Times New Roman" w:hAnsi="Times New Roman" w:cs="Times New Roman"/>
              </w:rPr>
            </w:pPr>
          </w:p>
        </w:tc>
        <w:tc>
          <w:tcPr>
            <w:tcW w:w="851" w:type="dxa"/>
            <w:vAlign w:val="center"/>
          </w:tcPr>
          <w:p w14:paraId="5DCE4AC2" w14:textId="4B259E9A"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626</w:t>
            </w:r>
          </w:p>
        </w:tc>
        <w:tc>
          <w:tcPr>
            <w:tcW w:w="567" w:type="dxa"/>
            <w:vAlign w:val="center"/>
          </w:tcPr>
          <w:p w14:paraId="0D609934" w14:textId="65C1FB30" w:rsidR="009930EC" w:rsidRPr="00843B86" w:rsidRDefault="009930EC" w:rsidP="004F4D6D">
            <w:pPr>
              <w:jc w:val="center"/>
              <w:rPr>
                <w:rFonts w:ascii="Times New Roman" w:hAnsi="Times New Roman" w:cs="Times New Roman"/>
              </w:rPr>
            </w:pPr>
          </w:p>
        </w:tc>
        <w:tc>
          <w:tcPr>
            <w:tcW w:w="850" w:type="dxa"/>
            <w:vAlign w:val="center"/>
          </w:tcPr>
          <w:p w14:paraId="2FF43D6C" w14:textId="69EEE8A9" w:rsidR="009930EC" w:rsidRPr="00843B86" w:rsidRDefault="009930EC" w:rsidP="004F4D6D">
            <w:pPr>
              <w:jc w:val="center"/>
              <w:rPr>
                <w:rFonts w:ascii="Times New Roman" w:hAnsi="Times New Roman" w:cs="Times New Roman"/>
              </w:rPr>
            </w:pPr>
          </w:p>
        </w:tc>
        <w:tc>
          <w:tcPr>
            <w:tcW w:w="1134" w:type="dxa"/>
            <w:vAlign w:val="center"/>
          </w:tcPr>
          <w:p w14:paraId="04E305ED" w14:textId="16DBF173" w:rsidR="009930EC" w:rsidRPr="00843B86" w:rsidRDefault="009930EC" w:rsidP="004F4D6D">
            <w:pPr>
              <w:jc w:val="center"/>
              <w:rPr>
                <w:rFonts w:ascii="Times New Roman" w:hAnsi="Times New Roman" w:cs="Times New Roman"/>
              </w:rPr>
            </w:pPr>
          </w:p>
        </w:tc>
        <w:tc>
          <w:tcPr>
            <w:tcW w:w="851" w:type="dxa"/>
            <w:vAlign w:val="center"/>
          </w:tcPr>
          <w:p w14:paraId="6DDF54E9" w14:textId="05B17BB2" w:rsidR="009930EC" w:rsidRPr="00843B86" w:rsidRDefault="009930EC" w:rsidP="004F4D6D">
            <w:pPr>
              <w:jc w:val="center"/>
              <w:rPr>
                <w:rFonts w:ascii="Times New Roman" w:hAnsi="Times New Roman" w:cs="Times New Roman"/>
              </w:rPr>
            </w:pPr>
          </w:p>
        </w:tc>
        <w:tc>
          <w:tcPr>
            <w:tcW w:w="850" w:type="dxa"/>
            <w:vAlign w:val="center"/>
          </w:tcPr>
          <w:p w14:paraId="154D63B8" w14:textId="68ADC805" w:rsidR="009930EC" w:rsidRPr="00843B86" w:rsidRDefault="009930EC" w:rsidP="004F4D6D">
            <w:pPr>
              <w:jc w:val="center"/>
              <w:rPr>
                <w:rFonts w:ascii="Times New Roman" w:hAnsi="Times New Roman" w:cs="Times New Roman"/>
              </w:rPr>
            </w:pPr>
          </w:p>
        </w:tc>
        <w:tc>
          <w:tcPr>
            <w:tcW w:w="851" w:type="dxa"/>
            <w:vAlign w:val="center"/>
          </w:tcPr>
          <w:p w14:paraId="5F5E7671" w14:textId="534EE8FF" w:rsidR="009930EC" w:rsidRPr="00843B86" w:rsidRDefault="009930EC" w:rsidP="004F4D6D">
            <w:pPr>
              <w:jc w:val="center"/>
              <w:rPr>
                <w:rFonts w:ascii="Times New Roman" w:hAnsi="Times New Roman" w:cs="Times New Roman"/>
              </w:rPr>
            </w:pPr>
          </w:p>
        </w:tc>
        <w:tc>
          <w:tcPr>
            <w:tcW w:w="850" w:type="dxa"/>
            <w:vAlign w:val="center"/>
          </w:tcPr>
          <w:p w14:paraId="45F2AE88" w14:textId="77777777" w:rsidR="009930EC" w:rsidRPr="00843B86" w:rsidRDefault="009930EC" w:rsidP="004F4D6D">
            <w:pPr>
              <w:jc w:val="center"/>
              <w:rPr>
                <w:rFonts w:ascii="Times New Roman" w:hAnsi="Times New Roman" w:cs="Times New Roman"/>
              </w:rPr>
            </w:pPr>
          </w:p>
        </w:tc>
        <w:tc>
          <w:tcPr>
            <w:tcW w:w="709" w:type="dxa"/>
            <w:vAlign w:val="center"/>
          </w:tcPr>
          <w:p w14:paraId="3A0A5593" w14:textId="77777777" w:rsidR="009930EC" w:rsidRPr="00843B86" w:rsidRDefault="009930EC" w:rsidP="004F4D6D">
            <w:pPr>
              <w:jc w:val="center"/>
              <w:rPr>
                <w:rFonts w:ascii="Times New Roman" w:hAnsi="Times New Roman" w:cs="Times New Roman"/>
              </w:rPr>
            </w:pPr>
          </w:p>
        </w:tc>
        <w:tc>
          <w:tcPr>
            <w:tcW w:w="850" w:type="dxa"/>
            <w:vAlign w:val="center"/>
          </w:tcPr>
          <w:p w14:paraId="0A1E7D50" w14:textId="632C6ACE" w:rsidR="009930EC" w:rsidRPr="00843B86" w:rsidRDefault="009930EC" w:rsidP="004F4D6D">
            <w:pPr>
              <w:jc w:val="center"/>
              <w:rPr>
                <w:rFonts w:ascii="Times New Roman" w:hAnsi="Times New Roman" w:cs="Times New Roman"/>
              </w:rPr>
            </w:pPr>
          </w:p>
        </w:tc>
        <w:tc>
          <w:tcPr>
            <w:tcW w:w="709" w:type="dxa"/>
            <w:vAlign w:val="center"/>
          </w:tcPr>
          <w:p w14:paraId="4EBA1ABD" w14:textId="5B979104" w:rsidR="009930EC" w:rsidRPr="001E18FC" w:rsidRDefault="009930EC" w:rsidP="004F4D6D">
            <w:pPr>
              <w:jc w:val="center"/>
              <w:rPr>
                <w:rFonts w:ascii="Times New Roman" w:hAnsi="Times New Roman" w:cs="Times New Roman"/>
              </w:rPr>
            </w:pPr>
            <w:r>
              <w:rPr>
                <w:rFonts w:ascii="Times New Roman" w:hAnsi="Times New Roman" w:cs="Times New Roman"/>
                <w:lang w:val="en-US"/>
              </w:rPr>
              <w:t>415</w:t>
            </w:r>
            <w:r>
              <w:rPr>
                <w:rFonts w:ascii="Times New Roman" w:hAnsi="Times New Roman" w:cs="Times New Roman"/>
              </w:rPr>
              <w:t>*</w:t>
            </w:r>
          </w:p>
        </w:tc>
      </w:tr>
      <w:tr w:rsidR="009930EC" w:rsidRPr="00843B86" w14:paraId="2D712D57" w14:textId="77777777" w:rsidTr="00CF6DBF">
        <w:trPr>
          <w:trHeight w:val="293"/>
        </w:trPr>
        <w:tc>
          <w:tcPr>
            <w:tcW w:w="425" w:type="dxa"/>
            <w:vAlign w:val="center"/>
          </w:tcPr>
          <w:p w14:paraId="18DB47BB" w14:textId="2765FE68"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19</w:t>
            </w:r>
          </w:p>
        </w:tc>
        <w:tc>
          <w:tcPr>
            <w:tcW w:w="3545" w:type="dxa"/>
            <w:vAlign w:val="center"/>
          </w:tcPr>
          <w:p w14:paraId="2F5BA155" w14:textId="69E5206B"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Набор по уходу за полостью рта</w:t>
            </w:r>
          </w:p>
        </w:tc>
        <w:tc>
          <w:tcPr>
            <w:tcW w:w="567" w:type="dxa"/>
            <w:vAlign w:val="center"/>
          </w:tcPr>
          <w:p w14:paraId="69490FE5" w14:textId="07EEF484"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32F3B21D" w14:textId="641B6204"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7 900</w:t>
            </w:r>
          </w:p>
        </w:tc>
        <w:tc>
          <w:tcPr>
            <w:tcW w:w="851" w:type="dxa"/>
            <w:vAlign w:val="center"/>
          </w:tcPr>
          <w:p w14:paraId="49B8532D" w14:textId="77777777" w:rsidR="009930EC" w:rsidRPr="00843B86" w:rsidRDefault="009930EC" w:rsidP="004F4D6D">
            <w:pPr>
              <w:jc w:val="center"/>
              <w:rPr>
                <w:rFonts w:ascii="Times New Roman" w:hAnsi="Times New Roman" w:cs="Times New Roman"/>
              </w:rPr>
            </w:pPr>
          </w:p>
        </w:tc>
        <w:tc>
          <w:tcPr>
            <w:tcW w:w="850" w:type="dxa"/>
            <w:vAlign w:val="center"/>
          </w:tcPr>
          <w:p w14:paraId="349C9041" w14:textId="4A751AFD" w:rsidR="009930EC" w:rsidRPr="00843B86" w:rsidRDefault="009930EC" w:rsidP="004F4D6D">
            <w:pPr>
              <w:jc w:val="center"/>
              <w:rPr>
                <w:rFonts w:ascii="Times New Roman" w:hAnsi="Times New Roman" w:cs="Times New Roman"/>
              </w:rPr>
            </w:pPr>
          </w:p>
        </w:tc>
        <w:tc>
          <w:tcPr>
            <w:tcW w:w="851" w:type="dxa"/>
            <w:vAlign w:val="center"/>
          </w:tcPr>
          <w:p w14:paraId="6042B990" w14:textId="7D425D12"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7 900</w:t>
            </w:r>
          </w:p>
        </w:tc>
        <w:tc>
          <w:tcPr>
            <w:tcW w:w="567" w:type="dxa"/>
            <w:vAlign w:val="center"/>
          </w:tcPr>
          <w:p w14:paraId="74E87080" w14:textId="4E16EB03" w:rsidR="009930EC" w:rsidRPr="00843B86" w:rsidRDefault="009930EC" w:rsidP="004F4D6D">
            <w:pPr>
              <w:jc w:val="center"/>
              <w:rPr>
                <w:rFonts w:ascii="Times New Roman" w:hAnsi="Times New Roman" w:cs="Times New Roman"/>
              </w:rPr>
            </w:pPr>
          </w:p>
        </w:tc>
        <w:tc>
          <w:tcPr>
            <w:tcW w:w="850" w:type="dxa"/>
            <w:vAlign w:val="center"/>
          </w:tcPr>
          <w:p w14:paraId="3B54FBE4" w14:textId="4DE21264" w:rsidR="009930EC" w:rsidRPr="00843B86" w:rsidRDefault="009930EC" w:rsidP="004F4D6D">
            <w:pPr>
              <w:jc w:val="center"/>
              <w:rPr>
                <w:rFonts w:ascii="Times New Roman" w:hAnsi="Times New Roman" w:cs="Times New Roman"/>
              </w:rPr>
            </w:pPr>
          </w:p>
        </w:tc>
        <w:tc>
          <w:tcPr>
            <w:tcW w:w="1134" w:type="dxa"/>
            <w:vAlign w:val="center"/>
          </w:tcPr>
          <w:p w14:paraId="52502396" w14:textId="0C4F35C9" w:rsidR="009930EC" w:rsidRPr="00843B86" w:rsidRDefault="009930EC" w:rsidP="004F4D6D">
            <w:pPr>
              <w:jc w:val="center"/>
              <w:rPr>
                <w:rFonts w:ascii="Times New Roman" w:hAnsi="Times New Roman" w:cs="Times New Roman"/>
              </w:rPr>
            </w:pPr>
          </w:p>
        </w:tc>
        <w:tc>
          <w:tcPr>
            <w:tcW w:w="851" w:type="dxa"/>
            <w:vAlign w:val="center"/>
          </w:tcPr>
          <w:p w14:paraId="66A06FC1" w14:textId="146719A9" w:rsidR="009930EC" w:rsidRPr="00843B86" w:rsidRDefault="009930EC" w:rsidP="004F4D6D">
            <w:pPr>
              <w:jc w:val="center"/>
              <w:rPr>
                <w:rFonts w:ascii="Times New Roman" w:hAnsi="Times New Roman" w:cs="Times New Roman"/>
              </w:rPr>
            </w:pPr>
          </w:p>
        </w:tc>
        <w:tc>
          <w:tcPr>
            <w:tcW w:w="850" w:type="dxa"/>
            <w:vAlign w:val="center"/>
          </w:tcPr>
          <w:p w14:paraId="2C292244" w14:textId="2BC95A78" w:rsidR="009930EC" w:rsidRPr="00843B86" w:rsidRDefault="009930EC" w:rsidP="004F4D6D">
            <w:pPr>
              <w:jc w:val="center"/>
              <w:rPr>
                <w:rFonts w:ascii="Times New Roman" w:hAnsi="Times New Roman" w:cs="Times New Roman"/>
              </w:rPr>
            </w:pPr>
          </w:p>
        </w:tc>
        <w:tc>
          <w:tcPr>
            <w:tcW w:w="851" w:type="dxa"/>
            <w:vAlign w:val="center"/>
          </w:tcPr>
          <w:p w14:paraId="4A04C7EB" w14:textId="54F73E98" w:rsidR="009930EC" w:rsidRPr="00843B86" w:rsidRDefault="009930EC" w:rsidP="004F4D6D">
            <w:pPr>
              <w:jc w:val="center"/>
              <w:rPr>
                <w:rFonts w:ascii="Times New Roman" w:hAnsi="Times New Roman" w:cs="Times New Roman"/>
              </w:rPr>
            </w:pPr>
          </w:p>
        </w:tc>
        <w:tc>
          <w:tcPr>
            <w:tcW w:w="850" w:type="dxa"/>
            <w:vAlign w:val="center"/>
          </w:tcPr>
          <w:p w14:paraId="347663DB" w14:textId="77777777" w:rsidR="009930EC" w:rsidRPr="00843B86" w:rsidRDefault="009930EC" w:rsidP="004F4D6D">
            <w:pPr>
              <w:jc w:val="center"/>
              <w:rPr>
                <w:rFonts w:ascii="Times New Roman" w:hAnsi="Times New Roman" w:cs="Times New Roman"/>
              </w:rPr>
            </w:pPr>
          </w:p>
        </w:tc>
        <w:tc>
          <w:tcPr>
            <w:tcW w:w="709" w:type="dxa"/>
            <w:vAlign w:val="center"/>
          </w:tcPr>
          <w:p w14:paraId="41FFD674" w14:textId="77777777" w:rsidR="009930EC" w:rsidRPr="00843B86" w:rsidRDefault="009930EC" w:rsidP="004F4D6D">
            <w:pPr>
              <w:jc w:val="center"/>
              <w:rPr>
                <w:rFonts w:ascii="Times New Roman" w:hAnsi="Times New Roman" w:cs="Times New Roman"/>
              </w:rPr>
            </w:pPr>
          </w:p>
        </w:tc>
        <w:tc>
          <w:tcPr>
            <w:tcW w:w="850" w:type="dxa"/>
            <w:vAlign w:val="center"/>
          </w:tcPr>
          <w:p w14:paraId="3CE18819" w14:textId="3981C218" w:rsidR="009930EC" w:rsidRPr="00843B86" w:rsidRDefault="009930EC" w:rsidP="004F4D6D">
            <w:pPr>
              <w:jc w:val="center"/>
              <w:rPr>
                <w:rFonts w:ascii="Times New Roman" w:hAnsi="Times New Roman" w:cs="Times New Roman"/>
              </w:rPr>
            </w:pPr>
          </w:p>
        </w:tc>
        <w:tc>
          <w:tcPr>
            <w:tcW w:w="709" w:type="dxa"/>
            <w:vAlign w:val="center"/>
          </w:tcPr>
          <w:p w14:paraId="332F021F" w14:textId="77777777" w:rsidR="009930EC" w:rsidRPr="00843B86" w:rsidRDefault="009930EC" w:rsidP="004F4D6D">
            <w:pPr>
              <w:jc w:val="center"/>
              <w:rPr>
                <w:rFonts w:ascii="Times New Roman" w:hAnsi="Times New Roman" w:cs="Times New Roman"/>
              </w:rPr>
            </w:pPr>
          </w:p>
        </w:tc>
      </w:tr>
      <w:tr w:rsidR="009930EC" w:rsidRPr="00843B86" w14:paraId="2D587400" w14:textId="77777777" w:rsidTr="00CF6DBF">
        <w:trPr>
          <w:trHeight w:val="293"/>
        </w:trPr>
        <w:tc>
          <w:tcPr>
            <w:tcW w:w="425" w:type="dxa"/>
            <w:vAlign w:val="center"/>
          </w:tcPr>
          <w:p w14:paraId="7EBF907F" w14:textId="0EDD9ACD"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20</w:t>
            </w:r>
          </w:p>
        </w:tc>
        <w:tc>
          <w:tcPr>
            <w:tcW w:w="3545" w:type="dxa"/>
            <w:vAlign w:val="center"/>
          </w:tcPr>
          <w:p w14:paraId="161741CA" w14:textId="3566E3D7"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Маска анестезиологическая большая взрослая Экстра, размер 6</w:t>
            </w:r>
          </w:p>
        </w:tc>
        <w:tc>
          <w:tcPr>
            <w:tcW w:w="567" w:type="dxa"/>
            <w:vAlign w:val="center"/>
          </w:tcPr>
          <w:p w14:paraId="15439A5B" w14:textId="752724AC"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5D8562D5" w14:textId="098C20B4"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985</w:t>
            </w:r>
          </w:p>
        </w:tc>
        <w:tc>
          <w:tcPr>
            <w:tcW w:w="851" w:type="dxa"/>
            <w:vAlign w:val="center"/>
          </w:tcPr>
          <w:p w14:paraId="3EC7FA57" w14:textId="77777777" w:rsidR="009930EC" w:rsidRPr="00843B86" w:rsidRDefault="009930EC" w:rsidP="004F4D6D">
            <w:pPr>
              <w:jc w:val="center"/>
              <w:rPr>
                <w:rFonts w:ascii="Times New Roman" w:hAnsi="Times New Roman" w:cs="Times New Roman"/>
              </w:rPr>
            </w:pPr>
          </w:p>
        </w:tc>
        <w:tc>
          <w:tcPr>
            <w:tcW w:w="850" w:type="dxa"/>
            <w:vAlign w:val="center"/>
          </w:tcPr>
          <w:p w14:paraId="203F72BB" w14:textId="565970CA" w:rsidR="009930EC" w:rsidRPr="00843B86" w:rsidRDefault="009930EC" w:rsidP="004F4D6D">
            <w:pPr>
              <w:jc w:val="center"/>
              <w:rPr>
                <w:rFonts w:ascii="Times New Roman" w:hAnsi="Times New Roman" w:cs="Times New Roman"/>
              </w:rPr>
            </w:pPr>
          </w:p>
        </w:tc>
        <w:tc>
          <w:tcPr>
            <w:tcW w:w="851" w:type="dxa"/>
            <w:vAlign w:val="center"/>
          </w:tcPr>
          <w:p w14:paraId="75BD88D7" w14:textId="75F987A7"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985</w:t>
            </w:r>
          </w:p>
        </w:tc>
        <w:tc>
          <w:tcPr>
            <w:tcW w:w="567" w:type="dxa"/>
            <w:vAlign w:val="center"/>
          </w:tcPr>
          <w:p w14:paraId="2E52F9CD" w14:textId="7AD5C398" w:rsidR="009930EC" w:rsidRPr="00843B86" w:rsidRDefault="009930EC" w:rsidP="004F4D6D">
            <w:pPr>
              <w:jc w:val="center"/>
              <w:rPr>
                <w:rFonts w:ascii="Times New Roman" w:hAnsi="Times New Roman" w:cs="Times New Roman"/>
              </w:rPr>
            </w:pPr>
          </w:p>
        </w:tc>
        <w:tc>
          <w:tcPr>
            <w:tcW w:w="850" w:type="dxa"/>
            <w:vAlign w:val="center"/>
          </w:tcPr>
          <w:p w14:paraId="0BCFD055" w14:textId="1430C71A" w:rsidR="009930EC" w:rsidRPr="00843B86" w:rsidRDefault="009930EC" w:rsidP="004F4D6D">
            <w:pPr>
              <w:jc w:val="center"/>
              <w:rPr>
                <w:rFonts w:ascii="Times New Roman" w:hAnsi="Times New Roman" w:cs="Times New Roman"/>
              </w:rPr>
            </w:pPr>
          </w:p>
        </w:tc>
        <w:tc>
          <w:tcPr>
            <w:tcW w:w="1134" w:type="dxa"/>
            <w:vAlign w:val="center"/>
          </w:tcPr>
          <w:p w14:paraId="2003ACB4" w14:textId="033A4BAD" w:rsidR="009930EC" w:rsidRPr="00843B86" w:rsidRDefault="009930EC" w:rsidP="004F4D6D">
            <w:pPr>
              <w:jc w:val="center"/>
              <w:rPr>
                <w:rFonts w:ascii="Times New Roman" w:hAnsi="Times New Roman" w:cs="Times New Roman"/>
              </w:rPr>
            </w:pPr>
          </w:p>
        </w:tc>
        <w:tc>
          <w:tcPr>
            <w:tcW w:w="851" w:type="dxa"/>
            <w:vAlign w:val="center"/>
          </w:tcPr>
          <w:p w14:paraId="05C22095" w14:textId="67721E5C" w:rsidR="009930EC" w:rsidRPr="00843B86" w:rsidRDefault="009930EC" w:rsidP="004F4D6D">
            <w:pPr>
              <w:jc w:val="center"/>
              <w:rPr>
                <w:rFonts w:ascii="Times New Roman" w:hAnsi="Times New Roman" w:cs="Times New Roman"/>
              </w:rPr>
            </w:pPr>
          </w:p>
        </w:tc>
        <w:tc>
          <w:tcPr>
            <w:tcW w:w="850" w:type="dxa"/>
            <w:vAlign w:val="center"/>
          </w:tcPr>
          <w:p w14:paraId="4190D1A6" w14:textId="33EC27DD" w:rsidR="009930EC" w:rsidRPr="00843B86" w:rsidRDefault="009930EC" w:rsidP="004F4D6D">
            <w:pPr>
              <w:jc w:val="center"/>
              <w:rPr>
                <w:rFonts w:ascii="Times New Roman" w:hAnsi="Times New Roman" w:cs="Times New Roman"/>
              </w:rPr>
            </w:pPr>
          </w:p>
        </w:tc>
        <w:tc>
          <w:tcPr>
            <w:tcW w:w="851" w:type="dxa"/>
            <w:vAlign w:val="center"/>
          </w:tcPr>
          <w:p w14:paraId="612D740C" w14:textId="41144466" w:rsidR="009930EC" w:rsidRPr="00843B86" w:rsidRDefault="009930EC" w:rsidP="004F4D6D">
            <w:pPr>
              <w:jc w:val="center"/>
              <w:rPr>
                <w:rFonts w:ascii="Times New Roman" w:hAnsi="Times New Roman" w:cs="Times New Roman"/>
              </w:rPr>
            </w:pPr>
          </w:p>
        </w:tc>
        <w:tc>
          <w:tcPr>
            <w:tcW w:w="850" w:type="dxa"/>
            <w:vAlign w:val="center"/>
          </w:tcPr>
          <w:p w14:paraId="27C9D511" w14:textId="77777777" w:rsidR="009930EC" w:rsidRPr="00843B86" w:rsidRDefault="009930EC" w:rsidP="004F4D6D">
            <w:pPr>
              <w:jc w:val="center"/>
              <w:rPr>
                <w:rFonts w:ascii="Times New Roman" w:hAnsi="Times New Roman" w:cs="Times New Roman"/>
              </w:rPr>
            </w:pPr>
          </w:p>
        </w:tc>
        <w:tc>
          <w:tcPr>
            <w:tcW w:w="709" w:type="dxa"/>
            <w:vAlign w:val="center"/>
          </w:tcPr>
          <w:p w14:paraId="4FF7D668" w14:textId="77777777" w:rsidR="009930EC" w:rsidRPr="00843B86" w:rsidRDefault="009930EC" w:rsidP="004F4D6D">
            <w:pPr>
              <w:jc w:val="center"/>
              <w:rPr>
                <w:rFonts w:ascii="Times New Roman" w:hAnsi="Times New Roman" w:cs="Times New Roman"/>
              </w:rPr>
            </w:pPr>
          </w:p>
        </w:tc>
        <w:tc>
          <w:tcPr>
            <w:tcW w:w="850" w:type="dxa"/>
            <w:vAlign w:val="center"/>
          </w:tcPr>
          <w:p w14:paraId="04FFA573" w14:textId="0ED301C7" w:rsidR="009930EC" w:rsidRPr="00843B86" w:rsidRDefault="009930EC" w:rsidP="004F4D6D">
            <w:pPr>
              <w:jc w:val="center"/>
              <w:rPr>
                <w:rFonts w:ascii="Times New Roman" w:hAnsi="Times New Roman" w:cs="Times New Roman"/>
              </w:rPr>
            </w:pPr>
          </w:p>
        </w:tc>
        <w:tc>
          <w:tcPr>
            <w:tcW w:w="709" w:type="dxa"/>
            <w:vAlign w:val="center"/>
          </w:tcPr>
          <w:p w14:paraId="5E7AF010" w14:textId="60A31CD8" w:rsidR="009930EC" w:rsidRPr="001E18FC" w:rsidRDefault="009930EC" w:rsidP="004F4D6D">
            <w:pPr>
              <w:jc w:val="center"/>
              <w:rPr>
                <w:rFonts w:ascii="Times New Roman" w:hAnsi="Times New Roman" w:cs="Times New Roman"/>
              </w:rPr>
            </w:pPr>
            <w:r>
              <w:rPr>
                <w:rFonts w:ascii="Times New Roman" w:hAnsi="Times New Roman" w:cs="Times New Roman"/>
                <w:lang w:val="en-US"/>
              </w:rPr>
              <w:t>924</w:t>
            </w:r>
            <w:r>
              <w:rPr>
                <w:rFonts w:ascii="Times New Roman" w:hAnsi="Times New Roman" w:cs="Times New Roman"/>
              </w:rPr>
              <w:t>*</w:t>
            </w:r>
          </w:p>
        </w:tc>
      </w:tr>
      <w:tr w:rsidR="009930EC" w:rsidRPr="00843B86" w14:paraId="65E0854B" w14:textId="77777777" w:rsidTr="00CF6DBF">
        <w:trPr>
          <w:trHeight w:val="293"/>
        </w:trPr>
        <w:tc>
          <w:tcPr>
            <w:tcW w:w="425" w:type="dxa"/>
            <w:vAlign w:val="center"/>
          </w:tcPr>
          <w:p w14:paraId="67445FA7" w14:textId="668854BB"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21</w:t>
            </w:r>
          </w:p>
        </w:tc>
        <w:tc>
          <w:tcPr>
            <w:tcW w:w="3545" w:type="dxa"/>
            <w:vAlign w:val="center"/>
          </w:tcPr>
          <w:p w14:paraId="4516695A" w14:textId="71666FCD"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Натронная известь абсорбент поглотитель CO2 с цеолитом, канистра 5л, цветоиндикация (белый-фиолетовый)</w:t>
            </w:r>
          </w:p>
        </w:tc>
        <w:tc>
          <w:tcPr>
            <w:tcW w:w="567" w:type="dxa"/>
            <w:vAlign w:val="center"/>
          </w:tcPr>
          <w:p w14:paraId="07D479D1" w14:textId="79B6C794"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7D51EB6A" w14:textId="5FCF466C"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23 000</w:t>
            </w:r>
          </w:p>
        </w:tc>
        <w:tc>
          <w:tcPr>
            <w:tcW w:w="851" w:type="dxa"/>
            <w:vAlign w:val="center"/>
          </w:tcPr>
          <w:p w14:paraId="4105F9FD" w14:textId="77777777" w:rsidR="009930EC" w:rsidRPr="00843B86" w:rsidRDefault="009930EC" w:rsidP="004F4D6D">
            <w:pPr>
              <w:jc w:val="center"/>
              <w:rPr>
                <w:rFonts w:ascii="Times New Roman" w:hAnsi="Times New Roman" w:cs="Times New Roman"/>
              </w:rPr>
            </w:pPr>
          </w:p>
        </w:tc>
        <w:tc>
          <w:tcPr>
            <w:tcW w:w="850" w:type="dxa"/>
            <w:vAlign w:val="center"/>
          </w:tcPr>
          <w:p w14:paraId="3E6621A4" w14:textId="47FFC450" w:rsidR="009930EC" w:rsidRPr="00843B86" w:rsidRDefault="009930EC" w:rsidP="004F4D6D">
            <w:pPr>
              <w:jc w:val="center"/>
              <w:rPr>
                <w:rFonts w:ascii="Times New Roman" w:hAnsi="Times New Roman" w:cs="Times New Roman"/>
              </w:rPr>
            </w:pPr>
          </w:p>
        </w:tc>
        <w:tc>
          <w:tcPr>
            <w:tcW w:w="851" w:type="dxa"/>
            <w:vAlign w:val="center"/>
          </w:tcPr>
          <w:p w14:paraId="050B6B1C" w14:textId="00D60549"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23 000</w:t>
            </w:r>
          </w:p>
        </w:tc>
        <w:tc>
          <w:tcPr>
            <w:tcW w:w="567" w:type="dxa"/>
            <w:vAlign w:val="center"/>
          </w:tcPr>
          <w:p w14:paraId="5893853E" w14:textId="03378C3B" w:rsidR="009930EC" w:rsidRPr="00843B86" w:rsidRDefault="009930EC" w:rsidP="004F4D6D">
            <w:pPr>
              <w:jc w:val="center"/>
              <w:rPr>
                <w:rFonts w:ascii="Times New Roman" w:hAnsi="Times New Roman" w:cs="Times New Roman"/>
              </w:rPr>
            </w:pPr>
          </w:p>
        </w:tc>
        <w:tc>
          <w:tcPr>
            <w:tcW w:w="850" w:type="dxa"/>
            <w:vAlign w:val="center"/>
          </w:tcPr>
          <w:p w14:paraId="1FCBD10A" w14:textId="404600A5" w:rsidR="009930EC" w:rsidRPr="00843B86" w:rsidRDefault="009930EC" w:rsidP="004F4D6D">
            <w:pPr>
              <w:jc w:val="center"/>
              <w:rPr>
                <w:rFonts w:ascii="Times New Roman" w:hAnsi="Times New Roman" w:cs="Times New Roman"/>
              </w:rPr>
            </w:pPr>
          </w:p>
        </w:tc>
        <w:tc>
          <w:tcPr>
            <w:tcW w:w="1134" w:type="dxa"/>
            <w:vAlign w:val="center"/>
          </w:tcPr>
          <w:p w14:paraId="0D086FC4" w14:textId="3B16840D" w:rsidR="009930EC" w:rsidRPr="00843B86" w:rsidRDefault="009930EC" w:rsidP="004F4D6D">
            <w:pPr>
              <w:jc w:val="center"/>
              <w:rPr>
                <w:rFonts w:ascii="Times New Roman" w:hAnsi="Times New Roman" w:cs="Times New Roman"/>
              </w:rPr>
            </w:pPr>
          </w:p>
        </w:tc>
        <w:tc>
          <w:tcPr>
            <w:tcW w:w="851" w:type="dxa"/>
            <w:vAlign w:val="center"/>
          </w:tcPr>
          <w:p w14:paraId="5EB6B0B7" w14:textId="480543D7" w:rsidR="009930EC" w:rsidRPr="00843B86" w:rsidRDefault="009930EC" w:rsidP="004F4D6D">
            <w:pPr>
              <w:jc w:val="center"/>
              <w:rPr>
                <w:rFonts w:ascii="Times New Roman" w:hAnsi="Times New Roman" w:cs="Times New Roman"/>
              </w:rPr>
            </w:pPr>
          </w:p>
        </w:tc>
        <w:tc>
          <w:tcPr>
            <w:tcW w:w="850" w:type="dxa"/>
            <w:vAlign w:val="center"/>
          </w:tcPr>
          <w:p w14:paraId="65CE6354" w14:textId="036898B3" w:rsidR="009930EC" w:rsidRPr="00843B86" w:rsidRDefault="009930EC" w:rsidP="004F4D6D">
            <w:pPr>
              <w:jc w:val="center"/>
              <w:rPr>
                <w:rFonts w:ascii="Times New Roman" w:hAnsi="Times New Roman" w:cs="Times New Roman"/>
              </w:rPr>
            </w:pPr>
          </w:p>
        </w:tc>
        <w:tc>
          <w:tcPr>
            <w:tcW w:w="851" w:type="dxa"/>
            <w:vAlign w:val="center"/>
          </w:tcPr>
          <w:p w14:paraId="4AC12CF4" w14:textId="6BC7A9EA" w:rsidR="009930EC" w:rsidRPr="00843B86" w:rsidRDefault="009930EC" w:rsidP="004F4D6D">
            <w:pPr>
              <w:jc w:val="center"/>
              <w:rPr>
                <w:rFonts w:ascii="Times New Roman" w:hAnsi="Times New Roman" w:cs="Times New Roman"/>
              </w:rPr>
            </w:pPr>
          </w:p>
        </w:tc>
        <w:tc>
          <w:tcPr>
            <w:tcW w:w="850" w:type="dxa"/>
            <w:vAlign w:val="center"/>
          </w:tcPr>
          <w:p w14:paraId="6FE678C2" w14:textId="77777777" w:rsidR="009930EC" w:rsidRPr="00843B86" w:rsidRDefault="009930EC" w:rsidP="004F4D6D">
            <w:pPr>
              <w:jc w:val="center"/>
              <w:rPr>
                <w:rFonts w:ascii="Times New Roman" w:hAnsi="Times New Roman" w:cs="Times New Roman"/>
              </w:rPr>
            </w:pPr>
          </w:p>
        </w:tc>
        <w:tc>
          <w:tcPr>
            <w:tcW w:w="709" w:type="dxa"/>
            <w:vAlign w:val="center"/>
          </w:tcPr>
          <w:p w14:paraId="1879CA98" w14:textId="77777777" w:rsidR="009930EC" w:rsidRPr="00843B86" w:rsidRDefault="009930EC" w:rsidP="004F4D6D">
            <w:pPr>
              <w:jc w:val="center"/>
              <w:rPr>
                <w:rFonts w:ascii="Times New Roman" w:hAnsi="Times New Roman" w:cs="Times New Roman"/>
              </w:rPr>
            </w:pPr>
          </w:p>
        </w:tc>
        <w:tc>
          <w:tcPr>
            <w:tcW w:w="850" w:type="dxa"/>
            <w:vAlign w:val="center"/>
          </w:tcPr>
          <w:p w14:paraId="77B3AECC" w14:textId="71E92693" w:rsidR="009930EC" w:rsidRPr="00843B86" w:rsidRDefault="009930EC" w:rsidP="004F4D6D">
            <w:pPr>
              <w:jc w:val="center"/>
              <w:rPr>
                <w:rFonts w:ascii="Times New Roman" w:hAnsi="Times New Roman" w:cs="Times New Roman"/>
              </w:rPr>
            </w:pPr>
          </w:p>
        </w:tc>
        <w:tc>
          <w:tcPr>
            <w:tcW w:w="709" w:type="dxa"/>
            <w:vAlign w:val="center"/>
          </w:tcPr>
          <w:p w14:paraId="4345BFEB" w14:textId="77777777" w:rsidR="009930EC" w:rsidRPr="00843B86" w:rsidRDefault="009930EC" w:rsidP="004F4D6D">
            <w:pPr>
              <w:jc w:val="center"/>
              <w:rPr>
                <w:rFonts w:ascii="Times New Roman" w:hAnsi="Times New Roman" w:cs="Times New Roman"/>
              </w:rPr>
            </w:pPr>
          </w:p>
        </w:tc>
      </w:tr>
      <w:tr w:rsidR="009930EC" w:rsidRPr="00843B86" w14:paraId="5E81EB0D" w14:textId="77777777" w:rsidTr="00CF6DBF">
        <w:trPr>
          <w:trHeight w:val="293"/>
        </w:trPr>
        <w:tc>
          <w:tcPr>
            <w:tcW w:w="425" w:type="dxa"/>
            <w:vAlign w:val="center"/>
          </w:tcPr>
          <w:p w14:paraId="1DE5A87F" w14:textId="172774DC"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22</w:t>
            </w:r>
          </w:p>
        </w:tc>
        <w:tc>
          <w:tcPr>
            <w:tcW w:w="3545" w:type="dxa"/>
            <w:vAlign w:val="center"/>
          </w:tcPr>
          <w:p w14:paraId="0E7DC2DE" w14:textId="56824556"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Надгортанный воздуховод, размер 3</w:t>
            </w:r>
          </w:p>
        </w:tc>
        <w:tc>
          <w:tcPr>
            <w:tcW w:w="567" w:type="dxa"/>
            <w:vAlign w:val="center"/>
          </w:tcPr>
          <w:p w14:paraId="09A97101" w14:textId="74136496"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4460E93D" w14:textId="2DCD7D72"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851" w:type="dxa"/>
            <w:vAlign w:val="center"/>
          </w:tcPr>
          <w:p w14:paraId="44ACFCEE" w14:textId="77777777" w:rsidR="009930EC" w:rsidRPr="00843B86" w:rsidRDefault="009930EC" w:rsidP="004F4D6D">
            <w:pPr>
              <w:jc w:val="center"/>
              <w:rPr>
                <w:rFonts w:ascii="Times New Roman" w:hAnsi="Times New Roman" w:cs="Times New Roman"/>
              </w:rPr>
            </w:pPr>
          </w:p>
        </w:tc>
        <w:tc>
          <w:tcPr>
            <w:tcW w:w="850" w:type="dxa"/>
            <w:vAlign w:val="center"/>
          </w:tcPr>
          <w:p w14:paraId="081D2BCF" w14:textId="3BBD233C" w:rsidR="009930EC" w:rsidRPr="00843B86" w:rsidRDefault="009930EC" w:rsidP="004F4D6D">
            <w:pPr>
              <w:jc w:val="center"/>
              <w:rPr>
                <w:rFonts w:ascii="Times New Roman" w:hAnsi="Times New Roman" w:cs="Times New Roman"/>
              </w:rPr>
            </w:pPr>
          </w:p>
        </w:tc>
        <w:tc>
          <w:tcPr>
            <w:tcW w:w="851" w:type="dxa"/>
            <w:vAlign w:val="center"/>
          </w:tcPr>
          <w:p w14:paraId="2B009FB0" w14:textId="2D957F7D"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11 500</w:t>
            </w:r>
          </w:p>
        </w:tc>
        <w:tc>
          <w:tcPr>
            <w:tcW w:w="567" w:type="dxa"/>
            <w:vAlign w:val="center"/>
          </w:tcPr>
          <w:p w14:paraId="6EA9FE1D" w14:textId="2218C314" w:rsidR="009930EC" w:rsidRPr="00843B86" w:rsidRDefault="009930EC" w:rsidP="004F4D6D">
            <w:pPr>
              <w:jc w:val="center"/>
              <w:rPr>
                <w:rFonts w:ascii="Times New Roman" w:hAnsi="Times New Roman" w:cs="Times New Roman"/>
              </w:rPr>
            </w:pPr>
          </w:p>
        </w:tc>
        <w:tc>
          <w:tcPr>
            <w:tcW w:w="850" w:type="dxa"/>
            <w:vAlign w:val="center"/>
          </w:tcPr>
          <w:p w14:paraId="6C13CD57" w14:textId="2E6B8A6B" w:rsidR="009930EC" w:rsidRPr="00843B86" w:rsidRDefault="009930EC" w:rsidP="004F4D6D">
            <w:pPr>
              <w:jc w:val="center"/>
              <w:rPr>
                <w:rFonts w:ascii="Times New Roman" w:hAnsi="Times New Roman" w:cs="Times New Roman"/>
              </w:rPr>
            </w:pPr>
          </w:p>
        </w:tc>
        <w:tc>
          <w:tcPr>
            <w:tcW w:w="1134" w:type="dxa"/>
            <w:vAlign w:val="center"/>
          </w:tcPr>
          <w:p w14:paraId="007F40F0" w14:textId="219BA99C" w:rsidR="009930EC" w:rsidRPr="00843B86" w:rsidRDefault="009930EC" w:rsidP="004F4D6D">
            <w:pPr>
              <w:jc w:val="center"/>
              <w:rPr>
                <w:rFonts w:ascii="Times New Roman" w:hAnsi="Times New Roman" w:cs="Times New Roman"/>
              </w:rPr>
            </w:pPr>
          </w:p>
        </w:tc>
        <w:tc>
          <w:tcPr>
            <w:tcW w:w="851" w:type="dxa"/>
            <w:vAlign w:val="center"/>
          </w:tcPr>
          <w:p w14:paraId="02984148" w14:textId="17B471D2" w:rsidR="009930EC" w:rsidRPr="00843B86" w:rsidRDefault="009930EC" w:rsidP="004F4D6D">
            <w:pPr>
              <w:jc w:val="center"/>
              <w:rPr>
                <w:rFonts w:ascii="Times New Roman" w:hAnsi="Times New Roman" w:cs="Times New Roman"/>
              </w:rPr>
            </w:pPr>
          </w:p>
        </w:tc>
        <w:tc>
          <w:tcPr>
            <w:tcW w:w="850" w:type="dxa"/>
            <w:vAlign w:val="center"/>
          </w:tcPr>
          <w:p w14:paraId="6531DEB2" w14:textId="21A64455" w:rsidR="009930EC" w:rsidRPr="00843B86" w:rsidRDefault="009930EC" w:rsidP="004F4D6D">
            <w:pPr>
              <w:jc w:val="center"/>
              <w:rPr>
                <w:rFonts w:ascii="Times New Roman" w:hAnsi="Times New Roman" w:cs="Times New Roman"/>
              </w:rPr>
            </w:pPr>
          </w:p>
        </w:tc>
        <w:tc>
          <w:tcPr>
            <w:tcW w:w="851" w:type="dxa"/>
            <w:vAlign w:val="center"/>
          </w:tcPr>
          <w:p w14:paraId="54E093A3" w14:textId="39C567F4" w:rsidR="009930EC" w:rsidRPr="00843B86" w:rsidRDefault="009930EC" w:rsidP="004F4D6D">
            <w:pPr>
              <w:jc w:val="center"/>
              <w:rPr>
                <w:rFonts w:ascii="Times New Roman" w:hAnsi="Times New Roman" w:cs="Times New Roman"/>
              </w:rPr>
            </w:pPr>
          </w:p>
        </w:tc>
        <w:tc>
          <w:tcPr>
            <w:tcW w:w="850" w:type="dxa"/>
            <w:vAlign w:val="center"/>
          </w:tcPr>
          <w:p w14:paraId="468CC32F" w14:textId="77777777" w:rsidR="009930EC" w:rsidRPr="00843B86" w:rsidRDefault="009930EC" w:rsidP="004F4D6D">
            <w:pPr>
              <w:jc w:val="center"/>
              <w:rPr>
                <w:rFonts w:ascii="Times New Roman" w:hAnsi="Times New Roman" w:cs="Times New Roman"/>
              </w:rPr>
            </w:pPr>
          </w:p>
        </w:tc>
        <w:tc>
          <w:tcPr>
            <w:tcW w:w="709" w:type="dxa"/>
            <w:vAlign w:val="center"/>
          </w:tcPr>
          <w:p w14:paraId="1366E4A6" w14:textId="77777777" w:rsidR="009930EC" w:rsidRPr="00843B86" w:rsidRDefault="009930EC" w:rsidP="004F4D6D">
            <w:pPr>
              <w:jc w:val="center"/>
              <w:rPr>
                <w:rFonts w:ascii="Times New Roman" w:hAnsi="Times New Roman" w:cs="Times New Roman"/>
              </w:rPr>
            </w:pPr>
          </w:p>
        </w:tc>
        <w:tc>
          <w:tcPr>
            <w:tcW w:w="850" w:type="dxa"/>
            <w:vAlign w:val="center"/>
          </w:tcPr>
          <w:p w14:paraId="2128BC4A" w14:textId="135DDFFF" w:rsidR="009930EC" w:rsidRPr="00843B86" w:rsidRDefault="009930EC" w:rsidP="004F4D6D">
            <w:pPr>
              <w:jc w:val="center"/>
              <w:rPr>
                <w:rFonts w:ascii="Times New Roman" w:hAnsi="Times New Roman" w:cs="Times New Roman"/>
              </w:rPr>
            </w:pPr>
          </w:p>
        </w:tc>
        <w:tc>
          <w:tcPr>
            <w:tcW w:w="709" w:type="dxa"/>
            <w:vAlign w:val="center"/>
          </w:tcPr>
          <w:p w14:paraId="32CC3109" w14:textId="77777777" w:rsidR="009930EC" w:rsidRPr="00843B86" w:rsidRDefault="009930EC" w:rsidP="004F4D6D">
            <w:pPr>
              <w:jc w:val="center"/>
              <w:rPr>
                <w:rFonts w:ascii="Times New Roman" w:hAnsi="Times New Roman" w:cs="Times New Roman"/>
              </w:rPr>
            </w:pPr>
          </w:p>
        </w:tc>
      </w:tr>
      <w:tr w:rsidR="009930EC" w:rsidRPr="00843B86" w14:paraId="1B08CCCF" w14:textId="77777777" w:rsidTr="00CF6DBF">
        <w:trPr>
          <w:trHeight w:val="293"/>
        </w:trPr>
        <w:tc>
          <w:tcPr>
            <w:tcW w:w="425" w:type="dxa"/>
            <w:vAlign w:val="center"/>
          </w:tcPr>
          <w:p w14:paraId="04B883AB" w14:textId="5FBAD71D"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23</w:t>
            </w:r>
          </w:p>
        </w:tc>
        <w:tc>
          <w:tcPr>
            <w:tcW w:w="3545" w:type="dxa"/>
            <w:vAlign w:val="center"/>
          </w:tcPr>
          <w:p w14:paraId="359FF47D" w14:textId="3BA5E3F6"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Надгортанный воздуховод, размер 4</w:t>
            </w:r>
          </w:p>
        </w:tc>
        <w:tc>
          <w:tcPr>
            <w:tcW w:w="567" w:type="dxa"/>
            <w:vAlign w:val="center"/>
          </w:tcPr>
          <w:p w14:paraId="5473302F" w14:textId="2706B705"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620C4D92" w14:textId="3F523A95"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851" w:type="dxa"/>
            <w:vAlign w:val="center"/>
          </w:tcPr>
          <w:p w14:paraId="53092458" w14:textId="77777777" w:rsidR="009930EC" w:rsidRPr="00843B86" w:rsidRDefault="009930EC" w:rsidP="004F4D6D">
            <w:pPr>
              <w:jc w:val="center"/>
              <w:rPr>
                <w:rFonts w:ascii="Times New Roman" w:hAnsi="Times New Roman" w:cs="Times New Roman"/>
              </w:rPr>
            </w:pPr>
          </w:p>
        </w:tc>
        <w:tc>
          <w:tcPr>
            <w:tcW w:w="850" w:type="dxa"/>
            <w:vAlign w:val="center"/>
          </w:tcPr>
          <w:p w14:paraId="720FEFC3" w14:textId="57B4B09E" w:rsidR="009930EC" w:rsidRPr="00843B86" w:rsidRDefault="009930EC" w:rsidP="004F4D6D">
            <w:pPr>
              <w:jc w:val="center"/>
              <w:rPr>
                <w:rFonts w:ascii="Times New Roman" w:hAnsi="Times New Roman" w:cs="Times New Roman"/>
              </w:rPr>
            </w:pPr>
          </w:p>
        </w:tc>
        <w:tc>
          <w:tcPr>
            <w:tcW w:w="851" w:type="dxa"/>
            <w:vAlign w:val="center"/>
          </w:tcPr>
          <w:p w14:paraId="2282B9C4" w14:textId="5B489A34"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11 500</w:t>
            </w:r>
          </w:p>
        </w:tc>
        <w:tc>
          <w:tcPr>
            <w:tcW w:w="567" w:type="dxa"/>
            <w:vAlign w:val="center"/>
          </w:tcPr>
          <w:p w14:paraId="6862378B" w14:textId="51FAEDD4" w:rsidR="009930EC" w:rsidRPr="00843B86" w:rsidRDefault="009930EC" w:rsidP="004F4D6D">
            <w:pPr>
              <w:jc w:val="center"/>
              <w:rPr>
                <w:rFonts w:ascii="Times New Roman" w:hAnsi="Times New Roman" w:cs="Times New Roman"/>
              </w:rPr>
            </w:pPr>
          </w:p>
        </w:tc>
        <w:tc>
          <w:tcPr>
            <w:tcW w:w="850" w:type="dxa"/>
            <w:vAlign w:val="center"/>
          </w:tcPr>
          <w:p w14:paraId="39D13F81" w14:textId="0A86972C" w:rsidR="009930EC" w:rsidRPr="00843B86" w:rsidRDefault="009930EC" w:rsidP="004F4D6D">
            <w:pPr>
              <w:jc w:val="center"/>
              <w:rPr>
                <w:rFonts w:ascii="Times New Roman" w:hAnsi="Times New Roman" w:cs="Times New Roman"/>
              </w:rPr>
            </w:pPr>
          </w:p>
        </w:tc>
        <w:tc>
          <w:tcPr>
            <w:tcW w:w="1134" w:type="dxa"/>
            <w:vAlign w:val="center"/>
          </w:tcPr>
          <w:p w14:paraId="48D7E8D9" w14:textId="381CB8BC" w:rsidR="009930EC" w:rsidRPr="00843B86" w:rsidRDefault="009930EC" w:rsidP="004F4D6D">
            <w:pPr>
              <w:jc w:val="center"/>
              <w:rPr>
                <w:rFonts w:ascii="Times New Roman" w:hAnsi="Times New Roman" w:cs="Times New Roman"/>
              </w:rPr>
            </w:pPr>
          </w:p>
        </w:tc>
        <w:tc>
          <w:tcPr>
            <w:tcW w:w="851" w:type="dxa"/>
            <w:vAlign w:val="center"/>
          </w:tcPr>
          <w:p w14:paraId="5F30F11F" w14:textId="2CEADAC8" w:rsidR="009930EC" w:rsidRPr="00843B86" w:rsidRDefault="009930EC" w:rsidP="004F4D6D">
            <w:pPr>
              <w:jc w:val="center"/>
              <w:rPr>
                <w:rFonts w:ascii="Times New Roman" w:hAnsi="Times New Roman" w:cs="Times New Roman"/>
              </w:rPr>
            </w:pPr>
          </w:p>
        </w:tc>
        <w:tc>
          <w:tcPr>
            <w:tcW w:w="850" w:type="dxa"/>
            <w:vAlign w:val="center"/>
          </w:tcPr>
          <w:p w14:paraId="3E2ADA00" w14:textId="260D16D0" w:rsidR="009930EC" w:rsidRPr="00843B86" w:rsidRDefault="009930EC" w:rsidP="004F4D6D">
            <w:pPr>
              <w:jc w:val="center"/>
              <w:rPr>
                <w:rFonts w:ascii="Times New Roman" w:hAnsi="Times New Roman" w:cs="Times New Roman"/>
              </w:rPr>
            </w:pPr>
          </w:p>
        </w:tc>
        <w:tc>
          <w:tcPr>
            <w:tcW w:w="851" w:type="dxa"/>
            <w:vAlign w:val="center"/>
          </w:tcPr>
          <w:p w14:paraId="0D08B35B" w14:textId="45393173" w:rsidR="009930EC" w:rsidRPr="00843B86" w:rsidRDefault="009930EC" w:rsidP="004F4D6D">
            <w:pPr>
              <w:jc w:val="center"/>
              <w:rPr>
                <w:rFonts w:ascii="Times New Roman" w:hAnsi="Times New Roman" w:cs="Times New Roman"/>
              </w:rPr>
            </w:pPr>
          </w:p>
        </w:tc>
        <w:tc>
          <w:tcPr>
            <w:tcW w:w="850" w:type="dxa"/>
            <w:vAlign w:val="center"/>
          </w:tcPr>
          <w:p w14:paraId="21D57151" w14:textId="77777777" w:rsidR="009930EC" w:rsidRPr="00843B86" w:rsidRDefault="009930EC" w:rsidP="004F4D6D">
            <w:pPr>
              <w:jc w:val="center"/>
              <w:rPr>
                <w:rFonts w:ascii="Times New Roman" w:hAnsi="Times New Roman" w:cs="Times New Roman"/>
              </w:rPr>
            </w:pPr>
          </w:p>
        </w:tc>
        <w:tc>
          <w:tcPr>
            <w:tcW w:w="709" w:type="dxa"/>
            <w:vAlign w:val="center"/>
          </w:tcPr>
          <w:p w14:paraId="5B4163FF" w14:textId="77777777" w:rsidR="009930EC" w:rsidRPr="00843B86" w:rsidRDefault="009930EC" w:rsidP="004F4D6D">
            <w:pPr>
              <w:jc w:val="center"/>
              <w:rPr>
                <w:rFonts w:ascii="Times New Roman" w:hAnsi="Times New Roman" w:cs="Times New Roman"/>
              </w:rPr>
            </w:pPr>
          </w:p>
        </w:tc>
        <w:tc>
          <w:tcPr>
            <w:tcW w:w="850" w:type="dxa"/>
            <w:vAlign w:val="center"/>
          </w:tcPr>
          <w:p w14:paraId="1469004D" w14:textId="6D5E71D2" w:rsidR="009930EC" w:rsidRPr="00843B86" w:rsidRDefault="009930EC" w:rsidP="004F4D6D">
            <w:pPr>
              <w:jc w:val="center"/>
              <w:rPr>
                <w:rFonts w:ascii="Times New Roman" w:hAnsi="Times New Roman" w:cs="Times New Roman"/>
              </w:rPr>
            </w:pPr>
          </w:p>
        </w:tc>
        <w:tc>
          <w:tcPr>
            <w:tcW w:w="709" w:type="dxa"/>
            <w:vAlign w:val="center"/>
          </w:tcPr>
          <w:p w14:paraId="1B3D5594" w14:textId="77777777" w:rsidR="009930EC" w:rsidRPr="00843B86" w:rsidRDefault="009930EC" w:rsidP="004F4D6D">
            <w:pPr>
              <w:jc w:val="center"/>
              <w:rPr>
                <w:rFonts w:ascii="Times New Roman" w:hAnsi="Times New Roman" w:cs="Times New Roman"/>
              </w:rPr>
            </w:pPr>
          </w:p>
        </w:tc>
      </w:tr>
      <w:tr w:rsidR="009930EC" w:rsidRPr="00843B86" w14:paraId="0875BC6C" w14:textId="77777777" w:rsidTr="00CF6DBF">
        <w:trPr>
          <w:trHeight w:val="293"/>
        </w:trPr>
        <w:tc>
          <w:tcPr>
            <w:tcW w:w="425" w:type="dxa"/>
            <w:vAlign w:val="center"/>
          </w:tcPr>
          <w:p w14:paraId="084C768B" w14:textId="1DDB6069"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24</w:t>
            </w:r>
          </w:p>
        </w:tc>
        <w:tc>
          <w:tcPr>
            <w:tcW w:w="3545" w:type="dxa"/>
            <w:vAlign w:val="center"/>
          </w:tcPr>
          <w:p w14:paraId="786C58C8" w14:textId="27CA2EB6"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Надгортанный воздуховод, размер 5.</w:t>
            </w:r>
          </w:p>
        </w:tc>
        <w:tc>
          <w:tcPr>
            <w:tcW w:w="567" w:type="dxa"/>
            <w:vAlign w:val="center"/>
          </w:tcPr>
          <w:p w14:paraId="6F96E9E3" w14:textId="47A7FD47"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0B97A5C6" w14:textId="509E3A7F"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11 500</w:t>
            </w:r>
          </w:p>
        </w:tc>
        <w:tc>
          <w:tcPr>
            <w:tcW w:w="851" w:type="dxa"/>
            <w:vAlign w:val="center"/>
          </w:tcPr>
          <w:p w14:paraId="21A0DE61" w14:textId="77777777" w:rsidR="009930EC" w:rsidRPr="00843B86" w:rsidRDefault="009930EC" w:rsidP="004F4D6D">
            <w:pPr>
              <w:jc w:val="center"/>
              <w:rPr>
                <w:rFonts w:ascii="Times New Roman" w:hAnsi="Times New Roman" w:cs="Times New Roman"/>
              </w:rPr>
            </w:pPr>
          </w:p>
        </w:tc>
        <w:tc>
          <w:tcPr>
            <w:tcW w:w="850" w:type="dxa"/>
            <w:vAlign w:val="center"/>
          </w:tcPr>
          <w:p w14:paraId="5DBD372D" w14:textId="78BFB379" w:rsidR="009930EC" w:rsidRPr="00843B86" w:rsidRDefault="009930EC" w:rsidP="004F4D6D">
            <w:pPr>
              <w:jc w:val="center"/>
              <w:rPr>
                <w:rFonts w:ascii="Times New Roman" w:hAnsi="Times New Roman" w:cs="Times New Roman"/>
              </w:rPr>
            </w:pPr>
          </w:p>
        </w:tc>
        <w:tc>
          <w:tcPr>
            <w:tcW w:w="851" w:type="dxa"/>
            <w:vAlign w:val="center"/>
          </w:tcPr>
          <w:p w14:paraId="5F9D92F8" w14:textId="0B50A049"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11 500</w:t>
            </w:r>
          </w:p>
        </w:tc>
        <w:tc>
          <w:tcPr>
            <w:tcW w:w="567" w:type="dxa"/>
            <w:vAlign w:val="center"/>
          </w:tcPr>
          <w:p w14:paraId="780A2C97" w14:textId="0C1D6AF9" w:rsidR="009930EC" w:rsidRPr="00843B86" w:rsidRDefault="009930EC" w:rsidP="004F4D6D">
            <w:pPr>
              <w:jc w:val="center"/>
              <w:rPr>
                <w:rFonts w:ascii="Times New Roman" w:hAnsi="Times New Roman" w:cs="Times New Roman"/>
              </w:rPr>
            </w:pPr>
          </w:p>
        </w:tc>
        <w:tc>
          <w:tcPr>
            <w:tcW w:w="850" w:type="dxa"/>
            <w:vAlign w:val="center"/>
          </w:tcPr>
          <w:p w14:paraId="1D91228A" w14:textId="1AF9B10E" w:rsidR="009930EC" w:rsidRPr="00843B86" w:rsidRDefault="009930EC" w:rsidP="004F4D6D">
            <w:pPr>
              <w:jc w:val="center"/>
              <w:rPr>
                <w:rFonts w:ascii="Times New Roman" w:hAnsi="Times New Roman" w:cs="Times New Roman"/>
              </w:rPr>
            </w:pPr>
          </w:p>
        </w:tc>
        <w:tc>
          <w:tcPr>
            <w:tcW w:w="1134" w:type="dxa"/>
            <w:vAlign w:val="center"/>
          </w:tcPr>
          <w:p w14:paraId="66BD721E" w14:textId="1B6CA8F0" w:rsidR="009930EC" w:rsidRPr="00843B86" w:rsidRDefault="009930EC" w:rsidP="004F4D6D">
            <w:pPr>
              <w:jc w:val="center"/>
              <w:rPr>
                <w:rFonts w:ascii="Times New Roman" w:hAnsi="Times New Roman" w:cs="Times New Roman"/>
              </w:rPr>
            </w:pPr>
          </w:p>
        </w:tc>
        <w:tc>
          <w:tcPr>
            <w:tcW w:w="851" w:type="dxa"/>
            <w:vAlign w:val="center"/>
          </w:tcPr>
          <w:p w14:paraId="3801CEB9" w14:textId="1E0CA909" w:rsidR="009930EC" w:rsidRPr="00843B86" w:rsidRDefault="009930EC" w:rsidP="004F4D6D">
            <w:pPr>
              <w:jc w:val="center"/>
              <w:rPr>
                <w:rFonts w:ascii="Times New Roman" w:hAnsi="Times New Roman" w:cs="Times New Roman"/>
              </w:rPr>
            </w:pPr>
          </w:p>
        </w:tc>
        <w:tc>
          <w:tcPr>
            <w:tcW w:w="850" w:type="dxa"/>
            <w:vAlign w:val="center"/>
          </w:tcPr>
          <w:p w14:paraId="6F0F8F80" w14:textId="739F0EA5" w:rsidR="009930EC" w:rsidRPr="00843B86" w:rsidRDefault="009930EC" w:rsidP="004F4D6D">
            <w:pPr>
              <w:jc w:val="center"/>
              <w:rPr>
                <w:rFonts w:ascii="Times New Roman" w:hAnsi="Times New Roman" w:cs="Times New Roman"/>
              </w:rPr>
            </w:pPr>
          </w:p>
        </w:tc>
        <w:tc>
          <w:tcPr>
            <w:tcW w:w="851" w:type="dxa"/>
            <w:vAlign w:val="center"/>
          </w:tcPr>
          <w:p w14:paraId="53BF5D98" w14:textId="0CFA07F2" w:rsidR="009930EC" w:rsidRPr="00843B86" w:rsidRDefault="009930EC" w:rsidP="004F4D6D">
            <w:pPr>
              <w:jc w:val="center"/>
              <w:rPr>
                <w:rFonts w:ascii="Times New Roman" w:hAnsi="Times New Roman" w:cs="Times New Roman"/>
              </w:rPr>
            </w:pPr>
          </w:p>
        </w:tc>
        <w:tc>
          <w:tcPr>
            <w:tcW w:w="850" w:type="dxa"/>
            <w:vAlign w:val="center"/>
          </w:tcPr>
          <w:p w14:paraId="6F7660B0" w14:textId="77777777" w:rsidR="009930EC" w:rsidRPr="00843B86" w:rsidRDefault="009930EC" w:rsidP="004F4D6D">
            <w:pPr>
              <w:jc w:val="center"/>
              <w:rPr>
                <w:rFonts w:ascii="Times New Roman" w:hAnsi="Times New Roman" w:cs="Times New Roman"/>
              </w:rPr>
            </w:pPr>
          </w:p>
        </w:tc>
        <w:tc>
          <w:tcPr>
            <w:tcW w:w="709" w:type="dxa"/>
            <w:vAlign w:val="center"/>
          </w:tcPr>
          <w:p w14:paraId="5DE37DAD" w14:textId="77777777" w:rsidR="009930EC" w:rsidRPr="00843B86" w:rsidRDefault="009930EC" w:rsidP="004F4D6D">
            <w:pPr>
              <w:jc w:val="center"/>
              <w:rPr>
                <w:rFonts w:ascii="Times New Roman" w:hAnsi="Times New Roman" w:cs="Times New Roman"/>
              </w:rPr>
            </w:pPr>
          </w:p>
        </w:tc>
        <w:tc>
          <w:tcPr>
            <w:tcW w:w="850" w:type="dxa"/>
            <w:vAlign w:val="center"/>
          </w:tcPr>
          <w:p w14:paraId="2B68434A" w14:textId="76A61E40" w:rsidR="009930EC" w:rsidRPr="00843B86" w:rsidRDefault="009930EC" w:rsidP="004F4D6D">
            <w:pPr>
              <w:jc w:val="center"/>
              <w:rPr>
                <w:rFonts w:ascii="Times New Roman" w:hAnsi="Times New Roman" w:cs="Times New Roman"/>
              </w:rPr>
            </w:pPr>
          </w:p>
        </w:tc>
        <w:tc>
          <w:tcPr>
            <w:tcW w:w="709" w:type="dxa"/>
            <w:vAlign w:val="center"/>
          </w:tcPr>
          <w:p w14:paraId="59EA3164" w14:textId="77777777" w:rsidR="009930EC" w:rsidRPr="00843B86" w:rsidRDefault="009930EC" w:rsidP="004F4D6D">
            <w:pPr>
              <w:jc w:val="center"/>
              <w:rPr>
                <w:rFonts w:ascii="Times New Roman" w:hAnsi="Times New Roman" w:cs="Times New Roman"/>
              </w:rPr>
            </w:pPr>
          </w:p>
        </w:tc>
      </w:tr>
      <w:tr w:rsidR="009930EC" w:rsidRPr="00843B86" w14:paraId="10FF2A9D" w14:textId="77777777" w:rsidTr="00CF6DBF">
        <w:trPr>
          <w:trHeight w:val="293"/>
        </w:trPr>
        <w:tc>
          <w:tcPr>
            <w:tcW w:w="425" w:type="dxa"/>
            <w:vAlign w:val="center"/>
          </w:tcPr>
          <w:p w14:paraId="37E5338C" w14:textId="040E4CB4"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25</w:t>
            </w:r>
          </w:p>
        </w:tc>
        <w:tc>
          <w:tcPr>
            <w:tcW w:w="3545" w:type="dxa"/>
            <w:vAlign w:val="center"/>
          </w:tcPr>
          <w:p w14:paraId="6EF74C7C" w14:textId="5EAAD25A"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Воздуховод, цельнолитой, с мягким наконечником и термопластичным загубником с цветоиндикацией, размеры ISO 9, 10, 12 см</w:t>
            </w:r>
          </w:p>
        </w:tc>
        <w:tc>
          <w:tcPr>
            <w:tcW w:w="567" w:type="dxa"/>
            <w:vAlign w:val="center"/>
          </w:tcPr>
          <w:p w14:paraId="203E2DF4" w14:textId="12AC6B0E"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0C75BBB1" w14:textId="61370834"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495</w:t>
            </w:r>
          </w:p>
        </w:tc>
        <w:tc>
          <w:tcPr>
            <w:tcW w:w="851" w:type="dxa"/>
            <w:vAlign w:val="center"/>
          </w:tcPr>
          <w:p w14:paraId="4D1DAD29" w14:textId="77777777" w:rsidR="009930EC" w:rsidRPr="00843B86" w:rsidRDefault="009930EC" w:rsidP="004F4D6D">
            <w:pPr>
              <w:jc w:val="center"/>
              <w:rPr>
                <w:rFonts w:ascii="Times New Roman" w:hAnsi="Times New Roman" w:cs="Times New Roman"/>
              </w:rPr>
            </w:pPr>
          </w:p>
        </w:tc>
        <w:tc>
          <w:tcPr>
            <w:tcW w:w="850" w:type="dxa"/>
            <w:vAlign w:val="center"/>
          </w:tcPr>
          <w:p w14:paraId="3165A226" w14:textId="74D155D1" w:rsidR="009930EC" w:rsidRPr="00843B86" w:rsidRDefault="009930EC" w:rsidP="004F4D6D">
            <w:pPr>
              <w:jc w:val="center"/>
              <w:rPr>
                <w:rFonts w:ascii="Times New Roman" w:hAnsi="Times New Roman" w:cs="Times New Roman"/>
              </w:rPr>
            </w:pPr>
          </w:p>
        </w:tc>
        <w:tc>
          <w:tcPr>
            <w:tcW w:w="851" w:type="dxa"/>
            <w:vAlign w:val="center"/>
          </w:tcPr>
          <w:p w14:paraId="40912180" w14:textId="2F21D528" w:rsidR="009930EC" w:rsidRPr="00AA08C6" w:rsidRDefault="009930EC" w:rsidP="00B757C8">
            <w:pPr>
              <w:ind w:left="-108" w:right="-112"/>
              <w:jc w:val="center"/>
              <w:rPr>
                <w:rFonts w:ascii="Times New Roman" w:hAnsi="Times New Roman" w:cs="Times New Roman"/>
                <w:lang w:val="en-US"/>
              </w:rPr>
            </w:pPr>
            <w:r>
              <w:rPr>
                <w:rFonts w:ascii="Times New Roman" w:hAnsi="Times New Roman" w:cs="Times New Roman"/>
                <w:lang w:val="en-US"/>
              </w:rPr>
              <w:t>471</w:t>
            </w:r>
          </w:p>
        </w:tc>
        <w:tc>
          <w:tcPr>
            <w:tcW w:w="567" w:type="dxa"/>
            <w:vAlign w:val="center"/>
          </w:tcPr>
          <w:p w14:paraId="56EEFF2A" w14:textId="5619C04F" w:rsidR="009930EC" w:rsidRPr="00E64BB9" w:rsidRDefault="009930EC" w:rsidP="004F4D6D">
            <w:pPr>
              <w:jc w:val="center"/>
              <w:rPr>
                <w:rFonts w:ascii="Times New Roman" w:hAnsi="Times New Roman" w:cs="Times New Roman"/>
                <w:lang w:val="en-US"/>
              </w:rPr>
            </w:pPr>
            <w:r>
              <w:rPr>
                <w:rFonts w:ascii="Times New Roman" w:hAnsi="Times New Roman" w:cs="Times New Roman"/>
                <w:lang w:val="en-US"/>
              </w:rPr>
              <w:t>190</w:t>
            </w:r>
          </w:p>
        </w:tc>
        <w:tc>
          <w:tcPr>
            <w:tcW w:w="850" w:type="dxa"/>
            <w:vAlign w:val="center"/>
          </w:tcPr>
          <w:p w14:paraId="29AED3B2" w14:textId="395D9A23" w:rsidR="009930EC" w:rsidRPr="00843B86" w:rsidRDefault="009930EC" w:rsidP="004F4D6D">
            <w:pPr>
              <w:jc w:val="center"/>
              <w:rPr>
                <w:rFonts w:ascii="Times New Roman" w:hAnsi="Times New Roman" w:cs="Times New Roman"/>
              </w:rPr>
            </w:pPr>
          </w:p>
        </w:tc>
        <w:tc>
          <w:tcPr>
            <w:tcW w:w="1134" w:type="dxa"/>
            <w:vAlign w:val="center"/>
          </w:tcPr>
          <w:p w14:paraId="1D6DF04B" w14:textId="52197F5F" w:rsidR="009930EC" w:rsidRPr="00843B86" w:rsidRDefault="009930EC" w:rsidP="004F4D6D">
            <w:pPr>
              <w:jc w:val="center"/>
              <w:rPr>
                <w:rFonts w:ascii="Times New Roman" w:hAnsi="Times New Roman" w:cs="Times New Roman"/>
              </w:rPr>
            </w:pPr>
          </w:p>
        </w:tc>
        <w:tc>
          <w:tcPr>
            <w:tcW w:w="851" w:type="dxa"/>
            <w:vAlign w:val="center"/>
          </w:tcPr>
          <w:p w14:paraId="7B4D6F00" w14:textId="0CCFDD6A" w:rsidR="009930EC" w:rsidRPr="00843B86" w:rsidRDefault="009930EC" w:rsidP="004F4D6D">
            <w:pPr>
              <w:jc w:val="center"/>
              <w:rPr>
                <w:rFonts w:ascii="Times New Roman" w:hAnsi="Times New Roman" w:cs="Times New Roman"/>
              </w:rPr>
            </w:pPr>
          </w:p>
        </w:tc>
        <w:tc>
          <w:tcPr>
            <w:tcW w:w="850" w:type="dxa"/>
            <w:vAlign w:val="center"/>
          </w:tcPr>
          <w:p w14:paraId="1B042455" w14:textId="38644F92" w:rsidR="009930EC" w:rsidRPr="00843B86" w:rsidRDefault="009930EC" w:rsidP="004F4D6D">
            <w:pPr>
              <w:jc w:val="center"/>
              <w:rPr>
                <w:rFonts w:ascii="Times New Roman" w:hAnsi="Times New Roman" w:cs="Times New Roman"/>
              </w:rPr>
            </w:pPr>
          </w:p>
        </w:tc>
        <w:tc>
          <w:tcPr>
            <w:tcW w:w="851" w:type="dxa"/>
            <w:vAlign w:val="center"/>
          </w:tcPr>
          <w:p w14:paraId="1BAE24CF" w14:textId="4301115E" w:rsidR="009930EC" w:rsidRPr="00843B86" w:rsidRDefault="009930EC" w:rsidP="004F4D6D">
            <w:pPr>
              <w:jc w:val="center"/>
              <w:rPr>
                <w:rFonts w:ascii="Times New Roman" w:hAnsi="Times New Roman" w:cs="Times New Roman"/>
              </w:rPr>
            </w:pPr>
          </w:p>
        </w:tc>
        <w:tc>
          <w:tcPr>
            <w:tcW w:w="850" w:type="dxa"/>
            <w:vAlign w:val="center"/>
          </w:tcPr>
          <w:p w14:paraId="02C6D2D3" w14:textId="77777777" w:rsidR="009930EC" w:rsidRPr="00843B86" w:rsidRDefault="009930EC" w:rsidP="004F4D6D">
            <w:pPr>
              <w:jc w:val="center"/>
              <w:rPr>
                <w:rFonts w:ascii="Times New Roman" w:hAnsi="Times New Roman" w:cs="Times New Roman"/>
              </w:rPr>
            </w:pPr>
          </w:p>
        </w:tc>
        <w:tc>
          <w:tcPr>
            <w:tcW w:w="709" w:type="dxa"/>
            <w:vAlign w:val="center"/>
          </w:tcPr>
          <w:p w14:paraId="2975AE5E" w14:textId="77777777" w:rsidR="009930EC" w:rsidRPr="00843B86" w:rsidRDefault="009930EC" w:rsidP="004F4D6D">
            <w:pPr>
              <w:jc w:val="center"/>
              <w:rPr>
                <w:rFonts w:ascii="Times New Roman" w:hAnsi="Times New Roman" w:cs="Times New Roman"/>
              </w:rPr>
            </w:pPr>
          </w:p>
        </w:tc>
        <w:tc>
          <w:tcPr>
            <w:tcW w:w="850" w:type="dxa"/>
            <w:vAlign w:val="center"/>
          </w:tcPr>
          <w:p w14:paraId="20928FEB" w14:textId="7B593C92" w:rsidR="009930EC" w:rsidRPr="00843B86" w:rsidRDefault="009930EC" w:rsidP="004F4D6D">
            <w:pPr>
              <w:jc w:val="center"/>
              <w:rPr>
                <w:rFonts w:ascii="Times New Roman" w:hAnsi="Times New Roman" w:cs="Times New Roman"/>
              </w:rPr>
            </w:pPr>
          </w:p>
        </w:tc>
        <w:tc>
          <w:tcPr>
            <w:tcW w:w="709" w:type="dxa"/>
            <w:vAlign w:val="center"/>
          </w:tcPr>
          <w:p w14:paraId="31A7E4BE" w14:textId="77777777" w:rsidR="009930EC" w:rsidRPr="00843B86" w:rsidRDefault="009930EC" w:rsidP="004F4D6D">
            <w:pPr>
              <w:jc w:val="center"/>
              <w:rPr>
                <w:rFonts w:ascii="Times New Roman" w:hAnsi="Times New Roman" w:cs="Times New Roman"/>
              </w:rPr>
            </w:pPr>
          </w:p>
        </w:tc>
      </w:tr>
      <w:tr w:rsidR="009930EC" w:rsidRPr="00843B86" w14:paraId="24D33E29" w14:textId="77777777" w:rsidTr="00CF6DBF">
        <w:trPr>
          <w:trHeight w:val="293"/>
        </w:trPr>
        <w:tc>
          <w:tcPr>
            <w:tcW w:w="425" w:type="dxa"/>
            <w:vAlign w:val="center"/>
          </w:tcPr>
          <w:p w14:paraId="19FD1885" w14:textId="33A13D7A"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lastRenderedPageBreak/>
              <w:t>26</w:t>
            </w:r>
          </w:p>
        </w:tc>
        <w:tc>
          <w:tcPr>
            <w:tcW w:w="3545" w:type="dxa"/>
            <w:vAlign w:val="center"/>
          </w:tcPr>
          <w:p w14:paraId="1DA25453" w14:textId="57047692"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color w:val="000000"/>
              </w:rPr>
              <w:t>Набор Эндобронхиальная Трубка левонаправленная, размер 37 СН</w:t>
            </w:r>
          </w:p>
        </w:tc>
        <w:tc>
          <w:tcPr>
            <w:tcW w:w="567" w:type="dxa"/>
            <w:vAlign w:val="center"/>
          </w:tcPr>
          <w:p w14:paraId="7789C75B" w14:textId="7B93BEE4" w:rsidR="009930EC" w:rsidRPr="00843B86" w:rsidRDefault="009930EC" w:rsidP="004F4D6D">
            <w:pPr>
              <w:jc w:val="center"/>
              <w:rPr>
                <w:rFonts w:ascii="Times New Roman" w:eastAsia="Times New Roman" w:hAnsi="Times New Roman" w:cs="Times New Roman"/>
                <w:color w:val="000000"/>
                <w:lang w:eastAsia="ru-RU"/>
              </w:rPr>
            </w:pPr>
            <w:r w:rsidRPr="005327AF">
              <w:rPr>
                <w:rFonts w:ascii="Times New Roman" w:hAnsi="Times New Roman" w:cs="Times New Roman"/>
                <w:color w:val="000000"/>
              </w:rPr>
              <w:t>шт</w:t>
            </w:r>
          </w:p>
        </w:tc>
        <w:tc>
          <w:tcPr>
            <w:tcW w:w="850" w:type="dxa"/>
            <w:vAlign w:val="center"/>
          </w:tcPr>
          <w:p w14:paraId="7BB1F663" w14:textId="1742AC94" w:rsidR="009930EC" w:rsidRPr="00843B86" w:rsidRDefault="009930EC" w:rsidP="004F4D6D">
            <w:pPr>
              <w:ind w:left="-108"/>
              <w:jc w:val="center"/>
              <w:rPr>
                <w:rFonts w:ascii="Times New Roman" w:eastAsia="Times New Roman" w:hAnsi="Times New Roman" w:cs="Times New Roman"/>
                <w:lang w:eastAsia="ru-RU"/>
              </w:rPr>
            </w:pPr>
            <w:r w:rsidRPr="005327AF">
              <w:rPr>
                <w:rFonts w:ascii="Times New Roman" w:hAnsi="Times New Roman" w:cs="Times New Roman"/>
                <w:color w:val="000000"/>
              </w:rPr>
              <w:t>35 000</w:t>
            </w:r>
          </w:p>
        </w:tc>
        <w:tc>
          <w:tcPr>
            <w:tcW w:w="851" w:type="dxa"/>
            <w:vAlign w:val="center"/>
          </w:tcPr>
          <w:p w14:paraId="49F74269" w14:textId="77777777" w:rsidR="009930EC" w:rsidRPr="00843B86" w:rsidRDefault="009930EC" w:rsidP="004F4D6D">
            <w:pPr>
              <w:jc w:val="center"/>
              <w:rPr>
                <w:rFonts w:ascii="Times New Roman" w:hAnsi="Times New Roman" w:cs="Times New Roman"/>
              </w:rPr>
            </w:pPr>
          </w:p>
        </w:tc>
        <w:tc>
          <w:tcPr>
            <w:tcW w:w="850" w:type="dxa"/>
            <w:vAlign w:val="center"/>
          </w:tcPr>
          <w:p w14:paraId="5FBC6A31" w14:textId="3C49582F" w:rsidR="009930EC" w:rsidRPr="00843B86" w:rsidRDefault="009930EC" w:rsidP="004F4D6D">
            <w:pPr>
              <w:jc w:val="center"/>
              <w:rPr>
                <w:rFonts w:ascii="Times New Roman" w:hAnsi="Times New Roman" w:cs="Times New Roman"/>
              </w:rPr>
            </w:pPr>
          </w:p>
        </w:tc>
        <w:tc>
          <w:tcPr>
            <w:tcW w:w="851" w:type="dxa"/>
            <w:vAlign w:val="center"/>
          </w:tcPr>
          <w:p w14:paraId="2F843207" w14:textId="3FFB21B1" w:rsidR="009930EC" w:rsidRPr="00AA08C6" w:rsidRDefault="009930EC" w:rsidP="001E67D6">
            <w:pPr>
              <w:ind w:right="-112"/>
              <w:jc w:val="center"/>
              <w:rPr>
                <w:rFonts w:ascii="Times New Roman" w:hAnsi="Times New Roman" w:cs="Times New Roman"/>
                <w:lang w:val="en-US"/>
              </w:rPr>
            </w:pPr>
            <w:r>
              <w:rPr>
                <w:rFonts w:ascii="Times New Roman" w:hAnsi="Times New Roman" w:cs="Times New Roman"/>
                <w:lang w:val="en-US"/>
              </w:rPr>
              <w:t>32 00</w:t>
            </w:r>
          </w:p>
        </w:tc>
        <w:tc>
          <w:tcPr>
            <w:tcW w:w="567" w:type="dxa"/>
            <w:vAlign w:val="center"/>
          </w:tcPr>
          <w:p w14:paraId="3E71CCFC" w14:textId="1ABF148D" w:rsidR="009930EC" w:rsidRPr="00843B86" w:rsidRDefault="009930EC" w:rsidP="004F4D6D">
            <w:pPr>
              <w:jc w:val="center"/>
              <w:rPr>
                <w:rFonts w:ascii="Times New Roman" w:hAnsi="Times New Roman" w:cs="Times New Roman"/>
              </w:rPr>
            </w:pPr>
          </w:p>
        </w:tc>
        <w:tc>
          <w:tcPr>
            <w:tcW w:w="850" w:type="dxa"/>
            <w:vAlign w:val="center"/>
          </w:tcPr>
          <w:p w14:paraId="0A0F5D3A" w14:textId="29BFCEEB" w:rsidR="009930EC" w:rsidRPr="00843B86" w:rsidRDefault="009930EC" w:rsidP="004F4D6D">
            <w:pPr>
              <w:jc w:val="center"/>
              <w:rPr>
                <w:rFonts w:ascii="Times New Roman" w:hAnsi="Times New Roman" w:cs="Times New Roman"/>
              </w:rPr>
            </w:pPr>
          </w:p>
        </w:tc>
        <w:tc>
          <w:tcPr>
            <w:tcW w:w="1134" w:type="dxa"/>
            <w:vAlign w:val="center"/>
          </w:tcPr>
          <w:p w14:paraId="5A46397A" w14:textId="037B7DAE" w:rsidR="009930EC" w:rsidRPr="00843B86" w:rsidRDefault="009930EC" w:rsidP="004F4D6D">
            <w:pPr>
              <w:jc w:val="center"/>
              <w:rPr>
                <w:rFonts w:ascii="Times New Roman" w:hAnsi="Times New Roman" w:cs="Times New Roman"/>
              </w:rPr>
            </w:pPr>
          </w:p>
        </w:tc>
        <w:tc>
          <w:tcPr>
            <w:tcW w:w="851" w:type="dxa"/>
            <w:vAlign w:val="center"/>
          </w:tcPr>
          <w:p w14:paraId="25BE23F9" w14:textId="1DA83D59" w:rsidR="009930EC" w:rsidRPr="00843B86" w:rsidRDefault="009930EC" w:rsidP="004F4D6D">
            <w:pPr>
              <w:jc w:val="center"/>
              <w:rPr>
                <w:rFonts w:ascii="Times New Roman" w:hAnsi="Times New Roman" w:cs="Times New Roman"/>
              </w:rPr>
            </w:pPr>
          </w:p>
        </w:tc>
        <w:tc>
          <w:tcPr>
            <w:tcW w:w="850" w:type="dxa"/>
            <w:vAlign w:val="center"/>
          </w:tcPr>
          <w:p w14:paraId="5E2DA1CD" w14:textId="64A84078" w:rsidR="009930EC" w:rsidRPr="00843B86" w:rsidRDefault="009930EC" w:rsidP="004F4D6D">
            <w:pPr>
              <w:jc w:val="center"/>
              <w:rPr>
                <w:rFonts w:ascii="Times New Roman" w:hAnsi="Times New Roman" w:cs="Times New Roman"/>
              </w:rPr>
            </w:pPr>
          </w:p>
        </w:tc>
        <w:tc>
          <w:tcPr>
            <w:tcW w:w="851" w:type="dxa"/>
            <w:vAlign w:val="center"/>
          </w:tcPr>
          <w:p w14:paraId="75463404" w14:textId="08F29AE9" w:rsidR="009930EC" w:rsidRPr="00843B86" w:rsidRDefault="009930EC" w:rsidP="004F4D6D">
            <w:pPr>
              <w:jc w:val="center"/>
              <w:rPr>
                <w:rFonts w:ascii="Times New Roman" w:hAnsi="Times New Roman" w:cs="Times New Roman"/>
              </w:rPr>
            </w:pPr>
          </w:p>
        </w:tc>
        <w:tc>
          <w:tcPr>
            <w:tcW w:w="850" w:type="dxa"/>
            <w:vAlign w:val="center"/>
          </w:tcPr>
          <w:p w14:paraId="214667A1" w14:textId="77777777" w:rsidR="009930EC" w:rsidRPr="00843B86" w:rsidRDefault="009930EC" w:rsidP="004F4D6D">
            <w:pPr>
              <w:jc w:val="center"/>
              <w:rPr>
                <w:rFonts w:ascii="Times New Roman" w:hAnsi="Times New Roman" w:cs="Times New Roman"/>
              </w:rPr>
            </w:pPr>
          </w:p>
        </w:tc>
        <w:tc>
          <w:tcPr>
            <w:tcW w:w="709" w:type="dxa"/>
            <w:vAlign w:val="center"/>
          </w:tcPr>
          <w:p w14:paraId="31884CA8" w14:textId="77777777" w:rsidR="009930EC" w:rsidRPr="00843B86" w:rsidRDefault="009930EC" w:rsidP="004F4D6D">
            <w:pPr>
              <w:jc w:val="center"/>
              <w:rPr>
                <w:rFonts w:ascii="Times New Roman" w:hAnsi="Times New Roman" w:cs="Times New Roman"/>
              </w:rPr>
            </w:pPr>
          </w:p>
        </w:tc>
        <w:tc>
          <w:tcPr>
            <w:tcW w:w="850" w:type="dxa"/>
            <w:vAlign w:val="center"/>
          </w:tcPr>
          <w:p w14:paraId="25024DCD" w14:textId="22AF1368" w:rsidR="009930EC" w:rsidRPr="00843B86" w:rsidRDefault="009930EC" w:rsidP="004F4D6D">
            <w:pPr>
              <w:jc w:val="center"/>
              <w:rPr>
                <w:rFonts w:ascii="Times New Roman" w:hAnsi="Times New Roman" w:cs="Times New Roman"/>
              </w:rPr>
            </w:pPr>
          </w:p>
        </w:tc>
        <w:tc>
          <w:tcPr>
            <w:tcW w:w="709" w:type="dxa"/>
            <w:vAlign w:val="center"/>
          </w:tcPr>
          <w:p w14:paraId="646F81CB" w14:textId="77777777" w:rsidR="009930EC" w:rsidRPr="00843B86" w:rsidRDefault="009930EC" w:rsidP="004F4D6D">
            <w:pPr>
              <w:jc w:val="center"/>
              <w:rPr>
                <w:rFonts w:ascii="Times New Roman" w:hAnsi="Times New Roman" w:cs="Times New Roman"/>
              </w:rPr>
            </w:pPr>
          </w:p>
        </w:tc>
      </w:tr>
      <w:tr w:rsidR="009930EC" w:rsidRPr="00843B86" w14:paraId="1E16C664" w14:textId="77777777" w:rsidTr="00CF6DBF">
        <w:trPr>
          <w:trHeight w:val="293"/>
        </w:trPr>
        <w:tc>
          <w:tcPr>
            <w:tcW w:w="425" w:type="dxa"/>
            <w:vAlign w:val="center"/>
          </w:tcPr>
          <w:p w14:paraId="7DF0CEC4" w14:textId="4BC051FA"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27</w:t>
            </w:r>
          </w:p>
        </w:tc>
        <w:tc>
          <w:tcPr>
            <w:tcW w:w="3545" w:type="dxa"/>
            <w:vAlign w:val="center"/>
          </w:tcPr>
          <w:p w14:paraId="1A393987" w14:textId="5A54A5EE" w:rsidR="009930EC" w:rsidRPr="000B0044" w:rsidRDefault="009930EC" w:rsidP="000B0044">
            <w:pPr>
              <w:jc w:val="center"/>
              <w:rPr>
                <w:rFonts w:ascii="Times New Roman" w:hAnsi="Times New Roman" w:cs="Times New Roman"/>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2060C17E" w14:textId="6E0F239E"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3AEBC342" w14:textId="73E35CA4"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4 800</w:t>
            </w:r>
          </w:p>
        </w:tc>
        <w:tc>
          <w:tcPr>
            <w:tcW w:w="851" w:type="dxa"/>
            <w:vAlign w:val="center"/>
          </w:tcPr>
          <w:p w14:paraId="0E957379" w14:textId="77777777" w:rsidR="009930EC" w:rsidRPr="00843B86" w:rsidRDefault="009930EC" w:rsidP="004F4D6D">
            <w:pPr>
              <w:jc w:val="center"/>
              <w:rPr>
                <w:rFonts w:ascii="Times New Roman" w:hAnsi="Times New Roman" w:cs="Times New Roman"/>
              </w:rPr>
            </w:pPr>
          </w:p>
        </w:tc>
        <w:tc>
          <w:tcPr>
            <w:tcW w:w="850" w:type="dxa"/>
            <w:vAlign w:val="center"/>
          </w:tcPr>
          <w:p w14:paraId="4D7C3A88" w14:textId="0AC6D80D" w:rsidR="009930EC" w:rsidRPr="00843B86" w:rsidRDefault="009930EC" w:rsidP="004F4D6D">
            <w:pPr>
              <w:jc w:val="center"/>
              <w:rPr>
                <w:rFonts w:ascii="Times New Roman" w:hAnsi="Times New Roman" w:cs="Times New Roman"/>
              </w:rPr>
            </w:pPr>
          </w:p>
        </w:tc>
        <w:tc>
          <w:tcPr>
            <w:tcW w:w="851" w:type="dxa"/>
            <w:vAlign w:val="center"/>
          </w:tcPr>
          <w:p w14:paraId="304CE776" w14:textId="5A42BDE7" w:rsidR="009930EC" w:rsidRPr="00843B86" w:rsidRDefault="009930EC" w:rsidP="004F4D6D">
            <w:pPr>
              <w:jc w:val="center"/>
              <w:rPr>
                <w:rFonts w:ascii="Times New Roman" w:hAnsi="Times New Roman" w:cs="Times New Roman"/>
              </w:rPr>
            </w:pPr>
          </w:p>
        </w:tc>
        <w:tc>
          <w:tcPr>
            <w:tcW w:w="567" w:type="dxa"/>
            <w:vAlign w:val="center"/>
          </w:tcPr>
          <w:p w14:paraId="3FFB2E8A" w14:textId="7D7FF0FC" w:rsidR="009930EC" w:rsidRPr="00843B86" w:rsidRDefault="009930EC" w:rsidP="004F4D6D">
            <w:pPr>
              <w:jc w:val="center"/>
              <w:rPr>
                <w:rFonts w:ascii="Times New Roman" w:hAnsi="Times New Roman" w:cs="Times New Roman"/>
              </w:rPr>
            </w:pPr>
          </w:p>
        </w:tc>
        <w:tc>
          <w:tcPr>
            <w:tcW w:w="850" w:type="dxa"/>
            <w:vAlign w:val="center"/>
          </w:tcPr>
          <w:p w14:paraId="40C87666" w14:textId="2ED1C18E" w:rsidR="009930EC" w:rsidRPr="00843B86" w:rsidRDefault="009930EC" w:rsidP="004F4D6D">
            <w:pPr>
              <w:jc w:val="center"/>
              <w:rPr>
                <w:rFonts w:ascii="Times New Roman" w:hAnsi="Times New Roman" w:cs="Times New Roman"/>
              </w:rPr>
            </w:pPr>
          </w:p>
        </w:tc>
        <w:tc>
          <w:tcPr>
            <w:tcW w:w="1134" w:type="dxa"/>
            <w:vAlign w:val="center"/>
          </w:tcPr>
          <w:p w14:paraId="546114AB" w14:textId="7C909C10" w:rsidR="009930EC" w:rsidRPr="00D6574D" w:rsidRDefault="009930EC" w:rsidP="00417E0C">
            <w:pPr>
              <w:ind w:left="-15"/>
              <w:jc w:val="center"/>
              <w:rPr>
                <w:rFonts w:ascii="Times New Roman" w:hAnsi="Times New Roman" w:cs="Times New Roman"/>
              </w:rPr>
            </w:pPr>
            <w:r>
              <w:rPr>
                <w:rFonts w:ascii="Times New Roman" w:hAnsi="Times New Roman" w:cs="Times New Roman"/>
              </w:rPr>
              <w:t>4 300</w:t>
            </w:r>
          </w:p>
        </w:tc>
        <w:tc>
          <w:tcPr>
            <w:tcW w:w="851" w:type="dxa"/>
            <w:vAlign w:val="center"/>
          </w:tcPr>
          <w:p w14:paraId="081392D2" w14:textId="5317D55C" w:rsidR="009930EC" w:rsidRPr="00843B86" w:rsidRDefault="009930EC" w:rsidP="004F4D6D">
            <w:pPr>
              <w:jc w:val="center"/>
              <w:rPr>
                <w:rFonts w:ascii="Times New Roman" w:hAnsi="Times New Roman" w:cs="Times New Roman"/>
              </w:rPr>
            </w:pPr>
          </w:p>
        </w:tc>
        <w:tc>
          <w:tcPr>
            <w:tcW w:w="850" w:type="dxa"/>
            <w:vAlign w:val="center"/>
          </w:tcPr>
          <w:p w14:paraId="360C3669" w14:textId="10C3182E" w:rsidR="009930EC" w:rsidRPr="00A8071F" w:rsidRDefault="009930EC" w:rsidP="004F4D6D">
            <w:pPr>
              <w:jc w:val="center"/>
              <w:rPr>
                <w:rFonts w:ascii="Times New Roman" w:hAnsi="Times New Roman" w:cs="Times New Roman"/>
              </w:rPr>
            </w:pPr>
            <w:r>
              <w:rPr>
                <w:rFonts w:ascii="Times New Roman" w:hAnsi="Times New Roman" w:cs="Times New Roman"/>
              </w:rPr>
              <w:t>4 500</w:t>
            </w:r>
          </w:p>
        </w:tc>
        <w:tc>
          <w:tcPr>
            <w:tcW w:w="851" w:type="dxa"/>
            <w:vAlign w:val="center"/>
          </w:tcPr>
          <w:p w14:paraId="01AE9592" w14:textId="17A5286A" w:rsidR="009930EC" w:rsidRPr="00843B86" w:rsidRDefault="009930EC" w:rsidP="004F4D6D">
            <w:pPr>
              <w:jc w:val="center"/>
              <w:rPr>
                <w:rFonts w:ascii="Times New Roman" w:hAnsi="Times New Roman" w:cs="Times New Roman"/>
              </w:rPr>
            </w:pPr>
          </w:p>
        </w:tc>
        <w:tc>
          <w:tcPr>
            <w:tcW w:w="850" w:type="dxa"/>
            <w:vAlign w:val="center"/>
          </w:tcPr>
          <w:p w14:paraId="21ACA64E" w14:textId="77777777" w:rsidR="009930EC" w:rsidRPr="00843B86" w:rsidRDefault="009930EC" w:rsidP="004F4D6D">
            <w:pPr>
              <w:jc w:val="center"/>
              <w:rPr>
                <w:rFonts w:ascii="Times New Roman" w:hAnsi="Times New Roman" w:cs="Times New Roman"/>
              </w:rPr>
            </w:pPr>
          </w:p>
        </w:tc>
        <w:tc>
          <w:tcPr>
            <w:tcW w:w="709" w:type="dxa"/>
            <w:vAlign w:val="center"/>
          </w:tcPr>
          <w:p w14:paraId="52DFEF41" w14:textId="77777777" w:rsidR="009930EC" w:rsidRPr="00843B86" w:rsidRDefault="009930EC" w:rsidP="004F4D6D">
            <w:pPr>
              <w:jc w:val="center"/>
              <w:rPr>
                <w:rFonts w:ascii="Times New Roman" w:hAnsi="Times New Roman" w:cs="Times New Roman"/>
              </w:rPr>
            </w:pPr>
          </w:p>
        </w:tc>
        <w:tc>
          <w:tcPr>
            <w:tcW w:w="850" w:type="dxa"/>
            <w:vAlign w:val="center"/>
          </w:tcPr>
          <w:p w14:paraId="7774D4E1" w14:textId="128FFB36" w:rsidR="009930EC" w:rsidRPr="00D6574D" w:rsidRDefault="009930EC" w:rsidP="007E4D0C">
            <w:pPr>
              <w:ind w:left="-28"/>
              <w:jc w:val="center"/>
              <w:rPr>
                <w:rFonts w:ascii="Times New Roman" w:hAnsi="Times New Roman" w:cs="Times New Roman"/>
              </w:rPr>
            </w:pPr>
            <w:r>
              <w:rPr>
                <w:rFonts w:ascii="Times New Roman" w:hAnsi="Times New Roman" w:cs="Times New Roman"/>
              </w:rPr>
              <w:t>4 800</w:t>
            </w:r>
          </w:p>
        </w:tc>
        <w:tc>
          <w:tcPr>
            <w:tcW w:w="709" w:type="dxa"/>
            <w:vAlign w:val="center"/>
          </w:tcPr>
          <w:p w14:paraId="5817A4B6" w14:textId="77777777" w:rsidR="009930EC" w:rsidRPr="00843B86" w:rsidRDefault="009930EC" w:rsidP="004F4D6D">
            <w:pPr>
              <w:jc w:val="center"/>
              <w:rPr>
                <w:rFonts w:ascii="Times New Roman" w:hAnsi="Times New Roman" w:cs="Times New Roman"/>
              </w:rPr>
            </w:pPr>
          </w:p>
        </w:tc>
      </w:tr>
      <w:tr w:rsidR="009930EC" w:rsidRPr="00843B86" w14:paraId="2B483451" w14:textId="77777777" w:rsidTr="00CF6DBF">
        <w:trPr>
          <w:trHeight w:val="293"/>
        </w:trPr>
        <w:tc>
          <w:tcPr>
            <w:tcW w:w="425" w:type="dxa"/>
            <w:vAlign w:val="center"/>
          </w:tcPr>
          <w:p w14:paraId="33A3DDD6" w14:textId="2C15C9CD"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28</w:t>
            </w:r>
          </w:p>
        </w:tc>
        <w:tc>
          <w:tcPr>
            <w:tcW w:w="3545" w:type="dxa"/>
            <w:vAlign w:val="center"/>
          </w:tcPr>
          <w:p w14:paraId="30821E7B" w14:textId="0C0BBFDA" w:rsidR="009930EC" w:rsidRPr="000B0044" w:rsidRDefault="009930EC" w:rsidP="000B0044">
            <w:pPr>
              <w:jc w:val="center"/>
              <w:rPr>
                <w:rFonts w:ascii="Times New Roman" w:hAnsi="Times New Roman" w:cs="Times New Roman"/>
                <w:iCs/>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0AD80FF5" w14:textId="55D648BA"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1DE8D11E" w14:textId="7465E63A"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3 000</w:t>
            </w:r>
          </w:p>
        </w:tc>
        <w:tc>
          <w:tcPr>
            <w:tcW w:w="851" w:type="dxa"/>
            <w:vAlign w:val="center"/>
          </w:tcPr>
          <w:p w14:paraId="2118A9E2" w14:textId="77777777" w:rsidR="009930EC" w:rsidRPr="00843B86" w:rsidRDefault="009930EC" w:rsidP="004F4D6D">
            <w:pPr>
              <w:jc w:val="center"/>
              <w:rPr>
                <w:rFonts w:ascii="Times New Roman" w:hAnsi="Times New Roman" w:cs="Times New Roman"/>
              </w:rPr>
            </w:pPr>
          </w:p>
        </w:tc>
        <w:tc>
          <w:tcPr>
            <w:tcW w:w="850" w:type="dxa"/>
            <w:vAlign w:val="center"/>
          </w:tcPr>
          <w:p w14:paraId="39D5C995" w14:textId="08B92FA9" w:rsidR="009930EC" w:rsidRPr="00843B86" w:rsidRDefault="009930EC" w:rsidP="004F4D6D">
            <w:pPr>
              <w:jc w:val="center"/>
              <w:rPr>
                <w:rFonts w:ascii="Times New Roman" w:hAnsi="Times New Roman" w:cs="Times New Roman"/>
              </w:rPr>
            </w:pPr>
          </w:p>
        </w:tc>
        <w:tc>
          <w:tcPr>
            <w:tcW w:w="851" w:type="dxa"/>
            <w:vAlign w:val="center"/>
          </w:tcPr>
          <w:p w14:paraId="095BB86E" w14:textId="31DE57A9" w:rsidR="009930EC" w:rsidRPr="00843B86" w:rsidRDefault="009930EC" w:rsidP="004F4D6D">
            <w:pPr>
              <w:jc w:val="center"/>
              <w:rPr>
                <w:rFonts w:ascii="Times New Roman" w:hAnsi="Times New Roman" w:cs="Times New Roman"/>
              </w:rPr>
            </w:pPr>
          </w:p>
        </w:tc>
        <w:tc>
          <w:tcPr>
            <w:tcW w:w="567" w:type="dxa"/>
            <w:vAlign w:val="center"/>
          </w:tcPr>
          <w:p w14:paraId="713258A2" w14:textId="115873B6" w:rsidR="009930EC" w:rsidRPr="00843B86" w:rsidRDefault="009930EC" w:rsidP="004F4D6D">
            <w:pPr>
              <w:jc w:val="center"/>
              <w:rPr>
                <w:rFonts w:ascii="Times New Roman" w:hAnsi="Times New Roman" w:cs="Times New Roman"/>
              </w:rPr>
            </w:pPr>
          </w:p>
        </w:tc>
        <w:tc>
          <w:tcPr>
            <w:tcW w:w="850" w:type="dxa"/>
            <w:vAlign w:val="center"/>
          </w:tcPr>
          <w:p w14:paraId="0A602710" w14:textId="223548B0" w:rsidR="009930EC" w:rsidRPr="00843B86" w:rsidRDefault="009930EC" w:rsidP="004F4D6D">
            <w:pPr>
              <w:jc w:val="center"/>
              <w:rPr>
                <w:rFonts w:ascii="Times New Roman" w:hAnsi="Times New Roman" w:cs="Times New Roman"/>
              </w:rPr>
            </w:pPr>
          </w:p>
        </w:tc>
        <w:tc>
          <w:tcPr>
            <w:tcW w:w="1134" w:type="dxa"/>
            <w:vAlign w:val="center"/>
          </w:tcPr>
          <w:p w14:paraId="095FF28A" w14:textId="515973BB" w:rsidR="009930EC" w:rsidRPr="00D6574D" w:rsidRDefault="009930EC" w:rsidP="00417E0C">
            <w:pPr>
              <w:ind w:left="-15"/>
              <w:jc w:val="center"/>
              <w:rPr>
                <w:rFonts w:ascii="Times New Roman" w:hAnsi="Times New Roman" w:cs="Times New Roman"/>
              </w:rPr>
            </w:pPr>
            <w:r>
              <w:rPr>
                <w:rFonts w:ascii="Times New Roman" w:hAnsi="Times New Roman" w:cs="Times New Roman"/>
                <w:lang w:val="en-US"/>
              </w:rPr>
              <w:t xml:space="preserve">2 </w:t>
            </w:r>
            <w:r>
              <w:rPr>
                <w:rFonts w:ascii="Times New Roman" w:hAnsi="Times New Roman" w:cs="Times New Roman"/>
              </w:rPr>
              <w:t>600</w:t>
            </w:r>
          </w:p>
        </w:tc>
        <w:tc>
          <w:tcPr>
            <w:tcW w:w="851" w:type="dxa"/>
            <w:vAlign w:val="center"/>
          </w:tcPr>
          <w:p w14:paraId="3E66ACE8" w14:textId="2B62D3B1" w:rsidR="009930EC" w:rsidRPr="00843B86" w:rsidRDefault="009930EC" w:rsidP="004F4D6D">
            <w:pPr>
              <w:jc w:val="center"/>
              <w:rPr>
                <w:rFonts w:ascii="Times New Roman" w:hAnsi="Times New Roman" w:cs="Times New Roman"/>
              </w:rPr>
            </w:pPr>
          </w:p>
        </w:tc>
        <w:tc>
          <w:tcPr>
            <w:tcW w:w="850" w:type="dxa"/>
            <w:vAlign w:val="center"/>
          </w:tcPr>
          <w:p w14:paraId="7029FC16" w14:textId="5779F00C" w:rsidR="009930EC" w:rsidRPr="00A8071F" w:rsidRDefault="009930EC" w:rsidP="004F4D6D">
            <w:pPr>
              <w:jc w:val="center"/>
              <w:rPr>
                <w:rFonts w:ascii="Times New Roman" w:hAnsi="Times New Roman" w:cs="Times New Roman"/>
              </w:rPr>
            </w:pPr>
            <w:r>
              <w:rPr>
                <w:rFonts w:ascii="Times New Roman" w:hAnsi="Times New Roman" w:cs="Times New Roman"/>
              </w:rPr>
              <w:t>2 800</w:t>
            </w:r>
          </w:p>
        </w:tc>
        <w:tc>
          <w:tcPr>
            <w:tcW w:w="851" w:type="dxa"/>
            <w:vAlign w:val="center"/>
          </w:tcPr>
          <w:p w14:paraId="07AB3EB3" w14:textId="0D903410" w:rsidR="009930EC" w:rsidRPr="00843B86" w:rsidRDefault="009930EC" w:rsidP="004F4D6D">
            <w:pPr>
              <w:jc w:val="center"/>
              <w:rPr>
                <w:rFonts w:ascii="Times New Roman" w:hAnsi="Times New Roman" w:cs="Times New Roman"/>
              </w:rPr>
            </w:pPr>
          </w:p>
        </w:tc>
        <w:tc>
          <w:tcPr>
            <w:tcW w:w="850" w:type="dxa"/>
            <w:vAlign w:val="center"/>
          </w:tcPr>
          <w:p w14:paraId="4F91017D" w14:textId="77777777" w:rsidR="009930EC" w:rsidRPr="00843B86" w:rsidRDefault="009930EC" w:rsidP="004F4D6D">
            <w:pPr>
              <w:jc w:val="center"/>
              <w:rPr>
                <w:rFonts w:ascii="Times New Roman" w:hAnsi="Times New Roman" w:cs="Times New Roman"/>
              </w:rPr>
            </w:pPr>
          </w:p>
        </w:tc>
        <w:tc>
          <w:tcPr>
            <w:tcW w:w="709" w:type="dxa"/>
            <w:vAlign w:val="center"/>
          </w:tcPr>
          <w:p w14:paraId="054D1B6F" w14:textId="77777777" w:rsidR="009930EC" w:rsidRPr="00843B86" w:rsidRDefault="009930EC" w:rsidP="004F4D6D">
            <w:pPr>
              <w:jc w:val="center"/>
              <w:rPr>
                <w:rFonts w:ascii="Times New Roman" w:hAnsi="Times New Roman" w:cs="Times New Roman"/>
              </w:rPr>
            </w:pPr>
          </w:p>
        </w:tc>
        <w:tc>
          <w:tcPr>
            <w:tcW w:w="850" w:type="dxa"/>
            <w:vAlign w:val="center"/>
          </w:tcPr>
          <w:p w14:paraId="08F2F58D" w14:textId="245C27A4" w:rsidR="009930EC" w:rsidRPr="00D6574D" w:rsidRDefault="009930EC" w:rsidP="007E4D0C">
            <w:pPr>
              <w:ind w:left="-28"/>
              <w:jc w:val="center"/>
              <w:rPr>
                <w:rFonts w:ascii="Times New Roman" w:hAnsi="Times New Roman" w:cs="Times New Roman"/>
              </w:rPr>
            </w:pPr>
            <w:r>
              <w:rPr>
                <w:rFonts w:ascii="Times New Roman" w:hAnsi="Times New Roman" w:cs="Times New Roman"/>
              </w:rPr>
              <w:t>3 000</w:t>
            </w:r>
          </w:p>
        </w:tc>
        <w:tc>
          <w:tcPr>
            <w:tcW w:w="709" w:type="dxa"/>
            <w:vAlign w:val="center"/>
          </w:tcPr>
          <w:p w14:paraId="6BC2CD3B" w14:textId="77777777" w:rsidR="009930EC" w:rsidRPr="00843B86" w:rsidRDefault="009930EC" w:rsidP="004F4D6D">
            <w:pPr>
              <w:jc w:val="center"/>
              <w:rPr>
                <w:rFonts w:ascii="Times New Roman" w:hAnsi="Times New Roman" w:cs="Times New Roman"/>
              </w:rPr>
            </w:pPr>
          </w:p>
        </w:tc>
      </w:tr>
      <w:tr w:rsidR="009930EC" w:rsidRPr="00843B86" w14:paraId="6076E9E5" w14:textId="77777777" w:rsidTr="00CF6DBF">
        <w:trPr>
          <w:trHeight w:val="293"/>
        </w:trPr>
        <w:tc>
          <w:tcPr>
            <w:tcW w:w="425" w:type="dxa"/>
            <w:vAlign w:val="center"/>
          </w:tcPr>
          <w:p w14:paraId="704A4E36" w14:textId="5AEB791D"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29</w:t>
            </w:r>
          </w:p>
        </w:tc>
        <w:tc>
          <w:tcPr>
            <w:tcW w:w="3545" w:type="dxa"/>
            <w:vAlign w:val="center"/>
          </w:tcPr>
          <w:p w14:paraId="6DA76DE4" w14:textId="4CF7D9B2" w:rsidR="009930EC" w:rsidRPr="000B0044" w:rsidRDefault="009930EC" w:rsidP="000B0044">
            <w:pPr>
              <w:jc w:val="center"/>
              <w:rPr>
                <w:rFonts w:ascii="Times New Roman" w:hAnsi="Times New Roman" w:cs="Times New Roman"/>
                <w:iCs/>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4B2FC2D5" w14:textId="18B0E9CE"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02523ABA" w14:textId="043E3995"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3 340</w:t>
            </w:r>
          </w:p>
        </w:tc>
        <w:tc>
          <w:tcPr>
            <w:tcW w:w="851" w:type="dxa"/>
            <w:vAlign w:val="center"/>
          </w:tcPr>
          <w:p w14:paraId="30449471" w14:textId="77777777" w:rsidR="009930EC" w:rsidRPr="00843B86" w:rsidRDefault="009930EC" w:rsidP="004F4D6D">
            <w:pPr>
              <w:jc w:val="center"/>
              <w:rPr>
                <w:rFonts w:ascii="Times New Roman" w:hAnsi="Times New Roman" w:cs="Times New Roman"/>
              </w:rPr>
            </w:pPr>
          </w:p>
        </w:tc>
        <w:tc>
          <w:tcPr>
            <w:tcW w:w="850" w:type="dxa"/>
            <w:vAlign w:val="center"/>
          </w:tcPr>
          <w:p w14:paraId="653A8203" w14:textId="3C800E44" w:rsidR="009930EC" w:rsidRPr="00843B86" w:rsidRDefault="009930EC" w:rsidP="004F4D6D">
            <w:pPr>
              <w:jc w:val="center"/>
              <w:rPr>
                <w:rFonts w:ascii="Times New Roman" w:hAnsi="Times New Roman" w:cs="Times New Roman"/>
              </w:rPr>
            </w:pPr>
          </w:p>
        </w:tc>
        <w:tc>
          <w:tcPr>
            <w:tcW w:w="851" w:type="dxa"/>
            <w:vAlign w:val="center"/>
          </w:tcPr>
          <w:p w14:paraId="217BE623" w14:textId="59A33524" w:rsidR="009930EC" w:rsidRPr="00843B86" w:rsidRDefault="009930EC" w:rsidP="004F4D6D">
            <w:pPr>
              <w:jc w:val="center"/>
              <w:rPr>
                <w:rFonts w:ascii="Times New Roman" w:hAnsi="Times New Roman" w:cs="Times New Roman"/>
              </w:rPr>
            </w:pPr>
          </w:p>
        </w:tc>
        <w:tc>
          <w:tcPr>
            <w:tcW w:w="567" w:type="dxa"/>
            <w:vAlign w:val="center"/>
          </w:tcPr>
          <w:p w14:paraId="317DC676" w14:textId="1EBF06FD" w:rsidR="009930EC" w:rsidRPr="00843B86" w:rsidRDefault="009930EC" w:rsidP="004F4D6D">
            <w:pPr>
              <w:jc w:val="center"/>
              <w:rPr>
                <w:rFonts w:ascii="Times New Roman" w:hAnsi="Times New Roman" w:cs="Times New Roman"/>
              </w:rPr>
            </w:pPr>
          </w:p>
        </w:tc>
        <w:tc>
          <w:tcPr>
            <w:tcW w:w="850" w:type="dxa"/>
            <w:vAlign w:val="center"/>
          </w:tcPr>
          <w:p w14:paraId="67F583AA" w14:textId="337F30BE" w:rsidR="009930EC" w:rsidRPr="00843B86" w:rsidRDefault="009930EC" w:rsidP="004F4D6D">
            <w:pPr>
              <w:jc w:val="center"/>
              <w:rPr>
                <w:rFonts w:ascii="Times New Roman" w:hAnsi="Times New Roman" w:cs="Times New Roman"/>
              </w:rPr>
            </w:pPr>
          </w:p>
        </w:tc>
        <w:tc>
          <w:tcPr>
            <w:tcW w:w="1134" w:type="dxa"/>
            <w:vAlign w:val="center"/>
          </w:tcPr>
          <w:p w14:paraId="29B7FC35" w14:textId="260A8A60" w:rsidR="009930EC" w:rsidRPr="00D6574D" w:rsidRDefault="009930EC" w:rsidP="00417E0C">
            <w:pPr>
              <w:ind w:left="-15"/>
              <w:jc w:val="center"/>
              <w:rPr>
                <w:rFonts w:ascii="Times New Roman" w:hAnsi="Times New Roman" w:cs="Times New Roman"/>
              </w:rPr>
            </w:pPr>
            <w:r>
              <w:rPr>
                <w:rFonts w:ascii="Times New Roman" w:hAnsi="Times New Roman" w:cs="Times New Roman"/>
              </w:rPr>
              <w:t>2 700</w:t>
            </w:r>
          </w:p>
        </w:tc>
        <w:tc>
          <w:tcPr>
            <w:tcW w:w="851" w:type="dxa"/>
            <w:vAlign w:val="center"/>
          </w:tcPr>
          <w:p w14:paraId="2934CDEC" w14:textId="40E84551" w:rsidR="009930EC" w:rsidRPr="00843B86" w:rsidRDefault="009930EC" w:rsidP="004F4D6D">
            <w:pPr>
              <w:jc w:val="center"/>
              <w:rPr>
                <w:rFonts w:ascii="Times New Roman" w:hAnsi="Times New Roman" w:cs="Times New Roman"/>
              </w:rPr>
            </w:pPr>
          </w:p>
        </w:tc>
        <w:tc>
          <w:tcPr>
            <w:tcW w:w="850" w:type="dxa"/>
            <w:vAlign w:val="center"/>
          </w:tcPr>
          <w:p w14:paraId="6E9B6FDF" w14:textId="750A0FF5" w:rsidR="009930EC" w:rsidRPr="00A8071F" w:rsidRDefault="009930EC" w:rsidP="004F4D6D">
            <w:pPr>
              <w:jc w:val="center"/>
              <w:rPr>
                <w:rFonts w:ascii="Times New Roman" w:hAnsi="Times New Roman" w:cs="Times New Roman"/>
              </w:rPr>
            </w:pPr>
            <w:r>
              <w:rPr>
                <w:rFonts w:ascii="Times New Roman" w:hAnsi="Times New Roman" w:cs="Times New Roman"/>
              </w:rPr>
              <w:t>2 900</w:t>
            </w:r>
          </w:p>
        </w:tc>
        <w:tc>
          <w:tcPr>
            <w:tcW w:w="851" w:type="dxa"/>
            <w:vAlign w:val="center"/>
          </w:tcPr>
          <w:p w14:paraId="27A3A0C7" w14:textId="15B8D3A0" w:rsidR="009930EC" w:rsidRPr="00843B86" w:rsidRDefault="009930EC" w:rsidP="004F4D6D">
            <w:pPr>
              <w:jc w:val="center"/>
              <w:rPr>
                <w:rFonts w:ascii="Times New Roman" w:hAnsi="Times New Roman" w:cs="Times New Roman"/>
              </w:rPr>
            </w:pPr>
          </w:p>
        </w:tc>
        <w:tc>
          <w:tcPr>
            <w:tcW w:w="850" w:type="dxa"/>
            <w:vAlign w:val="center"/>
          </w:tcPr>
          <w:p w14:paraId="4B5BB668" w14:textId="77777777" w:rsidR="009930EC" w:rsidRPr="00843B86" w:rsidRDefault="009930EC" w:rsidP="004F4D6D">
            <w:pPr>
              <w:jc w:val="center"/>
              <w:rPr>
                <w:rFonts w:ascii="Times New Roman" w:hAnsi="Times New Roman" w:cs="Times New Roman"/>
              </w:rPr>
            </w:pPr>
          </w:p>
        </w:tc>
        <w:tc>
          <w:tcPr>
            <w:tcW w:w="709" w:type="dxa"/>
            <w:vAlign w:val="center"/>
          </w:tcPr>
          <w:p w14:paraId="0B5D98FA" w14:textId="77777777" w:rsidR="009930EC" w:rsidRPr="00843B86" w:rsidRDefault="009930EC" w:rsidP="004F4D6D">
            <w:pPr>
              <w:jc w:val="center"/>
              <w:rPr>
                <w:rFonts w:ascii="Times New Roman" w:hAnsi="Times New Roman" w:cs="Times New Roman"/>
              </w:rPr>
            </w:pPr>
          </w:p>
        </w:tc>
        <w:tc>
          <w:tcPr>
            <w:tcW w:w="850" w:type="dxa"/>
            <w:vAlign w:val="center"/>
          </w:tcPr>
          <w:p w14:paraId="18718289" w14:textId="54011A44" w:rsidR="009930EC" w:rsidRPr="00D6574D" w:rsidRDefault="009930EC" w:rsidP="007E4D0C">
            <w:pPr>
              <w:ind w:left="-28"/>
              <w:jc w:val="center"/>
              <w:rPr>
                <w:rFonts w:ascii="Times New Roman" w:hAnsi="Times New Roman" w:cs="Times New Roman"/>
              </w:rPr>
            </w:pPr>
            <w:r>
              <w:rPr>
                <w:rFonts w:ascii="Times New Roman" w:hAnsi="Times New Roman" w:cs="Times New Roman"/>
              </w:rPr>
              <w:t>3 340</w:t>
            </w:r>
          </w:p>
        </w:tc>
        <w:tc>
          <w:tcPr>
            <w:tcW w:w="709" w:type="dxa"/>
            <w:vAlign w:val="center"/>
          </w:tcPr>
          <w:p w14:paraId="55A97193" w14:textId="77777777" w:rsidR="009930EC" w:rsidRPr="00843B86" w:rsidRDefault="009930EC" w:rsidP="004F4D6D">
            <w:pPr>
              <w:jc w:val="center"/>
              <w:rPr>
                <w:rFonts w:ascii="Times New Roman" w:hAnsi="Times New Roman" w:cs="Times New Roman"/>
              </w:rPr>
            </w:pPr>
          </w:p>
        </w:tc>
      </w:tr>
      <w:tr w:rsidR="009930EC" w:rsidRPr="00843B86" w14:paraId="155F9EFA" w14:textId="77777777" w:rsidTr="00CF6DBF">
        <w:trPr>
          <w:trHeight w:val="293"/>
        </w:trPr>
        <w:tc>
          <w:tcPr>
            <w:tcW w:w="425" w:type="dxa"/>
            <w:vAlign w:val="center"/>
          </w:tcPr>
          <w:p w14:paraId="36BDC8EA" w14:textId="16923DDB"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30</w:t>
            </w:r>
          </w:p>
        </w:tc>
        <w:tc>
          <w:tcPr>
            <w:tcW w:w="3545" w:type="dxa"/>
            <w:vAlign w:val="center"/>
          </w:tcPr>
          <w:p w14:paraId="29D1885C" w14:textId="10628B34" w:rsidR="009930EC" w:rsidRPr="000B0044" w:rsidRDefault="009930EC" w:rsidP="000B0044">
            <w:pPr>
              <w:jc w:val="center"/>
              <w:rPr>
                <w:rFonts w:ascii="Times New Roman" w:hAnsi="Times New Roman" w:cs="Times New Roman"/>
                <w:iCs/>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6668F29C" w14:textId="56063C55"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6330258F" w14:textId="6233BC01"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3 740</w:t>
            </w:r>
          </w:p>
        </w:tc>
        <w:tc>
          <w:tcPr>
            <w:tcW w:w="851" w:type="dxa"/>
            <w:vAlign w:val="center"/>
          </w:tcPr>
          <w:p w14:paraId="536DFCC4" w14:textId="77777777" w:rsidR="009930EC" w:rsidRPr="00843B86" w:rsidRDefault="009930EC" w:rsidP="004F4D6D">
            <w:pPr>
              <w:jc w:val="center"/>
              <w:rPr>
                <w:rFonts w:ascii="Times New Roman" w:hAnsi="Times New Roman" w:cs="Times New Roman"/>
              </w:rPr>
            </w:pPr>
          </w:p>
        </w:tc>
        <w:tc>
          <w:tcPr>
            <w:tcW w:w="850" w:type="dxa"/>
            <w:vAlign w:val="center"/>
          </w:tcPr>
          <w:p w14:paraId="183C1054" w14:textId="594DB825" w:rsidR="009930EC" w:rsidRPr="00843B86" w:rsidRDefault="009930EC" w:rsidP="004F4D6D">
            <w:pPr>
              <w:jc w:val="center"/>
              <w:rPr>
                <w:rFonts w:ascii="Times New Roman" w:hAnsi="Times New Roman" w:cs="Times New Roman"/>
              </w:rPr>
            </w:pPr>
          </w:p>
        </w:tc>
        <w:tc>
          <w:tcPr>
            <w:tcW w:w="851" w:type="dxa"/>
            <w:vAlign w:val="center"/>
          </w:tcPr>
          <w:p w14:paraId="7B3DFF91" w14:textId="109AA86D" w:rsidR="009930EC" w:rsidRPr="00843B86" w:rsidRDefault="009930EC" w:rsidP="004F4D6D">
            <w:pPr>
              <w:jc w:val="center"/>
              <w:rPr>
                <w:rFonts w:ascii="Times New Roman" w:hAnsi="Times New Roman" w:cs="Times New Roman"/>
              </w:rPr>
            </w:pPr>
          </w:p>
        </w:tc>
        <w:tc>
          <w:tcPr>
            <w:tcW w:w="567" w:type="dxa"/>
            <w:vAlign w:val="center"/>
          </w:tcPr>
          <w:p w14:paraId="6B869025" w14:textId="29389878" w:rsidR="009930EC" w:rsidRPr="00843B86" w:rsidRDefault="009930EC" w:rsidP="004F4D6D">
            <w:pPr>
              <w:jc w:val="center"/>
              <w:rPr>
                <w:rFonts w:ascii="Times New Roman" w:hAnsi="Times New Roman" w:cs="Times New Roman"/>
              </w:rPr>
            </w:pPr>
          </w:p>
        </w:tc>
        <w:tc>
          <w:tcPr>
            <w:tcW w:w="850" w:type="dxa"/>
            <w:vAlign w:val="center"/>
          </w:tcPr>
          <w:p w14:paraId="4C0425E5" w14:textId="413363C0" w:rsidR="009930EC" w:rsidRPr="00843B86" w:rsidRDefault="009930EC" w:rsidP="004F4D6D">
            <w:pPr>
              <w:jc w:val="center"/>
              <w:rPr>
                <w:rFonts w:ascii="Times New Roman" w:hAnsi="Times New Roman" w:cs="Times New Roman"/>
              </w:rPr>
            </w:pPr>
          </w:p>
        </w:tc>
        <w:tc>
          <w:tcPr>
            <w:tcW w:w="1134" w:type="dxa"/>
            <w:vAlign w:val="center"/>
          </w:tcPr>
          <w:p w14:paraId="2252449E" w14:textId="53111264" w:rsidR="009930EC" w:rsidRPr="00D6574D" w:rsidRDefault="009930EC" w:rsidP="00417E0C">
            <w:pPr>
              <w:ind w:left="-15"/>
              <w:jc w:val="center"/>
              <w:rPr>
                <w:rFonts w:ascii="Times New Roman" w:hAnsi="Times New Roman" w:cs="Times New Roman"/>
              </w:rPr>
            </w:pPr>
            <w:r>
              <w:rPr>
                <w:rFonts w:ascii="Times New Roman" w:hAnsi="Times New Roman" w:cs="Times New Roman"/>
                <w:lang w:val="en-US"/>
              </w:rPr>
              <w:t xml:space="preserve">3 </w:t>
            </w:r>
            <w:r>
              <w:rPr>
                <w:rFonts w:ascii="Times New Roman" w:hAnsi="Times New Roman" w:cs="Times New Roman"/>
              </w:rPr>
              <w:t>100</w:t>
            </w:r>
          </w:p>
        </w:tc>
        <w:tc>
          <w:tcPr>
            <w:tcW w:w="851" w:type="dxa"/>
            <w:vAlign w:val="center"/>
          </w:tcPr>
          <w:p w14:paraId="6AF55C36" w14:textId="1253578C" w:rsidR="009930EC" w:rsidRPr="00843B86" w:rsidRDefault="009930EC" w:rsidP="004F4D6D">
            <w:pPr>
              <w:jc w:val="center"/>
              <w:rPr>
                <w:rFonts w:ascii="Times New Roman" w:hAnsi="Times New Roman" w:cs="Times New Roman"/>
              </w:rPr>
            </w:pPr>
          </w:p>
        </w:tc>
        <w:tc>
          <w:tcPr>
            <w:tcW w:w="850" w:type="dxa"/>
            <w:vAlign w:val="center"/>
          </w:tcPr>
          <w:p w14:paraId="48443C24" w14:textId="6CB1C8E0" w:rsidR="009930EC" w:rsidRPr="00A8071F" w:rsidRDefault="009930EC" w:rsidP="004F4D6D">
            <w:pPr>
              <w:jc w:val="center"/>
              <w:rPr>
                <w:rFonts w:ascii="Times New Roman" w:hAnsi="Times New Roman" w:cs="Times New Roman"/>
              </w:rPr>
            </w:pPr>
            <w:r>
              <w:rPr>
                <w:rFonts w:ascii="Times New Roman" w:hAnsi="Times New Roman" w:cs="Times New Roman"/>
              </w:rPr>
              <w:t>3 200</w:t>
            </w:r>
          </w:p>
        </w:tc>
        <w:tc>
          <w:tcPr>
            <w:tcW w:w="851" w:type="dxa"/>
            <w:vAlign w:val="center"/>
          </w:tcPr>
          <w:p w14:paraId="491DC573" w14:textId="5C1FBA8B" w:rsidR="009930EC" w:rsidRPr="00843B86" w:rsidRDefault="009930EC" w:rsidP="004F4D6D">
            <w:pPr>
              <w:jc w:val="center"/>
              <w:rPr>
                <w:rFonts w:ascii="Times New Roman" w:hAnsi="Times New Roman" w:cs="Times New Roman"/>
              </w:rPr>
            </w:pPr>
          </w:p>
        </w:tc>
        <w:tc>
          <w:tcPr>
            <w:tcW w:w="850" w:type="dxa"/>
            <w:vAlign w:val="center"/>
          </w:tcPr>
          <w:p w14:paraId="162CB934" w14:textId="77777777" w:rsidR="009930EC" w:rsidRPr="00843B86" w:rsidRDefault="009930EC" w:rsidP="004F4D6D">
            <w:pPr>
              <w:jc w:val="center"/>
              <w:rPr>
                <w:rFonts w:ascii="Times New Roman" w:hAnsi="Times New Roman" w:cs="Times New Roman"/>
              </w:rPr>
            </w:pPr>
          </w:p>
        </w:tc>
        <w:tc>
          <w:tcPr>
            <w:tcW w:w="709" w:type="dxa"/>
            <w:vAlign w:val="center"/>
          </w:tcPr>
          <w:p w14:paraId="5A816374" w14:textId="77777777" w:rsidR="009930EC" w:rsidRPr="00843B86" w:rsidRDefault="009930EC" w:rsidP="004F4D6D">
            <w:pPr>
              <w:jc w:val="center"/>
              <w:rPr>
                <w:rFonts w:ascii="Times New Roman" w:hAnsi="Times New Roman" w:cs="Times New Roman"/>
              </w:rPr>
            </w:pPr>
          </w:p>
        </w:tc>
        <w:tc>
          <w:tcPr>
            <w:tcW w:w="850" w:type="dxa"/>
            <w:vAlign w:val="center"/>
          </w:tcPr>
          <w:p w14:paraId="4CC9ACFF" w14:textId="5C5DFCF3" w:rsidR="009930EC" w:rsidRPr="00D6574D" w:rsidRDefault="009930EC" w:rsidP="007E4D0C">
            <w:pPr>
              <w:ind w:left="-28"/>
              <w:jc w:val="center"/>
              <w:rPr>
                <w:rFonts w:ascii="Times New Roman" w:hAnsi="Times New Roman" w:cs="Times New Roman"/>
              </w:rPr>
            </w:pPr>
            <w:r>
              <w:rPr>
                <w:rFonts w:ascii="Times New Roman" w:hAnsi="Times New Roman" w:cs="Times New Roman"/>
              </w:rPr>
              <w:t>3 740</w:t>
            </w:r>
          </w:p>
        </w:tc>
        <w:tc>
          <w:tcPr>
            <w:tcW w:w="709" w:type="dxa"/>
            <w:vAlign w:val="center"/>
          </w:tcPr>
          <w:p w14:paraId="6FFE99CF" w14:textId="77777777" w:rsidR="009930EC" w:rsidRPr="00843B86" w:rsidRDefault="009930EC" w:rsidP="004F4D6D">
            <w:pPr>
              <w:jc w:val="center"/>
              <w:rPr>
                <w:rFonts w:ascii="Times New Roman" w:hAnsi="Times New Roman" w:cs="Times New Roman"/>
              </w:rPr>
            </w:pPr>
          </w:p>
        </w:tc>
      </w:tr>
      <w:tr w:rsidR="009930EC" w:rsidRPr="00843B86" w14:paraId="6FAC1951" w14:textId="77777777" w:rsidTr="00CF6DBF">
        <w:trPr>
          <w:trHeight w:val="293"/>
        </w:trPr>
        <w:tc>
          <w:tcPr>
            <w:tcW w:w="425" w:type="dxa"/>
            <w:vAlign w:val="center"/>
          </w:tcPr>
          <w:p w14:paraId="05CD9989" w14:textId="035BB8C1"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31</w:t>
            </w:r>
          </w:p>
        </w:tc>
        <w:tc>
          <w:tcPr>
            <w:tcW w:w="3545" w:type="dxa"/>
            <w:vAlign w:val="center"/>
          </w:tcPr>
          <w:p w14:paraId="3B87D976" w14:textId="3854248C" w:rsidR="009930EC" w:rsidRPr="000B0044" w:rsidRDefault="009930EC" w:rsidP="000B0044">
            <w:pPr>
              <w:jc w:val="center"/>
              <w:rPr>
                <w:rFonts w:ascii="Times New Roman" w:hAnsi="Times New Roman" w:cs="Times New Roman"/>
                <w:iCs/>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65AE62A6" w14:textId="48456112"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6E0B71E3" w14:textId="75C05903"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3 740</w:t>
            </w:r>
          </w:p>
        </w:tc>
        <w:tc>
          <w:tcPr>
            <w:tcW w:w="851" w:type="dxa"/>
            <w:vAlign w:val="center"/>
          </w:tcPr>
          <w:p w14:paraId="7952C55C" w14:textId="77777777" w:rsidR="009930EC" w:rsidRPr="00843B86" w:rsidRDefault="009930EC" w:rsidP="004F4D6D">
            <w:pPr>
              <w:jc w:val="center"/>
              <w:rPr>
                <w:rFonts w:ascii="Times New Roman" w:hAnsi="Times New Roman" w:cs="Times New Roman"/>
              </w:rPr>
            </w:pPr>
          </w:p>
        </w:tc>
        <w:tc>
          <w:tcPr>
            <w:tcW w:w="850" w:type="dxa"/>
            <w:vAlign w:val="center"/>
          </w:tcPr>
          <w:p w14:paraId="0305D8E4" w14:textId="722BEA21" w:rsidR="009930EC" w:rsidRPr="00843B86" w:rsidRDefault="009930EC" w:rsidP="004F4D6D">
            <w:pPr>
              <w:jc w:val="center"/>
              <w:rPr>
                <w:rFonts w:ascii="Times New Roman" w:hAnsi="Times New Roman" w:cs="Times New Roman"/>
              </w:rPr>
            </w:pPr>
          </w:p>
        </w:tc>
        <w:tc>
          <w:tcPr>
            <w:tcW w:w="851" w:type="dxa"/>
            <w:vAlign w:val="center"/>
          </w:tcPr>
          <w:p w14:paraId="69668654" w14:textId="534B18DE" w:rsidR="009930EC" w:rsidRPr="00843B86" w:rsidRDefault="009930EC" w:rsidP="004F4D6D">
            <w:pPr>
              <w:jc w:val="center"/>
              <w:rPr>
                <w:rFonts w:ascii="Times New Roman" w:hAnsi="Times New Roman" w:cs="Times New Roman"/>
              </w:rPr>
            </w:pPr>
          </w:p>
        </w:tc>
        <w:tc>
          <w:tcPr>
            <w:tcW w:w="567" w:type="dxa"/>
            <w:vAlign w:val="center"/>
          </w:tcPr>
          <w:p w14:paraId="61AFB1D5" w14:textId="148264ED" w:rsidR="009930EC" w:rsidRPr="00843B86" w:rsidRDefault="009930EC" w:rsidP="004F4D6D">
            <w:pPr>
              <w:jc w:val="center"/>
              <w:rPr>
                <w:rFonts w:ascii="Times New Roman" w:hAnsi="Times New Roman" w:cs="Times New Roman"/>
              </w:rPr>
            </w:pPr>
          </w:p>
        </w:tc>
        <w:tc>
          <w:tcPr>
            <w:tcW w:w="850" w:type="dxa"/>
            <w:vAlign w:val="center"/>
          </w:tcPr>
          <w:p w14:paraId="535025A8" w14:textId="2454BBA7" w:rsidR="009930EC" w:rsidRPr="00843B86" w:rsidRDefault="009930EC" w:rsidP="004F4D6D">
            <w:pPr>
              <w:jc w:val="center"/>
              <w:rPr>
                <w:rFonts w:ascii="Times New Roman" w:hAnsi="Times New Roman" w:cs="Times New Roman"/>
              </w:rPr>
            </w:pPr>
          </w:p>
        </w:tc>
        <w:tc>
          <w:tcPr>
            <w:tcW w:w="1134" w:type="dxa"/>
            <w:vAlign w:val="center"/>
          </w:tcPr>
          <w:p w14:paraId="4A6A9049" w14:textId="7C2D15EC" w:rsidR="009930EC" w:rsidRPr="003A7E68" w:rsidRDefault="009930EC" w:rsidP="00417E0C">
            <w:pPr>
              <w:ind w:left="-15"/>
              <w:jc w:val="center"/>
              <w:rPr>
                <w:rFonts w:ascii="Times New Roman" w:hAnsi="Times New Roman" w:cs="Times New Roman"/>
                <w:lang w:val="en-US"/>
              </w:rPr>
            </w:pPr>
            <w:r>
              <w:rPr>
                <w:rFonts w:ascii="Times New Roman" w:hAnsi="Times New Roman" w:cs="Times New Roman"/>
                <w:lang w:val="en-US"/>
              </w:rPr>
              <w:t>3 730</w:t>
            </w:r>
          </w:p>
        </w:tc>
        <w:tc>
          <w:tcPr>
            <w:tcW w:w="851" w:type="dxa"/>
            <w:vAlign w:val="center"/>
          </w:tcPr>
          <w:p w14:paraId="562A2889" w14:textId="491F2210" w:rsidR="009930EC" w:rsidRPr="00843B86" w:rsidRDefault="009930EC" w:rsidP="004F4D6D">
            <w:pPr>
              <w:jc w:val="center"/>
              <w:rPr>
                <w:rFonts w:ascii="Times New Roman" w:hAnsi="Times New Roman" w:cs="Times New Roman"/>
              </w:rPr>
            </w:pPr>
          </w:p>
        </w:tc>
        <w:tc>
          <w:tcPr>
            <w:tcW w:w="850" w:type="dxa"/>
            <w:vAlign w:val="center"/>
          </w:tcPr>
          <w:p w14:paraId="05AD6486" w14:textId="0FC53569" w:rsidR="009930EC" w:rsidRPr="00A8071F" w:rsidRDefault="009930EC" w:rsidP="004F4D6D">
            <w:pPr>
              <w:jc w:val="center"/>
              <w:rPr>
                <w:rFonts w:ascii="Times New Roman" w:hAnsi="Times New Roman" w:cs="Times New Roman"/>
              </w:rPr>
            </w:pPr>
            <w:r>
              <w:rPr>
                <w:rFonts w:ascii="Times New Roman" w:hAnsi="Times New Roman" w:cs="Times New Roman"/>
              </w:rPr>
              <w:t>3 600</w:t>
            </w:r>
          </w:p>
        </w:tc>
        <w:tc>
          <w:tcPr>
            <w:tcW w:w="851" w:type="dxa"/>
            <w:vAlign w:val="center"/>
          </w:tcPr>
          <w:p w14:paraId="481D0DC5" w14:textId="7CC3FC27" w:rsidR="009930EC" w:rsidRPr="00843B86" w:rsidRDefault="009930EC" w:rsidP="004F4D6D">
            <w:pPr>
              <w:jc w:val="center"/>
              <w:rPr>
                <w:rFonts w:ascii="Times New Roman" w:hAnsi="Times New Roman" w:cs="Times New Roman"/>
              </w:rPr>
            </w:pPr>
          </w:p>
        </w:tc>
        <w:tc>
          <w:tcPr>
            <w:tcW w:w="850" w:type="dxa"/>
            <w:vAlign w:val="center"/>
          </w:tcPr>
          <w:p w14:paraId="1DA62598" w14:textId="77777777" w:rsidR="009930EC" w:rsidRPr="00843B86" w:rsidRDefault="009930EC" w:rsidP="004F4D6D">
            <w:pPr>
              <w:jc w:val="center"/>
              <w:rPr>
                <w:rFonts w:ascii="Times New Roman" w:hAnsi="Times New Roman" w:cs="Times New Roman"/>
              </w:rPr>
            </w:pPr>
          </w:p>
        </w:tc>
        <w:tc>
          <w:tcPr>
            <w:tcW w:w="709" w:type="dxa"/>
            <w:vAlign w:val="center"/>
          </w:tcPr>
          <w:p w14:paraId="68E7A773" w14:textId="77777777" w:rsidR="009930EC" w:rsidRPr="00843B86" w:rsidRDefault="009930EC" w:rsidP="004F4D6D">
            <w:pPr>
              <w:jc w:val="center"/>
              <w:rPr>
                <w:rFonts w:ascii="Times New Roman" w:hAnsi="Times New Roman" w:cs="Times New Roman"/>
              </w:rPr>
            </w:pPr>
          </w:p>
        </w:tc>
        <w:tc>
          <w:tcPr>
            <w:tcW w:w="850" w:type="dxa"/>
            <w:vAlign w:val="center"/>
          </w:tcPr>
          <w:p w14:paraId="09FD08B2" w14:textId="0FF3D5CA" w:rsidR="009930EC" w:rsidRPr="00D6574D" w:rsidRDefault="009930EC" w:rsidP="007E4D0C">
            <w:pPr>
              <w:ind w:left="-28"/>
              <w:jc w:val="center"/>
              <w:rPr>
                <w:rFonts w:ascii="Times New Roman" w:hAnsi="Times New Roman" w:cs="Times New Roman"/>
              </w:rPr>
            </w:pPr>
            <w:r>
              <w:rPr>
                <w:rFonts w:ascii="Times New Roman" w:hAnsi="Times New Roman" w:cs="Times New Roman"/>
              </w:rPr>
              <w:t>3 740</w:t>
            </w:r>
          </w:p>
        </w:tc>
        <w:tc>
          <w:tcPr>
            <w:tcW w:w="709" w:type="dxa"/>
            <w:vAlign w:val="center"/>
          </w:tcPr>
          <w:p w14:paraId="4B434B49" w14:textId="77777777" w:rsidR="009930EC" w:rsidRPr="00843B86" w:rsidRDefault="009930EC" w:rsidP="004F4D6D">
            <w:pPr>
              <w:jc w:val="center"/>
              <w:rPr>
                <w:rFonts w:ascii="Times New Roman" w:hAnsi="Times New Roman" w:cs="Times New Roman"/>
              </w:rPr>
            </w:pPr>
          </w:p>
        </w:tc>
      </w:tr>
      <w:tr w:rsidR="009930EC" w:rsidRPr="00843B86" w14:paraId="2D149C26" w14:textId="77777777" w:rsidTr="00CF6DBF">
        <w:trPr>
          <w:trHeight w:val="293"/>
        </w:trPr>
        <w:tc>
          <w:tcPr>
            <w:tcW w:w="425" w:type="dxa"/>
            <w:vAlign w:val="center"/>
          </w:tcPr>
          <w:p w14:paraId="5C583D9B" w14:textId="70CB6E72" w:rsidR="009930EC" w:rsidRPr="00EC576D" w:rsidRDefault="009930EC" w:rsidP="000B0044">
            <w:pPr>
              <w:ind w:left="-112"/>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32</w:t>
            </w:r>
          </w:p>
        </w:tc>
        <w:tc>
          <w:tcPr>
            <w:tcW w:w="3545" w:type="dxa"/>
            <w:vAlign w:val="center"/>
          </w:tcPr>
          <w:p w14:paraId="404056D9" w14:textId="0AB72DFB" w:rsidR="009930EC" w:rsidRPr="000B0044" w:rsidRDefault="009930EC" w:rsidP="000B0044">
            <w:pPr>
              <w:jc w:val="center"/>
              <w:rPr>
                <w:rFonts w:ascii="Times New Roman" w:hAnsi="Times New Roman" w:cs="Times New Roman"/>
                <w:iCs/>
                <w:color w:val="000000"/>
              </w:rPr>
            </w:pPr>
            <w:r w:rsidRPr="000B0044">
              <w:rPr>
                <w:rFonts w:ascii="Times New Roman" w:hAnsi="Times New Roman" w:cs="Times New Roman"/>
                <w:iCs/>
                <w:color w:val="000000"/>
              </w:rPr>
              <w:t>Нить капроновая (полиамидная)</w:t>
            </w:r>
          </w:p>
        </w:tc>
        <w:tc>
          <w:tcPr>
            <w:tcW w:w="567" w:type="dxa"/>
            <w:vAlign w:val="center"/>
          </w:tcPr>
          <w:p w14:paraId="7F50A01D" w14:textId="28A9C15D" w:rsidR="009930EC" w:rsidRPr="00843B86" w:rsidRDefault="009930EC" w:rsidP="004F4D6D">
            <w:pPr>
              <w:jc w:val="center"/>
              <w:rPr>
                <w:rFonts w:ascii="Times New Roman" w:eastAsia="Times New Roman" w:hAnsi="Times New Roman" w:cs="Times New Roman"/>
                <w:color w:val="000000"/>
                <w:lang w:eastAsia="ru-RU"/>
              </w:rPr>
            </w:pPr>
            <w:r w:rsidRPr="006F48EF">
              <w:rPr>
                <w:rFonts w:ascii="Times New Roman" w:hAnsi="Times New Roman" w:cs="Times New Roman"/>
                <w:color w:val="000000"/>
              </w:rPr>
              <w:t>шт</w:t>
            </w:r>
          </w:p>
        </w:tc>
        <w:tc>
          <w:tcPr>
            <w:tcW w:w="850" w:type="dxa"/>
            <w:vAlign w:val="center"/>
          </w:tcPr>
          <w:p w14:paraId="531B7E35" w14:textId="6F23C272" w:rsidR="009930EC" w:rsidRPr="00843B86" w:rsidRDefault="009930EC" w:rsidP="004F4D6D">
            <w:pPr>
              <w:ind w:left="-108"/>
              <w:jc w:val="center"/>
              <w:rPr>
                <w:rFonts w:ascii="Times New Roman" w:eastAsia="Times New Roman" w:hAnsi="Times New Roman" w:cs="Times New Roman"/>
                <w:lang w:eastAsia="ru-RU"/>
              </w:rPr>
            </w:pPr>
            <w:r>
              <w:rPr>
                <w:rFonts w:ascii="Times New Roman" w:hAnsi="Times New Roman" w:cs="Times New Roman"/>
                <w:color w:val="000000"/>
                <w:lang w:val="en-US"/>
              </w:rPr>
              <w:t>2 670</w:t>
            </w:r>
          </w:p>
        </w:tc>
        <w:tc>
          <w:tcPr>
            <w:tcW w:w="851" w:type="dxa"/>
            <w:vAlign w:val="center"/>
          </w:tcPr>
          <w:p w14:paraId="44323452" w14:textId="77777777" w:rsidR="009930EC" w:rsidRPr="00843B86" w:rsidRDefault="009930EC" w:rsidP="004F4D6D">
            <w:pPr>
              <w:jc w:val="center"/>
              <w:rPr>
                <w:rFonts w:ascii="Times New Roman" w:hAnsi="Times New Roman" w:cs="Times New Roman"/>
              </w:rPr>
            </w:pPr>
          </w:p>
        </w:tc>
        <w:tc>
          <w:tcPr>
            <w:tcW w:w="850" w:type="dxa"/>
            <w:vAlign w:val="center"/>
          </w:tcPr>
          <w:p w14:paraId="45D47A86" w14:textId="3D43D5B2" w:rsidR="009930EC" w:rsidRPr="00843B86" w:rsidRDefault="009930EC" w:rsidP="004F4D6D">
            <w:pPr>
              <w:jc w:val="center"/>
              <w:rPr>
                <w:rFonts w:ascii="Times New Roman" w:hAnsi="Times New Roman" w:cs="Times New Roman"/>
              </w:rPr>
            </w:pPr>
          </w:p>
        </w:tc>
        <w:tc>
          <w:tcPr>
            <w:tcW w:w="851" w:type="dxa"/>
            <w:vAlign w:val="center"/>
          </w:tcPr>
          <w:p w14:paraId="26CFB5F2" w14:textId="125E46F2" w:rsidR="009930EC" w:rsidRPr="00843B86" w:rsidRDefault="009930EC" w:rsidP="004F4D6D">
            <w:pPr>
              <w:jc w:val="center"/>
              <w:rPr>
                <w:rFonts w:ascii="Times New Roman" w:hAnsi="Times New Roman" w:cs="Times New Roman"/>
              </w:rPr>
            </w:pPr>
          </w:p>
        </w:tc>
        <w:tc>
          <w:tcPr>
            <w:tcW w:w="567" w:type="dxa"/>
            <w:vAlign w:val="center"/>
          </w:tcPr>
          <w:p w14:paraId="1C23A73E" w14:textId="1D3C2121" w:rsidR="009930EC" w:rsidRPr="00843B86" w:rsidRDefault="009930EC" w:rsidP="004F4D6D">
            <w:pPr>
              <w:jc w:val="center"/>
              <w:rPr>
                <w:rFonts w:ascii="Times New Roman" w:hAnsi="Times New Roman" w:cs="Times New Roman"/>
              </w:rPr>
            </w:pPr>
          </w:p>
        </w:tc>
        <w:tc>
          <w:tcPr>
            <w:tcW w:w="850" w:type="dxa"/>
            <w:vAlign w:val="center"/>
          </w:tcPr>
          <w:p w14:paraId="4FFD76B4" w14:textId="2C46331D" w:rsidR="009930EC" w:rsidRPr="00843B86" w:rsidRDefault="009930EC" w:rsidP="004F4D6D">
            <w:pPr>
              <w:jc w:val="center"/>
              <w:rPr>
                <w:rFonts w:ascii="Times New Roman" w:hAnsi="Times New Roman" w:cs="Times New Roman"/>
              </w:rPr>
            </w:pPr>
          </w:p>
        </w:tc>
        <w:tc>
          <w:tcPr>
            <w:tcW w:w="1134" w:type="dxa"/>
            <w:vAlign w:val="center"/>
          </w:tcPr>
          <w:p w14:paraId="052EC7AA" w14:textId="4D91E17E" w:rsidR="009930EC" w:rsidRPr="00D6574D" w:rsidRDefault="009930EC" w:rsidP="00417E0C">
            <w:pPr>
              <w:ind w:left="-15"/>
              <w:jc w:val="center"/>
              <w:rPr>
                <w:rFonts w:ascii="Times New Roman" w:hAnsi="Times New Roman" w:cs="Times New Roman"/>
              </w:rPr>
            </w:pPr>
            <w:r>
              <w:rPr>
                <w:rFonts w:ascii="Times New Roman" w:hAnsi="Times New Roman" w:cs="Times New Roman"/>
                <w:lang w:val="en-US"/>
              </w:rPr>
              <w:t xml:space="preserve">2 </w:t>
            </w:r>
            <w:r>
              <w:rPr>
                <w:rFonts w:ascii="Times New Roman" w:hAnsi="Times New Roman" w:cs="Times New Roman"/>
              </w:rPr>
              <w:t>500</w:t>
            </w:r>
          </w:p>
        </w:tc>
        <w:tc>
          <w:tcPr>
            <w:tcW w:w="851" w:type="dxa"/>
            <w:vAlign w:val="center"/>
          </w:tcPr>
          <w:p w14:paraId="0B991CD6" w14:textId="752E1D81" w:rsidR="009930EC" w:rsidRPr="00843B86" w:rsidRDefault="009930EC" w:rsidP="004F4D6D">
            <w:pPr>
              <w:jc w:val="center"/>
              <w:rPr>
                <w:rFonts w:ascii="Times New Roman" w:hAnsi="Times New Roman" w:cs="Times New Roman"/>
              </w:rPr>
            </w:pPr>
          </w:p>
        </w:tc>
        <w:tc>
          <w:tcPr>
            <w:tcW w:w="850" w:type="dxa"/>
            <w:vAlign w:val="center"/>
          </w:tcPr>
          <w:p w14:paraId="6883321D" w14:textId="2E1097B2" w:rsidR="009930EC" w:rsidRPr="00A8071F" w:rsidRDefault="009930EC" w:rsidP="004F4D6D">
            <w:pPr>
              <w:jc w:val="center"/>
              <w:rPr>
                <w:rFonts w:ascii="Times New Roman" w:hAnsi="Times New Roman" w:cs="Times New Roman"/>
              </w:rPr>
            </w:pPr>
            <w:r>
              <w:rPr>
                <w:rFonts w:ascii="Times New Roman" w:hAnsi="Times New Roman" w:cs="Times New Roman"/>
              </w:rPr>
              <w:t>2 600</w:t>
            </w:r>
          </w:p>
        </w:tc>
        <w:tc>
          <w:tcPr>
            <w:tcW w:w="851" w:type="dxa"/>
            <w:vAlign w:val="center"/>
          </w:tcPr>
          <w:p w14:paraId="60C592E4" w14:textId="67F621FF" w:rsidR="009930EC" w:rsidRPr="00843B86" w:rsidRDefault="009930EC" w:rsidP="004F4D6D">
            <w:pPr>
              <w:jc w:val="center"/>
              <w:rPr>
                <w:rFonts w:ascii="Times New Roman" w:hAnsi="Times New Roman" w:cs="Times New Roman"/>
              </w:rPr>
            </w:pPr>
          </w:p>
        </w:tc>
        <w:tc>
          <w:tcPr>
            <w:tcW w:w="850" w:type="dxa"/>
            <w:vAlign w:val="center"/>
          </w:tcPr>
          <w:p w14:paraId="16A1144A" w14:textId="77777777" w:rsidR="009930EC" w:rsidRPr="00843B86" w:rsidRDefault="009930EC" w:rsidP="004F4D6D">
            <w:pPr>
              <w:jc w:val="center"/>
              <w:rPr>
                <w:rFonts w:ascii="Times New Roman" w:hAnsi="Times New Roman" w:cs="Times New Roman"/>
              </w:rPr>
            </w:pPr>
          </w:p>
        </w:tc>
        <w:tc>
          <w:tcPr>
            <w:tcW w:w="709" w:type="dxa"/>
            <w:vAlign w:val="center"/>
          </w:tcPr>
          <w:p w14:paraId="6ED7FFF5" w14:textId="77777777" w:rsidR="009930EC" w:rsidRPr="00843B86" w:rsidRDefault="009930EC" w:rsidP="004F4D6D">
            <w:pPr>
              <w:jc w:val="center"/>
              <w:rPr>
                <w:rFonts w:ascii="Times New Roman" w:hAnsi="Times New Roman" w:cs="Times New Roman"/>
              </w:rPr>
            </w:pPr>
          </w:p>
        </w:tc>
        <w:tc>
          <w:tcPr>
            <w:tcW w:w="850" w:type="dxa"/>
            <w:vAlign w:val="center"/>
          </w:tcPr>
          <w:p w14:paraId="3C941E18" w14:textId="41DCB888" w:rsidR="009930EC" w:rsidRPr="00D6574D" w:rsidRDefault="009930EC" w:rsidP="007E4D0C">
            <w:pPr>
              <w:ind w:left="-28"/>
              <w:jc w:val="center"/>
              <w:rPr>
                <w:rFonts w:ascii="Times New Roman" w:hAnsi="Times New Roman" w:cs="Times New Roman"/>
              </w:rPr>
            </w:pPr>
            <w:r>
              <w:rPr>
                <w:rFonts w:ascii="Times New Roman" w:hAnsi="Times New Roman" w:cs="Times New Roman"/>
              </w:rPr>
              <w:t>2 670</w:t>
            </w:r>
          </w:p>
        </w:tc>
        <w:tc>
          <w:tcPr>
            <w:tcW w:w="709" w:type="dxa"/>
            <w:vAlign w:val="center"/>
          </w:tcPr>
          <w:p w14:paraId="195355F0" w14:textId="77777777" w:rsidR="009930EC" w:rsidRPr="00843B86" w:rsidRDefault="009930EC" w:rsidP="004F4D6D">
            <w:pPr>
              <w:jc w:val="center"/>
              <w:rPr>
                <w:rFonts w:ascii="Times New Roman" w:hAnsi="Times New Roman" w:cs="Times New Roman"/>
              </w:rPr>
            </w:pPr>
          </w:p>
        </w:tc>
      </w:tr>
    </w:tbl>
    <w:p w14:paraId="4276A6FD" w14:textId="4FBFCCC0" w:rsidR="00B25E2F" w:rsidRPr="00F82E9F" w:rsidRDefault="00F82E9F" w:rsidP="00F82E9F">
      <w:pPr>
        <w:pStyle w:val="aa"/>
        <w:spacing w:after="0" w:line="240" w:lineRule="auto"/>
        <w:rPr>
          <w:rFonts w:ascii="Times New Roman" w:hAnsi="Times New Roman" w:cs="Times New Roman"/>
          <w:b/>
          <w:bCs/>
          <w:sz w:val="24"/>
          <w:szCs w:val="24"/>
        </w:rPr>
      </w:pPr>
      <w:r w:rsidRPr="00F82E9F">
        <w:rPr>
          <w:rFonts w:ascii="Times New Roman" w:hAnsi="Times New Roman" w:cs="Times New Roman"/>
          <w:b/>
          <w:bCs/>
          <w:sz w:val="24"/>
          <w:szCs w:val="24"/>
        </w:rPr>
        <w:t>*Не соответствия представленных медицинских изделий пункту 18 Главы 4.</w:t>
      </w:r>
    </w:p>
    <w:p w14:paraId="5CF10143" w14:textId="77777777" w:rsidR="009674A2" w:rsidRDefault="009674A2" w:rsidP="00B25E2F">
      <w:pPr>
        <w:spacing w:after="0" w:line="240" w:lineRule="auto"/>
        <w:ind w:firstLine="284"/>
        <w:rPr>
          <w:rFonts w:ascii="Times New Roman" w:hAnsi="Times New Roman" w:cs="Times New Roman"/>
          <w:sz w:val="24"/>
          <w:szCs w:val="24"/>
        </w:rPr>
      </w:pPr>
    </w:p>
    <w:p w14:paraId="24CA60E0" w14:textId="77777777"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5593" w:type="dxa"/>
        <w:tblInd w:w="-34" w:type="dxa"/>
        <w:tblLayout w:type="fixed"/>
        <w:tblLook w:val="04A0" w:firstRow="1" w:lastRow="0" w:firstColumn="1" w:lastColumn="0" w:noHBand="0" w:noVBand="1"/>
      </w:tblPr>
      <w:tblGrid>
        <w:gridCol w:w="568"/>
        <w:gridCol w:w="3969"/>
        <w:gridCol w:w="3118"/>
        <w:gridCol w:w="4536"/>
        <w:gridCol w:w="992"/>
        <w:gridCol w:w="993"/>
        <w:gridCol w:w="1417"/>
      </w:tblGrid>
      <w:tr w:rsidR="00A7612B" w:rsidRPr="00836DF1" w14:paraId="279C8D1E" w14:textId="77777777" w:rsidTr="00872D17">
        <w:trPr>
          <w:trHeight w:val="592"/>
        </w:trPr>
        <w:tc>
          <w:tcPr>
            <w:tcW w:w="568" w:type="dxa"/>
            <w:vAlign w:val="center"/>
          </w:tcPr>
          <w:p w14:paraId="486BA7BE" w14:textId="77777777"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eastAsia="Times New Roman" w:hAnsi="Times New Roman" w:cs="Times New Roman"/>
                <w:b/>
                <w:sz w:val="24"/>
                <w:szCs w:val="24"/>
                <w:lang w:eastAsia="ru-RU"/>
              </w:rPr>
              <w:t>№ п/п</w:t>
            </w:r>
          </w:p>
        </w:tc>
        <w:tc>
          <w:tcPr>
            <w:tcW w:w="7087" w:type="dxa"/>
            <w:gridSpan w:val="2"/>
            <w:vAlign w:val="center"/>
          </w:tcPr>
          <w:p w14:paraId="650EF745" w14:textId="77777777"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eastAsia="Times New Roman" w:hAnsi="Times New Roman" w:cs="Times New Roman"/>
                <w:b/>
                <w:sz w:val="24"/>
                <w:szCs w:val="24"/>
                <w:lang w:eastAsia="ru-RU"/>
              </w:rPr>
              <w:t>Наименование товара</w:t>
            </w:r>
          </w:p>
        </w:tc>
        <w:tc>
          <w:tcPr>
            <w:tcW w:w="4536" w:type="dxa"/>
            <w:vAlign w:val="center"/>
          </w:tcPr>
          <w:p w14:paraId="0A30FB58" w14:textId="77777777"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eastAsia="Times New Roman" w:hAnsi="Times New Roman" w:cs="Times New Roman"/>
                <w:b/>
                <w:sz w:val="24"/>
                <w:szCs w:val="24"/>
                <w:lang w:eastAsia="ru-RU"/>
              </w:rPr>
              <w:t>Наименование победителя и местонахождения</w:t>
            </w:r>
          </w:p>
        </w:tc>
        <w:tc>
          <w:tcPr>
            <w:tcW w:w="992" w:type="dxa"/>
            <w:vAlign w:val="center"/>
          </w:tcPr>
          <w:p w14:paraId="14271A51" w14:textId="205D74B1"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hAnsi="Times New Roman" w:cs="Times New Roman"/>
                <w:b/>
                <w:sz w:val="24"/>
                <w:szCs w:val="24"/>
              </w:rPr>
              <w:t>Цена</w:t>
            </w:r>
          </w:p>
        </w:tc>
        <w:tc>
          <w:tcPr>
            <w:tcW w:w="993" w:type="dxa"/>
            <w:vAlign w:val="center"/>
          </w:tcPr>
          <w:p w14:paraId="3B294382" w14:textId="112D2F6B"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hAnsi="Times New Roman" w:cs="Times New Roman"/>
                <w:b/>
                <w:sz w:val="24"/>
                <w:szCs w:val="24"/>
              </w:rPr>
              <w:t>Кол</w:t>
            </w:r>
          </w:p>
        </w:tc>
        <w:tc>
          <w:tcPr>
            <w:tcW w:w="1417" w:type="dxa"/>
            <w:vAlign w:val="center"/>
          </w:tcPr>
          <w:p w14:paraId="390FA0E7" w14:textId="77777777" w:rsidR="00A7612B" w:rsidRPr="00836DF1" w:rsidRDefault="00A7612B" w:rsidP="00A7612B">
            <w:pPr>
              <w:jc w:val="center"/>
              <w:rPr>
                <w:rFonts w:ascii="Times New Roman" w:eastAsia="Times New Roman" w:hAnsi="Times New Roman" w:cs="Times New Roman"/>
                <w:b/>
                <w:sz w:val="24"/>
                <w:szCs w:val="24"/>
                <w:lang w:eastAsia="ru-RU"/>
              </w:rPr>
            </w:pPr>
            <w:r w:rsidRPr="00836DF1">
              <w:rPr>
                <w:rFonts w:ascii="Times New Roman" w:eastAsia="Times New Roman" w:hAnsi="Times New Roman" w:cs="Times New Roman"/>
                <w:b/>
                <w:sz w:val="24"/>
                <w:szCs w:val="24"/>
                <w:lang w:eastAsia="ru-RU"/>
              </w:rPr>
              <w:t>Сумма (тенге)</w:t>
            </w:r>
          </w:p>
        </w:tc>
      </w:tr>
      <w:tr w:rsidR="005F57B7" w:rsidRPr="00836DF1" w14:paraId="204AB0A1" w14:textId="77777777" w:rsidTr="00872D17">
        <w:tc>
          <w:tcPr>
            <w:tcW w:w="568" w:type="dxa"/>
            <w:vAlign w:val="center"/>
          </w:tcPr>
          <w:p w14:paraId="249FF2A3" w14:textId="5D07BE39" w:rsidR="005F57B7" w:rsidRPr="00836DF1" w:rsidRDefault="005F57B7" w:rsidP="005F57B7">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w:t>
            </w:r>
          </w:p>
        </w:tc>
        <w:tc>
          <w:tcPr>
            <w:tcW w:w="7087" w:type="dxa"/>
            <w:gridSpan w:val="2"/>
            <w:vAlign w:val="center"/>
          </w:tcPr>
          <w:p w14:paraId="272C2451" w14:textId="246C7F46" w:rsidR="005F57B7" w:rsidRPr="00836DF1" w:rsidRDefault="005F57B7"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bCs/>
                <w:sz w:val="24"/>
                <w:szCs w:val="24"/>
              </w:rPr>
              <w:t>Стерильные оболочки</w:t>
            </w:r>
          </w:p>
        </w:tc>
        <w:tc>
          <w:tcPr>
            <w:tcW w:w="4536" w:type="dxa"/>
            <w:vAlign w:val="center"/>
          </w:tcPr>
          <w:p w14:paraId="3635827D" w14:textId="77777777" w:rsidR="005F57B7" w:rsidRPr="00836DF1" w:rsidRDefault="005F57B7" w:rsidP="005F57B7">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NOVIRS</w:t>
            </w:r>
            <w:r w:rsidRPr="00836DF1">
              <w:rPr>
                <w:rFonts w:ascii="Times New Roman" w:hAnsi="Times New Roman" w:cs="Times New Roman"/>
                <w:sz w:val="24"/>
                <w:szCs w:val="24"/>
              </w:rPr>
              <w:t>»,</w:t>
            </w:r>
          </w:p>
          <w:p w14:paraId="5C6E1574" w14:textId="22760E31" w:rsidR="005F57B7" w:rsidRPr="00836DF1" w:rsidRDefault="005F57B7" w:rsidP="005F57B7">
            <w:pPr>
              <w:jc w:val="center"/>
              <w:rPr>
                <w:rFonts w:ascii="Times New Roman" w:hAnsi="Times New Roman" w:cs="Times New Roman"/>
                <w:sz w:val="24"/>
                <w:szCs w:val="24"/>
                <w:lang w:val="kk-KZ"/>
              </w:rPr>
            </w:pPr>
            <w:r w:rsidRPr="00836DF1">
              <w:rPr>
                <w:rFonts w:ascii="Times New Roman" w:hAnsi="Times New Roman" w:cs="Times New Roman"/>
                <w:sz w:val="24"/>
                <w:szCs w:val="24"/>
              </w:rPr>
              <w:t>г. Алматы, ул. Бекхожина 15А, н.п. 10</w:t>
            </w:r>
          </w:p>
        </w:tc>
        <w:tc>
          <w:tcPr>
            <w:tcW w:w="992" w:type="dxa"/>
            <w:vAlign w:val="center"/>
          </w:tcPr>
          <w:p w14:paraId="7515F865" w14:textId="3A8DEB60" w:rsidR="005F57B7" w:rsidRPr="00836DF1" w:rsidRDefault="005F57B7" w:rsidP="005F57B7">
            <w:pPr>
              <w:ind w:left="-108"/>
              <w:jc w:val="center"/>
              <w:rPr>
                <w:rFonts w:ascii="Times New Roman" w:hAnsi="Times New Roman" w:cs="Times New Roman"/>
                <w:sz w:val="24"/>
                <w:szCs w:val="24"/>
              </w:rPr>
            </w:pPr>
            <w:r w:rsidRPr="00836DF1">
              <w:rPr>
                <w:rFonts w:ascii="Times New Roman" w:hAnsi="Times New Roman" w:cs="Times New Roman"/>
                <w:color w:val="000000"/>
                <w:sz w:val="24"/>
                <w:szCs w:val="24"/>
                <w:lang w:val="en-US"/>
              </w:rPr>
              <w:t>178 200</w:t>
            </w:r>
          </w:p>
        </w:tc>
        <w:tc>
          <w:tcPr>
            <w:tcW w:w="993" w:type="dxa"/>
            <w:vAlign w:val="center"/>
          </w:tcPr>
          <w:p w14:paraId="66E738DE" w14:textId="214BFEC2" w:rsidR="005F57B7" w:rsidRPr="00836DF1" w:rsidRDefault="005F57B7"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30</w:t>
            </w:r>
          </w:p>
        </w:tc>
        <w:tc>
          <w:tcPr>
            <w:tcW w:w="1417" w:type="dxa"/>
            <w:vAlign w:val="center"/>
          </w:tcPr>
          <w:p w14:paraId="4F7D985B" w14:textId="185606CD" w:rsidR="005F57B7" w:rsidRPr="00836DF1" w:rsidRDefault="005F57B7" w:rsidP="005F57B7">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5 346 000</w:t>
            </w:r>
          </w:p>
        </w:tc>
      </w:tr>
      <w:tr w:rsidR="00C64E46" w:rsidRPr="00836DF1" w14:paraId="07B460A0" w14:textId="77777777" w:rsidTr="00872D17">
        <w:tc>
          <w:tcPr>
            <w:tcW w:w="568" w:type="dxa"/>
            <w:vAlign w:val="center"/>
          </w:tcPr>
          <w:p w14:paraId="6C66D499" w14:textId="597AA842"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w:t>
            </w:r>
          </w:p>
        </w:tc>
        <w:tc>
          <w:tcPr>
            <w:tcW w:w="7087" w:type="dxa"/>
            <w:gridSpan w:val="2"/>
            <w:vAlign w:val="center"/>
          </w:tcPr>
          <w:p w14:paraId="3FF6CFB1" w14:textId="7E72FF50"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Игла для спинальной анестезии Стандарт (тип Квинке), однократного применения, стерильная, размерами 22G\90;</w:t>
            </w:r>
          </w:p>
        </w:tc>
        <w:tc>
          <w:tcPr>
            <w:tcW w:w="4536" w:type="dxa"/>
            <w:vMerge w:val="restart"/>
            <w:vAlign w:val="center"/>
          </w:tcPr>
          <w:p w14:paraId="009E6A19" w14:textId="77777777" w:rsidR="00C64E46" w:rsidRPr="00836DF1" w:rsidRDefault="00C64E46" w:rsidP="005F57B7">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ASV</w:t>
            </w:r>
            <w:r w:rsidRPr="00836DF1">
              <w:rPr>
                <w:rFonts w:ascii="Times New Roman" w:hAnsi="Times New Roman" w:cs="Times New Roman"/>
                <w:sz w:val="24"/>
                <w:szCs w:val="24"/>
              </w:rPr>
              <w:t xml:space="preserve"> - снаб» (Эй Эс Ви снаб)</w:t>
            </w:r>
          </w:p>
          <w:p w14:paraId="320A9471" w14:textId="01EA0446" w:rsidR="00C64E46" w:rsidRPr="00836DF1" w:rsidRDefault="00C64E46" w:rsidP="005F57B7">
            <w:pPr>
              <w:jc w:val="center"/>
              <w:rPr>
                <w:rFonts w:ascii="Times New Roman" w:hAnsi="Times New Roman" w:cs="Times New Roman"/>
                <w:sz w:val="24"/>
                <w:szCs w:val="24"/>
                <w:lang w:val="kk-KZ"/>
              </w:rPr>
            </w:pPr>
            <w:r w:rsidRPr="00836DF1">
              <w:rPr>
                <w:rFonts w:ascii="Times New Roman" w:hAnsi="Times New Roman" w:cs="Times New Roman"/>
                <w:sz w:val="24"/>
                <w:szCs w:val="24"/>
                <w:lang w:val="kk-KZ"/>
              </w:rPr>
              <w:t>г.Алматы, ул. Жумабаева 36/7</w:t>
            </w:r>
          </w:p>
        </w:tc>
        <w:tc>
          <w:tcPr>
            <w:tcW w:w="992" w:type="dxa"/>
            <w:vAlign w:val="center"/>
          </w:tcPr>
          <w:p w14:paraId="61FE89A4" w14:textId="09B2B3F8" w:rsidR="00C64E46" w:rsidRPr="00836DF1" w:rsidRDefault="00C64E46" w:rsidP="005F57B7">
            <w:pPr>
              <w:jc w:val="center"/>
              <w:rPr>
                <w:rFonts w:ascii="Times New Roman" w:hAnsi="Times New Roman" w:cs="Times New Roman"/>
                <w:sz w:val="24"/>
                <w:szCs w:val="24"/>
              </w:rPr>
            </w:pPr>
            <w:r w:rsidRPr="00836DF1">
              <w:rPr>
                <w:rFonts w:ascii="Times New Roman" w:hAnsi="Times New Roman" w:cs="Times New Roman"/>
                <w:sz w:val="24"/>
                <w:szCs w:val="24"/>
              </w:rPr>
              <w:t>800</w:t>
            </w:r>
          </w:p>
        </w:tc>
        <w:tc>
          <w:tcPr>
            <w:tcW w:w="993" w:type="dxa"/>
            <w:vAlign w:val="center"/>
          </w:tcPr>
          <w:p w14:paraId="7CF3516F" w14:textId="6E64BA75"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1 500</w:t>
            </w:r>
          </w:p>
        </w:tc>
        <w:tc>
          <w:tcPr>
            <w:tcW w:w="1417" w:type="dxa"/>
            <w:vAlign w:val="center"/>
          </w:tcPr>
          <w:p w14:paraId="1D880F01" w14:textId="2177EC91" w:rsidR="00C64E46" w:rsidRPr="00836DF1" w:rsidRDefault="00C64E46" w:rsidP="005F57B7">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1 200 000</w:t>
            </w:r>
          </w:p>
        </w:tc>
      </w:tr>
      <w:tr w:rsidR="00C64E46" w:rsidRPr="00836DF1" w14:paraId="213D6AE0" w14:textId="77777777" w:rsidTr="00872D17">
        <w:tc>
          <w:tcPr>
            <w:tcW w:w="568" w:type="dxa"/>
            <w:vAlign w:val="center"/>
          </w:tcPr>
          <w:p w14:paraId="634B1C3F" w14:textId="1CB995ED"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3</w:t>
            </w:r>
          </w:p>
        </w:tc>
        <w:tc>
          <w:tcPr>
            <w:tcW w:w="7087" w:type="dxa"/>
            <w:gridSpan w:val="2"/>
            <w:vAlign w:val="center"/>
          </w:tcPr>
          <w:p w14:paraId="53878A35" w14:textId="16B9744D"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Игла для спинальной анестезии Стандарт (тип Квинке), однократного применения, стерильная, размерами 25G\90</w:t>
            </w:r>
          </w:p>
        </w:tc>
        <w:tc>
          <w:tcPr>
            <w:tcW w:w="4536" w:type="dxa"/>
            <w:vMerge/>
            <w:vAlign w:val="center"/>
          </w:tcPr>
          <w:p w14:paraId="11CDED9F" w14:textId="77777777" w:rsidR="00C64E46" w:rsidRPr="00836DF1" w:rsidRDefault="00C64E46" w:rsidP="005F57B7">
            <w:pPr>
              <w:jc w:val="center"/>
              <w:rPr>
                <w:rFonts w:ascii="Times New Roman" w:hAnsi="Times New Roman" w:cs="Times New Roman"/>
                <w:sz w:val="24"/>
                <w:szCs w:val="24"/>
              </w:rPr>
            </w:pPr>
          </w:p>
        </w:tc>
        <w:tc>
          <w:tcPr>
            <w:tcW w:w="992" w:type="dxa"/>
            <w:vAlign w:val="center"/>
          </w:tcPr>
          <w:p w14:paraId="2421A27D" w14:textId="10BB4953" w:rsidR="00C64E46" w:rsidRPr="00836DF1" w:rsidRDefault="00C64E46" w:rsidP="005F57B7">
            <w:pPr>
              <w:jc w:val="center"/>
              <w:rPr>
                <w:rFonts w:ascii="Times New Roman" w:hAnsi="Times New Roman" w:cs="Times New Roman"/>
                <w:sz w:val="24"/>
                <w:szCs w:val="24"/>
              </w:rPr>
            </w:pPr>
            <w:r w:rsidRPr="00836DF1">
              <w:rPr>
                <w:rFonts w:ascii="Times New Roman" w:hAnsi="Times New Roman" w:cs="Times New Roman"/>
                <w:sz w:val="24"/>
                <w:szCs w:val="24"/>
              </w:rPr>
              <w:t>850</w:t>
            </w:r>
          </w:p>
        </w:tc>
        <w:tc>
          <w:tcPr>
            <w:tcW w:w="993" w:type="dxa"/>
            <w:vAlign w:val="center"/>
          </w:tcPr>
          <w:p w14:paraId="396351F4" w14:textId="2951FFBC"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1 500</w:t>
            </w:r>
          </w:p>
        </w:tc>
        <w:tc>
          <w:tcPr>
            <w:tcW w:w="1417" w:type="dxa"/>
            <w:vAlign w:val="center"/>
          </w:tcPr>
          <w:p w14:paraId="324BCE7D" w14:textId="5CD842E9" w:rsidR="00C64E46" w:rsidRPr="00836DF1" w:rsidRDefault="00C64E46" w:rsidP="005F57B7">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1 275 000</w:t>
            </w:r>
          </w:p>
        </w:tc>
      </w:tr>
      <w:tr w:rsidR="00C64E46" w:rsidRPr="00836DF1" w14:paraId="70C4590A" w14:textId="77777777" w:rsidTr="00872D17">
        <w:tc>
          <w:tcPr>
            <w:tcW w:w="568" w:type="dxa"/>
            <w:vAlign w:val="center"/>
          </w:tcPr>
          <w:p w14:paraId="4C39E891" w14:textId="63AF6139"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4</w:t>
            </w:r>
          </w:p>
        </w:tc>
        <w:tc>
          <w:tcPr>
            <w:tcW w:w="7087" w:type="dxa"/>
            <w:gridSpan w:val="2"/>
            <w:vAlign w:val="center"/>
          </w:tcPr>
          <w:p w14:paraId="649BF0AB" w14:textId="5A31AAD6"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Игла для спинальной анестезии (IPPS) Стандарт (тип Квинке), однократного применения, стерильная, размерами 27G\90</w:t>
            </w:r>
          </w:p>
        </w:tc>
        <w:tc>
          <w:tcPr>
            <w:tcW w:w="4536" w:type="dxa"/>
            <w:vMerge/>
            <w:vAlign w:val="center"/>
          </w:tcPr>
          <w:p w14:paraId="4D6CC2D6" w14:textId="77777777" w:rsidR="00C64E46" w:rsidRPr="00836DF1" w:rsidRDefault="00C64E46" w:rsidP="005F57B7">
            <w:pPr>
              <w:jc w:val="center"/>
              <w:rPr>
                <w:rFonts w:ascii="Times New Roman" w:hAnsi="Times New Roman" w:cs="Times New Roman"/>
                <w:sz w:val="24"/>
                <w:szCs w:val="24"/>
              </w:rPr>
            </w:pPr>
          </w:p>
        </w:tc>
        <w:tc>
          <w:tcPr>
            <w:tcW w:w="992" w:type="dxa"/>
            <w:vAlign w:val="center"/>
          </w:tcPr>
          <w:p w14:paraId="607B691A" w14:textId="6F8BC214" w:rsidR="00C64E46" w:rsidRPr="00836DF1" w:rsidRDefault="00C64E46" w:rsidP="005F57B7">
            <w:pPr>
              <w:jc w:val="center"/>
              <w:rPr>
                <w:rFonts w:ascii="Times New Roman" w:hAnsi="Times New Roman" w:cs="Times New Roman"/>
                <w:sz w:val="24"/>
                <w:szCs w:val="24"/>
              </w:rPr>
            </w:pPr>
            <w:r w:rsidRPr="00836DF1">
              <w:rPr>
                <w:rFonts w:ascii="Times New Roman" w:hAnsi="Times New Roman" w:cs="Times New Roman"/>
                <w:sz w:val="24"/>
                <w:szCs w:val="24"/>
              </w:rPr>
              <w:t>1 150</w:t>
            </w:r>
          </w:p>
        </w:tc>
        <w:tc>
          <w:tcPr>
            <w:tcW w:w="993" w:type="dxa"/>
            <w:vAlign w:val="center"/>
          </w:tcPr>
          <w:p w14:paraId="797BF0B8" w14:textId="49CC920F"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1 500</w:t>
            </w:r>
          </w:p>
        </w:tc>
        <w:tc>
          <w:tcPr>
            <w:tcW w:w="1417" w:type="dxa"/>
            <w:vAlign w:val="center"/>
          </w:tcPr>
          <w:p w14:paraId="22CEC0BA" w14:textId="3343EB6D" w:rsidR="00C64E46" w:rsidRPr="00836DF1" w:rsidRDefault="00C64E46" w:rsidP="005F57B7">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1 725 000</w:t>
            </w:r>
          </w:p>
        </w:tc>
      </w:tr>
      <w:tr w:rsidR="00C64E46" w:rsidRPr="00836DF1" w14:paraId="1C3D4B5A" w14:textId="77777777" w:rsidTr="00872D17">
        <w:tc>
          <w:tcPr>
            <w:tcW w:w="568" w:type="dxa"/>
            <w:vAlign w:val="center"/>
          </w:tcPr>
          <w:p w14:paraId="3798BAB0" w14:textId="3E73B97F"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5</w:t>
            </w:r>
          </w:p>
        </w:tc>
        <w:tc>
          <w:tcPr>
            <w:tcW w:w="7087" w:type="dxa"/>
            <w:gridSpan w:val="2"/>
            <w:vAlign w:val="center"/>
          </w:tcPr>
          <w:p w14:paraId="793EB4B2" w14:textId="78A00A3C"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 xml:space="preserve">Набор для катетеризации крупных сосудов </w:t>
            </w:r>
            <w:r w:rsidRPr="00836DF1">
              <w:rPr>
                <w:rFonts w:ascii="Times New Roman" w:hAnsi="Times New Roman" w:cs="Times New Roman"/>
                <w:bCs/>
                <w:sz w:val="24"/>
                <w:szCs w:val="24"/>
                <w:shd w:val="clear" w:color="auto" w:fill="FFFFFF"/>
              </w:rPr>
              <w:t>двухканальный, размером 8</w:t>
            </w:r>
            <w:r w:rsidRPr="00836DF1">
              <w:rPr>
                <w:rFonts w:ascii="Times New Roman" w:hAnsi="Times New Roman" w:cs="Times New Roman"/>
                <w:bCs/>
                <w:sz w:val="24"/>
                <w:szCs w:val="24"/>
                <w:shd w:val="clear" w:color="auto" w:fill="FFFFFF"/>
                <w:lang w:val="en-US"/>
              </w:rPr>
              <w:t>F</w:t>
            </w:r>
            <w:r w:rsidRPr="00836DF1">
              <w:rPr>
                <w:rFonts w:ascii="Times New Roman" w:hAnsi="Times New Roman" w:cs="Times New Roman"/>
                <w:bCs/>
                <w:sz w:val="24"/>
                <w:szCs w:val="24"/>
                <w:shd w:val="clear" w:color="auto" w:fill="FFFFFF"/>
              </w:rPr>
              <w:t>,</w:t>
            </w:r>
            <w:r w:rsidRPr="00836DF1">
              <w:rPr>
                <w:rFonts w:ascii="Times New Roman" w:hAnsi="Times New Roman" w:cs="Times New Roman"/>
                <w:b/>
                <w:sz w:val="24"/>
                <w:szCs w:val="24"/>
                <w:shd w:val="clear" w:color="auto" w:fill="FFFFFF"/>
              </w:rPr>
              <w:t xml:space="preserve"> </w:t>
            </w:r>
            <w:r w:rsidRPr="00836DF1">
              <w:rPr>
                <w:rFonts w:ascii="Times New Roman" w:hAnsi="Times New Roman" w:cs="Times New Roman"/>
                <w:sz w:val="24"/>
                <w:szCs w:val="24"/>
                <w:shd w:val="clear" w:color="auto" w:fill="FFFFFF"/>
              </w:rPr>
              <w:t>длиной (см) 20</w:t>
            </w:r>
          </w:p>
        </w:tc>
        <w:tc>
          <w:tcPr>
            <w:tcW w:w="4536" w:type="dxa"/>
            <w:vMerge/>
            <w:vAlign w:val="center"/>
          </w:tcPr>
          <w:p w14:paraId="75A70ACB" w14:textId="77777777" w:rsidR="00C64E46" w:rsidRPr="00836DF1" w:rsidRDefault="00C64E46" w:rsidP="005F57B7">
            <w:pPr>
              <w:jc w:val="center"/>
              <w:rPr>
                <w:rFonts w:ascii="Times New Roman" w:hAnsi="Times New Roman" w:cs="Times New Roman"/>
                <w:sz w:val="24"/>
                <w:szCs w:val="24"/>
              </w:rPr>
            </w:pPr>
          </w:p>
        </w:tc>
        <w:tc>
          <w:tcPr>
            <w:tcW w:w="992" w:type="dxa"/>
            <w:vAlign w:val="center"/>
          </w:tcPr>
          <w:p w14:paraId="245610F3" w14:textId="1D1F95F8" w:rsidR="00C64E46" w:rsidRPr="00836DF1" w:rsidRDefault="00C64E46" w:rsidP="005F57B7">
            <w:pPr>
              <w:jc w:val="center"/>
              <w:rPr>
                <w:rFonts w:ascii="Times New Roman" w:hAnsi="Times New Roman" w:cs="Times New Roman"/>
                <w:sz w:val="24"/>
                <w:szCs w:val="24"/>
              </w:rPr>
            </w:pPr>
            <w:r w:rsidRPr="00836DF1">
              <w:rPr>
                <w:rFonts w:ascii="Times New Roman" w:hAnsi="Times New Roman" w:cs="Times New Roman"/>
                <w:sz w:val="24"/>
                <w:szCs w:val="24"/>
              </w:rPr>
              <w:t>7 800</w:t>
            </w:r>
          </w:p>
        </w:tc>
        <w:tc>
          <w:tcPr>
            <w:tcW w:w="993" w:type="dxa"/>
            <w:vAlign w:val="center"/>
          </w:tcPr>
          <w:p w14:paraId="14D4EFDB" w14:textId="480C1D38" w:rsidR="00C64E46" w:rsidRPr="00836DF1" w:rsidRDefault="00C64E46" w:rsidP="005F57B7">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700</w:t>
            </w:r>
          </w:p>
        </w:tc>
        <w:tc>
          <w:tcPr>
            <w:tcW w:w="1417" w:type="dxa"/>
            <w:vAlign w:val="center"/>
          </w:tcPr>
          <w:p w14:paraId="4802532A" w14:textId="7874D83D" w:rsidR="00C64E46" w:rsidRPr="00836DF1" w:rsidRDefault="00C64E46" w:rsidP="005F57B7">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5 460 000</w:t>
            </w:r>
          </w:p>
        </w:tc>
      </w:tr>
      <w:tr w:rsidR="00253909" w:rsidRPr="00836DF1" w14:paraId="3AFA1877" w14:textId="77777777" w:rsidTr="00872D17">
        <w:tc>
          <w:tcPr>
            <w:tcW w:w="568" w:type="dxa"/>
            <w:vAlign w:val="center"/>
          </w:tcPr>
          <w:p w14:paraId="76806E0B" w14:textId="2EB59C7B"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6</w:t>
            </w:r>
          </w:p>
        </w:tc>
        <w:tc>
          <w:tcPr>
            <w:tcW w:w="7087" w:type="dxa"/>
            <w:gridSpan w:val="2"/>
            <w:vAlign w:val="center"/>
          </w:tcPr>
          <w:p w14:paraId="380A9E99" w14:textId="0840D7C1"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Набор для катетеризации крупных сосудов трехканальный, размером 8</w:t>
            </w:r>
            <w:r w:rsidRPr="00836DF1">
              <w:rPr>
                <w:rFonts w:ascii="Times New Roman" w:hAnsi="Times New Roman" w:cs="Times New Roman"/>
                <w:sz w:val="24"/>
                <w:szCs w:val="24"/>
                <w:shd w:val="clear" w:color="auto" w:fill="FFFFFF"/>
                <w:lang w:val="en-US"/>
              </w:rPr>
              <w:t>F</w:t>
            </w:r>
            <w:r w:rsidRPr="00836DF1">
              <w:rPr>
                <w:rFonts w:ascii="Times New Roman" w:hAnsi="Times New Roman" w:cs="Times New Roman"/>
                <w:sz w:val="24"/>
                <w:szCs w:val="24"/>
                <w:shd w:val="clear" w:color="auto" w:fill="FFFFFF"/>
              </w:rPr>
              <w:t>, длиной (см) 20</w:t>
            </w:r>
          </w:p>
        </w:tc>
        <w:tc>
          <w:tcPr>
            <w:tcW w:w="4536" w:type="dxa"/>
            <w:vAlign w:val="center"/>
          </w:tcPr>
          <w:p w14:paraId="54E12483" w14:textId="67E9D480"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Dariya</w:t>
            </w:r>
            <w:r w:rsidRPr="00836DF1">
              <w:rPr>
                <w:rFonts w:ascii="Times New Roman" w:hAnsi="Times New Roman" w:cs="Times New Roman"/>
                <w:sz w:val="24"/>
                <w:szCs w:val="24"/>
              </w:rPr>
              <w:t xml:space="preserve"> </w:t>
            </w:r>
            <w:r w:rsidRPr="00836DF1">
              <w:rPr>
                <w:rFonts w:ascii="Times New Roman" w:hAnsi="Times New Roman" w:cs="Times New Roman"/>
                <w:sz w:val="24"/>
                <w:szCs w:val="24"/>
                <w:lang w:val="en-US"/>
              </w:rPr>
              <w:t>medica</w:t>
            </w:r>
            <w:r w:rsidRPr="00836DF1">
              <w:rPr>
                <w:rFonts w:ascii="Times New Roman" w:hAnsi="Times New Roman" w:cs="Times New Roman"/>
                <w:sz w:val="24"/>
                <w:szCs w:val="24"/>
              </w:rPr>
              <w:t>»</w:t>
            </w:r>
          </w:p>
          <w:p w14:paraId="0A731E24" w14:textId="5C42AB13"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г.Алматы, ул. Зенкова 86, кв. 60</w:t>
            </w:r>
          </w:p>
        </w:tc>
        <w:tc>
          <w:tcPr>
            <w:tcW w:w="992" w:type="dxa"/>
            <w:vAlign w:val="center"/>
          </w:tcPr>
          <w:p w14:paraId="7D57F449" w14:textId="68056967" w:rsidR="00253909" w:rsidRPr="00836DF1" w:rsidRDefault="00253909" w:rsidP="00253909">
            <w:pPr>
              <w:ind w:left="-108"/>
              <w:jc w:val="center"/>
              <w:rPr>
                <w:rFonts w:ascii="Times New Roman" w:hAnsi="Times New Roman" w:cs="Times New Roman"/>
                <w:sz w:val="24"/>
                <w:szCs w:val="24"/>
              </w:rPr>
            </w:pPr>
            <w:r w:rsidRPr="00836DF1">
              <w:rPr>
                <w:rFonts w:ascii="Times New Roman" w:hAnsi="Times New Roman" w:cs="Times New Roman"/>
                <w:sz w:val="24"/>
                <w:szCs w:val="24"/>
              </w:rPr>
              <w:t>10</w:t>
            </w:r>
            <w:r w:rsidR="009D2EF3" w:rsidRPr="00836DF1">
              <w:rPr>
                <w:rFonts w:ascii="Times New Roman" w:hAnsi="Times New Roman" w:cs="Times New Roman"/>
                <w:sz w:val="24"/>
                <w:szCs w:val="24"/>
              </w:rPr>
              <w:t> </w:t>
            </w:r>
            <w:r w:rsidR="00F77909" w:rsidRPr="00836DF1">
              <w:rPr>
                <w:rFonts w:ascii="Times New Roman" w:hAnsi="Times New Roman" w:cs="Times New Roman"/>
                <w:sz w:val="24"/>
                <w:szCs w:val="24"/>
              </w:rPr>
              <w:t>0</w:t>
            </w:r>
            <w:r w:rsidR="009D2EF3" w:rsidRPr="00836DF1">
              <w:rPr>
                <w:rFonts w:ascii="Times New Roman" w:hAnsi="Times New Roman" w:cs="Times New Roman"/>
                <w:sz w:val="24"/>
                <w:szCs w:val="24"/>
              </w:rPr>
              <w:t>00</w:t>
            </w:r>
          </w:p>
        </w:tc>
        <w:tc>
          <w:tcPr>
            <w:tcW w:w="993" w:type="dxa"/>
            <w:vAlign w:val="center"/>
          </w:tcPr>
          <w:p w14:paraId="324390FA" w14:textId="13C9CA08"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500</w:t>
            </w:r>
          </w:p>
        </w:tc>
        <w:tc>
          <w:tcPr>
            <w:tcW w:w="1417" w:type="dxa"/>
            <w:vAlign w:val="center"/>
          </w:tcPr>
          <w:p w14:paraId="651D956B" w14:textId="60253E0E" w:rsidR="00253909" w:rsidRPr="00836DF1" w:rsidRDefault="009D2EF3"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5 000 000</w:t>
            </w:r>
          </w:p>
        </w:tc>
      </w:tr>
      <w:tr w:rsidR="00253909" w:rsidRPr="00836DF1" w14:paraId="1090A0E9" w14:textId="77777777" w:rsidTr="00872D17">
        <w:tc>
          <w:tcPr>
            <w:tcW w:w="568" w:type="dxa"/>
            <w:vAlign w:val="center"/>
          </w:tcPr>
          <w:p w14:paraId="27896AF8" w14:textId="3AA1BC03"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7</w:t>
            </w:r>
          </w:p>
        </w:tc>
        <w:tc>
          <w:tcPr>
            <w:tcW w:w="7087" w:type="dxa"/>
            <w:gridSpan w:val="2"/>
            <w:vAlign w:val="center"/>
          </w:tcPr>
          <w:p w14:paraId="5DD9687C" w14:textId="69B6A211"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 xml:space="preserve">Катетер для эмболектомии и тромбэктомии </w:t>
            </w:r>
            <w:r w:rsidRPr="00836DF1">
              <w:rPr>
                <w:rFonts w:ascii="Times New Roman" w:hAnsi="Times New Roman" w:cs="Times New Roman"/>
                <w:bCs/>
                <w:sz w:val="24"/>
                <w:szCs w:val="24"/>
                <w:shd w:val="clear" w:color="auto" w:fill="FFFFFF"/>
              </w:rPr>
              <w:t xml:space="preserve">одноканальный </w:t>
            </w:r>
            <w:r w:rsidRPr="00836DF1">
              <w:rPr>
                <w:rFonts w:ascii="Times New Roman" w:hAnsi="Times New Roman" w:cs="Times New Roman"/>
                <w:bCs/>
                <w:color w:val="000000"/>
                <w:sz w:val="24"/>
                <w:szCs w:val="24"/>
              </w:rPr>
              <w:t>5</w:t>
            </w:r>
            <w:r w:rsidRPr="00836DF1">
              <w:rPr>
                <w:rFonts w:ascii="Times New Roman" w:hAnsi="Times New Roman" w:cs="Times New Roman"/>
                <w:bCs/>
                <w:color w:val="000000"/>
                <w:sz w:val="24"/>
                <w:szCs w:val="24"/>
                <w:lang w:val="en-US"/>
              </w:rPr>
              <w:t>F</w:t>
            </w:r>
            <w:r w:rsidRPr="00836DF1">
              <w:rPr>
                <w:rFonts w:ascii="Times New Roman" w:hAnsi="Times New Roman" w:cs="Times New Roman"/>
                <w:color w:val="000000"/>
                <w:sz w:val="24"/>
                <w:szCs w:val="24"/>
              </w:rPr>
              <w:t xml:space="preserve"> </w:t>
            </w:r>
            <w:r w:rsidRPr="00836DF1">
              <w:rPr>
                <w:rFonts w:ascii="Times New Roman" w:hAnsi="Times New Roman" w:cs="Times New Roman"/>
                <w:color w:val="000000"/>
                <w:sz w:val="24"/>
                <w:szCs w:val="24"/>
                <w:lang w:val="kk-KZ"/>
              </w:rPr>
              <w:t>длиной 80 мм</w:t>
            </w:r>
          </w:p>
        </w:tc>
        <w:tc>
          <w:tcPr>
            <w:tcW w:w="4536" w:type="dxa"/>
            <w:vAlign w:val="center"/>
          </w:tcPr>
          <w:p w14:paraId="77A00CAF" w14:textId="77777777"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ASV</w:t>
            </w:r>
            <w:r w:rsidRPr="00836DF1">
              <w:rPr>
                <w:rFonts w:ascii="Times New Roman" w:hAnsi="Times New Roman" w:cs="Times New Roman"/>
                <w:sz w:val="24"/>
                <w:szCs w:val="24"/>
              </w:rPr>
              <w:t xml:space="preserve"> - снаб» (Эй Эс Ви снаб)</w:t>
            </w:r>
          </w:p>
          <w:p w14:paraId="788A4651" w14:textId="521391E1"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lang w:val="kk-KZ"/>
              </w:rPr>
              <w:t>г.Алматы, ул. Жумабаева 36/7</w:t>
            </w:r>
          </w:p>
        </w:tc>
        <w:tc>
          <w:tcPr>
            <w:tcW w:w="992" w:type="dxa"/>
            <w:vAlign w:val="center"/>
          </w:tcPr>
          <w:p w14:paraId="6BB8997E" w14:textId="53D04BC4" w:rsidR="00253909" w:rsidRPr="00836DF1" w:rsidRDefault="00253909" w:rsidP="00483E53">
            <w:pPr>
              <w:ind w:left="-108"/>
              <w:jc w:val="center"/>
              <w:rPr>
                <w:rFonts w:ascii="Times New Roman" w:hAnsi="Times New Roman" w:cs="Times New Roman"/>
                <w:sz w:val="24"/>
                <w:szCs w:val="24"/>
              </w:rPr>
            </w:pPr>
            <w:r w:rsidRPr="00836DF1">
              <w:rPr>
                <w:rFonts w:ascii="Times New Roman" w:hAnsi="Times New Roman" w:cs="Times New Roman"/>
                <w:sz w:val="24"/>
                <w:szCs w:val="24"/>
              </w:rPr>
              <w:t>26 000</w:t>
            </w:r>
          </w:p>
        </w:tc>
        <w:tc>
          <w:tcPr>
            <w:tcW w:w="993" w:type="dxa"/>
            <w:vAlign w:val="center"/>
          </w:tcPr>
          <w:p w14:paraId="23E57195" w14:textId="3F5862D5"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10</w:t>
            </w:r>
          </w:p>
        </w:tc>
        <w:tc>
          <w:tcPr>
            <w:tcW w:w="1417" w:type="dxa"/>
            <w:vAlign w:val="center"/>
          </w:tcPr>
          <w:p w14:paraId="34432FE1" w14:textId="78F76EAC" w:rsidR="00253909" w:rsidRPr="00836DF1" w:rsidRDefault="00253909"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260 000</w:t>
            </w:r>
          </w:p>
        </w:tc>
      </w:tr>
      <w:tr w:rsidR="00253909" w:rsidRPr="00836DF1" w14:paraId="78974050" w14:textId="77777777" w:rsidTr="00872D17">
        <w:tc>
          <w:tcPr>
            <w:tcW w:w="568" w:type="dxa"/>
            <w:vAlign w:val="center"/>
          </w:tcPr>
          <w:p w14:paraId="1779B9C7" w14:textId="1E74645B"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8</w:t>
            </w:r>
          </w:p>
        </w:tc>
        <w:tc>
          <w:tcPr>
            <w:tcW w:w="7087" w:type="dxa"/>
            <w:gridSpan w:val="2"/>
            <w:vAlign w:val="center"/>
          </w:tcPr>
          <w:p w14:paraId="33D8C46F" w14:textId="723ACC66"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shd w:val="clear" w:color="auto" w:fill="FFFFFF"/>
              </w:rPr>
              <w:t>Игла типа Туохи, стерильная однократного применения размером: 18G</w:t>
            </w:r>
          </w:p>
        </w:tc>
        <w:tc>
          <w:tcPr>
            <w:tcW w:w="4536" w:type="dxa"/>
            <w:vAlign w:val="center"/>
          </w:tcPr>
          <w:p w14:paraId="6D95B18A" w14:textId="1B843491"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Dariya</w:t>
            </w:r>
            <w:r w:rsidRPr="00836DF1">
              <w:rPr>
                <w:rFonts w:ascii="Times New Roman" w:hAnsi="Times New Roman" w:cs="Times New Roman"/>
                <w:sz w:val="24"/>
                <w:szCs w:val="24"/>
              </w:rPr>
              <w:t xml:space="preserve"> </w:t>
            </w:r>
            <w:r w:rsidRPr="00836DF1">
              <w:rPr>
                <w:rFonts w:ascii="Times New Roman" w:hAnsi="Times New Roman" w:cs="Times New Roman"/>
                <w:sz w:val="24"/>
                <w:szCs w:val="24"/>
                <w:lang w:val="en-US"/>
              </w:rPr>
              <w:t>medica</w:t>
            </w:r>
            <w:r w:rsidR="00557827" w:rsidRPr="00836DF1">
              <w:rPr>
                <w:rFonts w:ascii="Times New Roman" w:hAnsi="Times New Roman" w:cs="Times New Roman"/>
                <w:sz w:val="24"/>
                <w:szCs w:val="24"/>
              </w:rPr>
              <w:t>»</w:t>
            </w:r>
          </w:p>
          <w:p w14:paraId="1DF4B88F" w14:textId="02CFB379"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г.Алматы, ул. Зенкова 86, кв. 60</w:t>
            </w:r>
          </w:p>
        </w:tc>
        <w:tc>
          <w:tcPr>
            <w:tcW w:w="992" w:type="dxa"/>
            <w:vAlign w:val="center"/>
          </w:tcPr>
          <w:p w14:paraId="5058FE72" w14:textId="7524D071"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2 350</w:t>
            </w:r>
          </w:p>
        </w:tc>
        <w:tc>
          <w:tcPr>
            <w:tcW w:w="993" w:type="dxa"/>
            <w:vAlign w:val="center"/>
          </w:tcPr>
          <w:p w14:paraId="0126339C" w14:textId="3CD45B9F"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200</w:t>
            </w:r>
          </w:p>
        </w:tc>
        <w:tc>
          <w:tcPr>
            <w:tcW w:w="1417" w:type="dxa"/>
            <w:vAlign w:val="center"/>
          </w:tcPr>
          <w:p w14:paraId="31969322" w14:textId="3C527B99" w:rsidR="00253909" w:rsidRPr="00836DF1" w:rsidRDefault="00253909"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470 000</w:t>
            </w:r>
          </w:p>
        </w:tc>
      </w:tr>
      <w:tr w:rsidR="00253909" w:rsidRPr="00836DF1" w14:paraId="7D30B41D" w14:textId="77777777" w:rsidTr="00872D17">
        <w:tc>
          <w:tcPr>
            <w:tcW w:w="568" w:type="dxa"/>
            <w:vAlign w:val="center"/>
          </w:tcPr>
          <w:p w14:paraId="5D8B34E9" w14:textId="54C060FC"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9</w:t>
            </w:r>
          </w:p>
        </w:tc>
        <w:tc>
          <w:tcPr>
            <w:tcW w:w="7087" w:type="dxa"/>
            <w:gridSpan w:val="2"/>
            <w:vAlign w:val="center"/>
          </w:tcPr>
          <w:p w14:paraId="4079A9D5" w14:textId="73558E2B"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Носовая кислородная магистраль</w:t>
            </w:r>
          </w:p>
        </w:tc>
        <w:tc>
          <w:tcPr>
            <w:tcW w:w="4536" w:type="dxa"/>
            <w:vAlign w:val="center"/>
          </w:tcPr>
          <w:p w14:paraId="46C008C2" w14:textId="77777777"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«Алма-Мед»</w:t>
            </w:r>
          </w:p>
          <w:p w14:paraId="16752C65" w14:textId="01DA26D6"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г.Алматы, ул. Пятницкого 52</w:t>
            </w:r>
          </w:p>
        </w:tc>
        <w:tc>
          <w:tcPr>
            <w:tcW w:w="992" w:type="dxa"/>
            <w:vAlign w:val="center"/>
          </w:tcPr>
          <w:p w14:paraId="2834D444" w14:textId="6A5F4F51"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185</w:t>
            </w:r>
          </w:p>
        </w:tc>
        <w:tc>
          <w:tcPr>
            <w:tcW w:w="993" w:type="dxa"/>
            <w:vAlign w:val="center"/>
          </w:tcPr>
          <w:p w14:paraId="0DC009AD" w14:textId="39CBBF39"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3 000</w:t>
            </w:r>
          </w:p>
        </w:tc>
        <w:tc>
          <w:tcPr>
            <w:tcW w:w="1417" w:type="dxa"/>
            <w:vAlign w:val="center"/>
          </w:tcPr>
          <w:p w14:paraId="1B3FE494" w14:textId="6572D0EE" w:rsidR="00253909" w:rsidRPr="00836DF1" w:rsidRDefault="00253909"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555 000</w:t>
            </w:r>
          </w:p>
        </w:tc>
      </w:tr>
      <w:tr w:rsidR="003F1396" w:rsidRPr="00836DF1" w14:paraId="049EB872" w14:textId="77777777" w:rsidTr="00872D17">
        <w:tc>
          <w:tcPr>
            <w:tcW w:w="568" w:type="dxa"/>
            <w:vAlign w:val="center"/>
          </w:tcPr>
          <w:p w14:paraId="507ABF22" w14:textId="343BF3AB"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10</w:t>
            </w:r>
          </w:p>
        </w:tc>
        <w:tc>
          <w:tcPr>
            <w:tcW w:w="7087" w:type="dxa"/>
            <w:gridSpan w:val="2"/>
            <w:vAlign w:val="center"/>
          </w:tcPr>
          <w:p w14:paraId="10036C46" w14:textId="7AFFBE42"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Аэрозольная маска для взрослых в комплекте с распылителем ингаляционных растворов и кислородной трубкой 2,1 м</w:t>
            </w:r>
          </w:p>
        </w:tc>
        <w:tc>
          <w:tcPr>
            <w:tcW w:w="4536" w:type="dxa"/>
            <w:vMerge w:val="restart"/>
            <w:vAlign w:val="center"/>
          </w:tcPr>
          <w:p w14:paraId="361CA967" w14:textId="77777777"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PharmOrit</w:t>
            </w:r>
            <w:r w:rsidRPr="00836DF1">
              <w:rPr>
                <w:rFonts w:ascii="Times New Roman" w:hAnsi="Times New Roman" w:cs="Times New Roman"/>
                <w:sz w:val="24"/>
                <w:szCs w:val="24"/>
              </w:rPr>
              <w:t>»</w:t>
            </w:r>
          </w:p>
          <w:p w14:paraId="6E5D62A3" w14:textId="049BB35B"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rPr>
              <w:t>г.Алматы, ул. Кунаева, дом 21Б, офис 75</w:t>
            </w:r>
          </w:p>
        </w:tc>
        <w:tc>
          <w:tcPr>
            <w:tcW w:w="992" w:type="dxa"/>
            <w:vAlign w:val="center"/>
          </w:tcPr>
          <w:p w14:paraId="0F9E03AD" w14:textId="1983A8C0"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1 577</w:t>
            </w:r>
          </w:p>
        </w:tc>
        <w:tc>
          <w:tcPr>
            <w:tcW w:w="993" w:type="dxa"/>
            <w:vAlign w:val="center"/>
          </w:tcPr>
          <w:p w14:paraId="3BFFAC16" w14:textId="5873CD17"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15</w:t>
            </w:r>
          </w:p>
        </w:tc>
        <w:tc>
          <w:tcPr>
            <w:tcW w:w="1417" w:type="dxa"/>
            <w:vAlign w:val="center"/>
          </w:tcPr>
          <w:p w14:paraId="5A799039" w14:textId="19C1A252"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23 655</w:t>
            </w:r>
          </w:p>
        </w:tc>
      </w:tr>
      <w:tr w:rsidR="003F1396" w:rsidRPr="00836DF1" w14:paraId="1421BAC9" w14:textId="77777777" w:rsidTr="00872D17">
        <w:tc>
          <w:tcPr>
            <w:tcW w:w="568" w:type="dxa"/>
            <w:vAlign w:val="center"/>
          </w:tcPr>
          <w:p w14:paraId="5816A9CE" w14:textId="4032F3B2"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11</w:t>
            </w:r>
          </w:p>
        </w:tc>
        <w:tc>
          <w:tcPr>
            <w:tcW w:w="7087" w:type="dxa"/>
            <w:gridSpan w:val="2"/>
            <w:vAlign w:val="center"/>
          </w:tcPr>
          <w:p w14:paraId="787D2D1B" w14:textId="7DBBC81B"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Трахеостомическая трубка с устройством санации надманжеточного пространства, размер 8</w:t>
            </w:r>
          </w:p>
        </w:tc>
        <w:tc>
          <w:tcPr>
            <w:tcW w:w="4536" w:type="dxa"/>
            <w:vMerge/>
            <w:vAlign w:val="center"/>
          </w:tcPr>
          <w:p w14:paraId="75386CE0" w14:textId="79E08A0A" w:rsidR="003F1396" w:rsidRPr="00836DF1" w:rsidRDefault="003F1396" w:rsidP="003F1396">
            <w:pPr>
              <w:jc w:val="center"/>
              <w:rPr>
                <w:rFonts w:ascii="Times New Roman" w:hAnsi="Times New Roman" w:cs="Times New Roman"/>
                <w:sz w:val="24"/>
                <w:szCs w:val="24"/>
              </w:rPr>
            </w:pPr>
          </w:p>
        </w:tc>
        <w:tc>
          <w:tcPr>
            <w:tcW w:w="992" w:type="dxa"/>
            <w:vAlign w:val="center"/>
          </w:tcPr>
          <w:p w14:paraId="10B5C830" w14:textId="3920CA97"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8 700</w:t>
            </w:r>
          </w:p>
        </w:tc>
        <w:tc>
          <w:tcPr>
            <w:tcW w:w="993" w:type="dxa"/>
            <w:vAlign w:val="center"/>
          </w:tcPr>
          <w:p w14:paraId="28CD81D3" w14:textId="6D8FCDF5"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500</w:t>
            </w:r>
          </w:p>
        </w:tc>
        <w:tc>
          <w:tcPr>
            <w:tcW w:w="1417" w:type="dxa"/>
            <w:vAlign w:val="center"/>
          </w:tcPr>
          <w:p w14:paraId="6EFA51D1" w14:textId="26E56833"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4 350 000</w:t>
            </w:r>
          </w:p>
        </w:tc>
      </w:tr>
      <w:tr w:rsidR="003F1396" w:rsidRPr="00836DF1" w14:paraId="3DB79CBA" w14:textId="77777777" w:rsidTr="00872D17">
        <w:tc>
          <w:tcPr>
            <w:tcW w:w="568" w:type="dxa"/>
            <w:vAlign w:val="center"/>
          </w:tcPr>
          <w:p w14:paraId="6D076E3C" w14:textId="27F8A8D9"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lastRenderedPageBreak/>
              <w:t>12</w:t>
            </w:r>
          </w:p>
        </w:tc>
        <w:tc>
          <w:tcPr>
            <w:tcW w:w="7087" w:type="dxa"/>
            <w:gridSpan w:val="2"/>
            <w:vAlign w:val="center"/>
          </w:tcPr>
          <w:p w14:paraId="511CDCFF" w14:textId="09725C2F"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Трахеостомическая трубка с устройством санации надманжеточного пространства, размер 8,5</w:t>
            </w:r>
          </w:p>
        </w:tc>
        <w:tc>
          <w:tcPr>
            <w:tcW w:w="4536" w:type="dxa"/>
            <w:vMerge/>
            <w:vAlign w:val="center"/>
          </w:tcPr>
          <w:p w14:paraId="5B56FD60" w14:textId="702648DF" w:rsidR="003F1396" w:rsidRPr="00836DF1" w:rsidRDefault="003F1396" w:rsidP="003F1396">
            <w:pPr>
              <w:jc w:val="center"/>
              <w:rPr>
                <w:rFonts w:ascii="Times New Roman" w:hAnsi="Times New Roman" w:cs="Times New Roman"/>
                <w:sz w:val="24"/>
                <w:szCs w:val="24"/>
              </w:rPr>
            </w:pPr>
          </w:p>
        </w:tc>
        <w:tc>
          <w:tcPr>
            <w:tcW w:w="992" w:type="dxa"/>
            <w:vAlign w:val="center"/>
          </w:tcPr>
          <w:p w14:paraId="33432471" w14:textId="001BB4F2"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8 700</w:t>
            </w:r>
          </w:p>
        </w:tc>
        <w:tc>
          <w:tcPr>
            <w:tcW w:w="993" w:type="dxa"/>
            <w:vAlign w:val="center"/>
          </w:tcPr>
          <w:p w14:paraId="31D9D15A" w14:textId="40DD31B4"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500</w:t>
            </w:r>
          </w:p>
        </w:tc>
        <w:tc>
          <w:tcPr>
            <w:tcW w:w="1417" w:type="dxa"/>
            <w:vAlign w:val="center"/>
          </w:tcPr>
          <w:p w14:paraId="0C413C6B" w14:textId="73752396"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4 350 000</w:t>
            </w:r>
          </w:p>
        </w:tc>
      </w:tr>
      <w:tr w:rsidR="003F1396" w:rsidRPr="00836DF1" w14:paraId="2982D8A1" w14:textId="77777777" w:rsidTr="00872D17">
        <w:tc>
          <w:tcPr>
            <w:tcW w:w="568" w:type="dxa"/>
            <w:vAlign w:val="center"/>
          </w:tcPr>
          <w:p w14:paraId="48046CD4" w14:textId="03473844"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13</w:t>
            </w:r>
          </w:p>
        </w:tc>
        <w:tc>
          <w:tcPr>
            <w:tcW w:w="7087" w:type="dxa"/>
            <w:gridSpan w:val="2"/>
            <w:vAlign w:val="center"/>
          </w:tcPr>
          <w:p w14:paraId="6CCFD203" w14:textId="5E463D3A"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Тепловлагообменник для использования с трахеостомической трубкой</w:t>
            </w:r>
          </w:p>
        </w:tc>
        <w:tc>
          <w:tcPr>
            <w:tcW w:w="4536" w:type="dxa"/>
            <w:vMerge/>
            <w:vAlign w:val="center"/>
          </w:tcPr>
          <w:p w14:paraId="7BB8A47D"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758B42B9" w14:textId="1508EA74"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680</w:t>
            </w:r>
          </w:p>
        </w:tc>
        <w:tc>
          <w:tcPr>
            <w:tcW w:w="993" w:type="dxa"/>
            <w:vAlign w:val="center"/>
          </w:tcPr>
          <w:p w14:paraId="7A8BA206" w14:textId="7C756F39"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1 000</w:t>
            </w:r>
          </w:p>
        </w:tc>
        <w:tc>
          <w:tcPr>
            <w:tcW w:w="1417" w:type="dxa"/>
            <w:vAlign w:val="center"/>
          </w:tcPr>
          <w:p w14:paraId="59D3B2E5" w14:textId="4038D478"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680 000</w:t>
            </w:r>
          </w:p>
        </w:tc>
      </w:tr>
      <w:tr w:rsidR="003F1396" w:rsidRPr="00836DF1" w14:paraId="6E9FF542" w14:textId="77777777" w:rsidTr="00872D17">
        <w:tc>
          <w:tcPr>
            <w:tcW w:w="568" w:type="dxa"/>
            <w:vAlign w:val="center"/>
          </w:tcPr>
          <w:p w14:paraId="1BBD5F5F" w14:textId="47A7C093"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14</w:t>
            </w:r>
          </w:p>
        </w:tc>
        <w:tc>
          <w:tcPr>
            <w:tcW w:w="7087" w:type="dxa"/>
            <w:gridSpan w:val="2"/>
            <w:vAlign w:val="center"/>
          </w:tcPr>
          <w:p w14:paraId="4B0092E8" w14:textId="0993A478"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Система закрытая аспирационная трахеостомическая для взрослых</w:t>
            </w:r>
          </w:p>
        </w:tc>
        <w:tc>
          <w:tcPr>
            <w:tcW w:w="4536" w:type="dxa"/>
            <w:vMerge/>
            <w:vAlign w:val="center"/>
          </w:tcPr>
          <w:p w14:paraId="7010AE7D"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4B02D3F1" w14:textId="1E0576A3"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12 800</w:t>
            </w:r>
          </w:p>
        </w:tc>
        <w:tc>
          <w:tcPr>
            <w:tcW w:w="993" w:type="dxa"/>
            <w:vAlign w:val="center"/>
          </w:tcPr>
          <w:p w14:paraId="468998FF" w14:textId="2E24AD2C"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20</w:t>
            </w:r>
          </w:p>
        </w:tc>
        <w:tc>
          <w:tcPr>
            <w:tcW w:w="1417" w:type="dxa"/>
            <w:vAlign w:val="center"/>
          </w:tcPr>
          <w:p w14:paraId="27BF3D50" w14:textId="4FEAB372"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256 000</w:t>
            </w:r>
          </w:p>
        </w:tc>
      </w:tr>
      <w:tr w:rsidR="003F1396" w:rsidRPr="00836DF1" w14:paraId="1CD68947" w14:textId="77777777" w:rsidTr="00872D17">
        <w:tc>
          <w:tcPr>
            <w:tcW w:w="568" w:type="dxa"/>
            <w:vAlign w:val="center"/>
          </w:tcPr>
          <w:p w14:paraId="0990E4F5" w14:textId="001933A3"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15</w:t>
            </w:r>
          </w:p>
        </w:tc>
        <w:tc>
          <w:tcPr>
            <w:tcW w:w="7087" w:type="dxa"/>
            <w:gridSpan w:val="2"/>
            <w:vAlign w:val="center"/>
          </w:tcPr>
          <w:p w14:paraId="16AC47C6" w14:textId="61DEB5DA"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Дыхательный контур антибактериальный реанимационный</w:t>
            </w:r>
          </w:p>
        </w:tc>
        <w:tc>
          <w:tcPr>
            <w:tcW w:w="4536" w:type="dxa"/>
            <w:vMerge/>
            <w:vAlign w:val="center"/>
          </w:tcPr>
          <w:p w14:paraId="6A4A3651" w14:textId="0ACFDE31" w:rsidR="003F1396" w:rsidRPr="00836DF1" w:rsidRDefault="003F1396" w:rsidP="003F1396">
            <w:pPr>
              <w:jc w:val="center"/>
              <w:rPr>
                <w:rFonts w:ascii="Times New Roman" w:hAnsi="Times New Roman" w:cs="Times New Roman"/>
                <w:sz w:val="24"/>
                <w:szCs w:val="24"/>
              </w:rPr>
            </w:pPr>
          </w:p>
        </w:tc>
        <w:tc>
          <w:tcPr>
            <w:tcW w:w="992" w:type="dxa"/>
            <w:vAlign w:val="center"/>
          </w:tcPr>
          <w:p w14:paraId="3C12B4E4" w14:textId="21FBF93F"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8 780</w:t>
            </w:r>
          </w:p>
        </w:tc>
        <w:tc>
          <w:tcPr>
            <w:tcW w:w="993" w:type="dxa"/>
            <w:vAlign w:val="center"/>
          </w:tcPr>
          <w:p w14:paraId="34B26526" w14:textId="50144295"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500</w:t>
            </w:r>
          </w:p>
        </w:tc>
        <w:tc>
          <w:tcPr>
            <w:tcW w:w="1417" w:type="dxa"/>
            <w:vAlign w:val="center"/>
          </w:tcPr>
          <w:p w14:paraId="3ADF1FDF" w14:textId="29245CB2" w:rsidR="003F1396" w:rsidRPr="00836DF1" w:rsidRDefault="00CD333F"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4 390 000</w:t>
            </w:r>
          </w:p>
        </w:tc>
      </w:tr>
      <w:tr w:rsidR="003F1396" w:rsidRPr="00836DF1" w14:paraId="312C419C" w14:textId="77777777" w:rsidTr="00872D17">
        <w:tc>
          <w:tcPr>
            <w:tcW w:w="568" w:type="dxa"/>
            <w:vAlign w:val="center"/>
          </w:tcPr>
          <w:p w14:paraId="6D5D2568" w14:textId="37F34A88"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16</w:t>
            </w:r>
          </w:p>
        </w:tc>
        <w:tc>
          <w:tcPr>
            <w:tcW w:w="7087" w:type="dxa"/>
            <w:gridSpan w:val="2"/>
            <w:vAlign w:val="center"/>
          </w:tcPr>
          <w:p w14:paraId="297104F6" w14:textId="0B7F1ED3"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Контур дыхательный конфигурируемый 2,0м с угловым соединителем, в комплекте с надгортанным воздуховодом с гелевой термопластичной нераздувной манжетой</w:t>
            </w:r>
          </w:p>
        </w:tc>
        <w:tc>
          <w:tcPr>
            <w:tcW w:w="4536" w:type="dxa"/>
            <w:vMerge/>
            <w:vAlign w:val="center"/>
          </w:tcPr>
          <w:p w14:paraId="6FD826B5" w14:textId="638BAD4E" w:rsidR="003F1396" w:rsidRPr="00836DF1" w:rsidRDefault="003F1396" w:rsidP="003F1396">
            <w:pPr>
              <w:jc w:val="center"/>
              <w:rPr>
                <w:rFonts w:ascii="Times New Roman" w:hAnsi="Times New Roman" w:cs="Times New Roman"/>
                <w:sz w:val="24"/>
                <w:szCs w:val="24"/>
              </w:rPr>
            </w:pPr>
          </w:p>
        </w:tc>
        <w:tc>
          <w:tcPr>
            <w:tcW w:w="992" w:type="dxa"/>
            <w:vAlign w:val="center"/>
          </w:tcPr>
          <w:p w14:paraId="5251E9AF" w14:textId="3AEC76A5"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1 840</w:t>
            </w:r>
          </w:p>
        </w:tc>
        <w:tc>
          <w:tcPr>
            <w:tcW w:w="993" w:type="dxa"/>
            <w:vAlign w:val="center"/>
          </w:tcPr>
          <w:p w14:paraId="2B7EC933" w14:textId="344B2C0D"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1540</w:t>
            </w:r>
          </w:p>
        </w:tc>
        <w:tc>
          <w:tcPr>
            <w:tcW w:w="1417" w:type="dxa"/>
            <w:vAlign w:val="center"/>
          </w:tcPr>
          <w:p w14:paraId="39F96F36" w14:textId="4C71F5D8" w:rsidR="003F1396" w:rsidRPr="00836DF1" w:rsidRDefault="00CD333F"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2 833 600</w:t>
            </w:r>
          </w:p>
        </w:tc>
      </w:tr>
      <w:tr w:rsidR="003F1396" w:rsidRPr="00836DF1" w14:paraId="5EDE3AED" w14:textId="77777777" w:rsidTr="00872D17">
        <w:tc>
          <w:tcPr>
            <w:tcW w:w="568" w:type="dxa"/>
            <w:vAlign w:val="center"/>
          </w:tcPr>
          <w:p w14:paraId="09DDD318" w14:textId="26CE28D8"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17</w:t>
            </w:r>
          </w:p>
        </w:tc>
        <w:tc>
          <w:tcPr>
            <w:tcW w:w="7087" w:type="dxa"/>
            <w:gridSpan w:val="2"/>
            <w:vAlign w:val="center"/>
          </w:tcPr>
          <w:p w14:paraId="1DF7F5E5" w14:textId="4E01B60B"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Соединитель гибкий угловой шарнирный с двойным шарниром и герметичным портом, в комплекте с  с надгортанным воздуховодом с гелевой термопластичной нераздувной манжетой</w:t>
            </w:r>
          </w:p>
        </w:tc>
        <w:tc>
          <w:tcPr>
            <w:tcW w:w="4536" w:type="dxa"/>
            <w:vMerge/>
            <w:vAlign w:val="center"/>
          </w:tcPr>
          <w:p w14:paraId="4CA1122E"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5A434D32" w14:textId="69E5F44B"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99 500</w:t>
            </w:r>
          </w:p>
        </w:tc>
        <w:tc>
          <w:tcPr>
            <w:tcW w:w="993" w:type="dxa"/>
            <w:vAlign w:val="center"/>
          </w:tcPr>
          <w:p w14:paraId="62F552E0" w14:textId="42E5CFAE"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27</w:t>
            </w:r>
          </w:p>
        </w:tc>
        <w:tc>
          <w:tcPr>
            <w:tcW w:w="1417" w:type="dxa"/>
            <w:vAlign w:val="center"/>
          </w:tcPr>
          <w:p w14:paraId="787941CD" w14:textId="3BB7B05C" w:rsidR="003F1396" w:rsidRPr="00836DF1" w:rsidRDefault="00C0190D"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2 686 500</w:t>
            </w:r>
          </w:p>
        </w:tc>
      </w:tr>
      <w:tr w:rsidR="003F1396" w:rsidRPr="00836DF1" w14:paraId="16B74290" w14:textId="77777777" w:rsidTr="00872D17">
        <w:tc>
          <w:tcPr>
            <w:tcW w:w="568" w:type="dxa"/>
            <w:vAlign w:val="center"/>
          </w:tcPr>
          <w:p w14:paraId="0E876DD8" w14:textId="32B19A17"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18</w:t>
            </w:r>
          </w:p>
        </w:tc>
        <w:tc>
          <w:tcPr>
            <w:tcW w:w="7087" w:type="dxa"/>
            <w:gridSpan w:val="2"/>
            <w:vAlign w:val="center"/>
          </w:tcPr>
          <w:p w14:paraId="7C8D9F7A" w14:textId="627132E1"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Дыхательный  вирусо-бактериальный фильтр керамический на 24 часа с электростатической мембраной и антиокклюзионным механизмом, с портом для проведения газоанализа для взрослых</w:t>
            </w:r>
          </w:p>
        </w:tc>
        <w:tc>
          <w:tcPr>
            <w:tcW w:w="4536" w:type="dxa"/>
            <w:vMerge/>
            <w:vAlign w:val="center"/>
          </w:tcPr>
          <w:p w14:paraId="602C0B5F"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14BD25B0" w14:textId="02F58717"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626</w:t>
            </w:r>
          </w:p>
        </w:tc>
        <w:tc>
          <w:tcPr>
            <w:tcW w:w="993" w:type="dxa"/>
            <w:vAlign w:val="center"/>
          </w:tcPr>
          <w:p w14:paraId="375B932D" w14:textId="6AA936F9"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4 000</w:t>
            </w:r>
          </w:p>
        </w:tc>
        <w:tc>
          <w:tcPr>
            <w:tcW w:w="1417" w:type="dxa"/>
            <w:vAlign w:val="center"/>
          </w:tcPr>
          <w:p w14:paraId="4F29EEB4" w14:textId="2134B91F" w:rsidR="003F1396" w:rsidRPr="00836DF1" w:rsidRDefault="00195F62"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2 504 000</w:t>
            </w:r>
          </w:p>
        </w:tc>
      </w:tr>
      <w:tr w:rsidR="003F1396" w:rsidRPr="00836DF1" w14:paraId="3032002F" w14:textId="77777777" w:rsidTr="00872D17">
        <w:tc>
          <w:tcPr>
            <w:tcW w:w="568" w:type="dxa"/>
            <w:vAlign w:val="center"/>
          </w:tcPr>
          <w:p w14:paraId="0F81599E" w14:textId="2BB9C95E"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19</w:t>
            </w:r>
          </w:p>
        </w:tc>
        <w:tc>
          <w:tcPr>
            <w:tcW w:w="7087" w:type="dxa"/>
            <w:gridSpan w:val="2"/>
            <w:vAlign w:val="center"/>
          </w:tcPr>
          <w:p w14:paraId="7057CAED" w14:textId="116ED6A5"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Набор по уходу за полостью рта</w:t>
            </w:r>
          </w:p>
        </w:tc>
        <w:tc>
          <w:tcPr>
            <w:tcW w:w="4536" w:type="dxa"/>
            <w:vMerge/>
            <w:vAlign w:val="center"/>
          </w:tcPr>
          <w:p w14:paraId="7310DFB4" w14:textId="00846953" w:rsidR="003F1396" w:rsidRPr="00836DF1" w:rsidRDefault="003F1396" w:rsidP="003F1396">
            <w:pPr>
              <w:jc w:val="center"/>
              <w:rPr>
                <w:rFonts w:ascii="Times New Roman" w:hAnsi="Times New Roman" w:cs="Times New Roman"/>
                <w:sz w:val="24"/>
                <w:szCs w:val="24"/>
              </w:rPr>
            </w:pPr>
          </w:p>
        </w:tc>
        <w:tc>
          <w:tcPr>
            <w:tcW w:w="992" w:type="dxa"/>
            <w:vAlign w:val="center"/>
          </w:tcPr>
          <w:p w14:paraId="6962F519" w14:textId="2719A01F"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7 900</w:t>
            </w:r>
          </w:p>
        </w:tc>
        <w:tc>
          <w:tcPr>
            <w:tcW w:w="993" w:type="dxa"/>
            <w:vAlign w:val="center"/>
          </w:tcPr>
          <w:p w14:paraId="1461B1E7" w14:textId="60E2A18C"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300</w:t>
            </w:r>
          </w:p>
        </w:tc>
        <w:tc>
          <w:tcPr>
            <w:tcW w:w="1417" w:type="dxa"/>
            <w:vAlign w:val="center"/>
          </w:tcPr>
          <w:p w14:paraId="02F29B07" w14:textId="4E60D5A9"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2 370 000</w:t>
            </w:r>
          </w:p>
        </w:tc>
      </w:tr>
      <w:tr w:rsidR="003F1396" w:rsidRPr="00836DF1" w14:paraId="54B07151" w14:textId="77777777" w:rsidTr="00872D17">
        <w:tc>
          <w:tcPr>
            <w:tcW w:w="568" w:type="dxa"/>
            <w:vAlign w:val="center"/>
          </w:tcPr>
          <w:p w14:paraId="093DDE1A" w14:textId="642D33F5"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20</w:t>
            </w:r>
          </w:p>
        </w:tc>
        <w:tc>
          <w:tcPr>
            <w:tcW w:w="7087" w:type="dxa"/>
            <w:gridSpan w:val="2"/>
            <w:vAlign w:val="center"/>
          </w:tcPr>
          <w:p w14:paraId="257E3974" w14:textId="352F2ACD"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Маска анестезиологическая большая взрослая Экстра, размер 6</w:t>
            </w:r>
          </w:p>
        </w:tc>
        <w:tc>
          <w:tcPr>
            <w:tcW w:w="4536" w:type="dxa"/>
            <w:vMerge/>
            <w:vAlign w:val="center"/>
          </w:tcPr>
          <w:p w14:paraId="766EDED8" w14:textId="72C93C69" w:rsidR="003F1396" w:rsidRPr="00836DF1" w:rsidRDefault="003F1396" w:rsidP="003F1396">
            <w:pPr>
              <w:jc w:val="center"/>
              <w:rPr>
                <w:rFonts w:ascii="Times New Roman" w:hAnsi="Times New Roman" w:cs="Times New Roman"/>
                <w:sz w:val="24"/>
                <w:szCs w:val="24"/>
              </w:rPr>
            </w:pPr>
          </w:p>
        </w:tc>
        <w:tc>
          <w:tcPr>
            <w:tcW w:w="992" w:type="dxa"/>
            <w:vAlign w:val="center"/>
          </w:tcPr>
          <w:p w14:paraId="1667FE28" w14:textId="06A16456" w:rsidR="003F1396" w:rsidRPr="00836DF1" w:rsidRDefault="003F1396" w:rsidP="003F1396">
            <w:pPr>
              <w:jc w:val="center"/>
              <w:rPr>
                <w:rFonts w:ascii="Times New Roman" w:hAnsi="Times New Roman" w:cs="Times New Roman"/>
                <w:sz w:val="24"/>
                <w:szCs w:val="24"/>
              </w:rPr>
            </w:pPr>
            <w:r w:rsidRPr="00836DF1">
              <w:rPr>
                <w:rFonts w:ascii="Times New Roman" w:hAnsi="Times New Roman" w:cs="Times New Roman"/>
                <w:sz w:val="24"/>
                <w:szCs w:val="24"/>
                <w:lang w:val="en-US"/>
              </w:rPr>
              <w:t>985</w:t>
            </w:r>
          </w:p>
        </w:tc>
        <w:tc>
          <w:tcPr>
            <w:tcW w:w="993" w:type="dxa"/>
            <w:vAlign w:val="center"/>
          </w:tcPr>
          <w:p w14:paraId="2E8DF769" w14:textId="715C69AC"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100</w:t>
            </w:r>
          </w:p>
        </w:tc>
        <w:tc>
          <w:tcPr>
            <w:tcW w:w="1417" w:type="dxa"/>
            <w:vAlign w:val="center"/>
          </w:tcPr>
          <w:p w14:paraId="17593770" w14:textId="5547E5F1" w:rsidR="003F1396" w:rsidRPr="00836DF1" w:rsidRDefault="007326BE"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98 500</w:t>
            </w:r>
          </w:p>
        </w:tc>
      </w:tr>
      <w:tr w:rsidR="003F1396" w:rsidRPr="00836DF1" w14:paraId="316939ED" w14:textId="77777777" w:rsidTr="00872D17">
        <w:tc>
          <w:tcPr>
            <w:tcW w:w="568" w:type="dxa"/>
            <w:vAlign w:val="center"/>
          </w:tcPr>
          <w:p w14:paraId="0FF82205" w14:textId="6D89CA6B"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21</w:t>
            </w:r>
          </w:p>
        </w:tc>
        <w:tc>
          <w:tcPr>
            <w:tcW w:w="7087" w:type="dxa"/>
            <w:gridSpan w:val="2"/>
            <w:vAlign w:val="center"/>
          </w:tcPr>
          <w:p w14:paraId="3D3DDB61" w14:textId="5A2763CE"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Натронная известь абсорбент поглотитель CO2 с цеолитом, канистра 5л, цветоиндикация (белый-фиолетовый)</w:t>
            </w:r>
          </w:p>
        </w:tc>
        <w:tc>
          <w:tcPr>
            <w:tcW w:w="4536" w:type="dxa"/>
            <w:vMerge/>
            <w:vAlign w:val="center"/>
          </w:tcPr>
          <w:p w14:paraId="0915EF9C" w14:textId="2D1F8F3E" w:rsidR="003F1396" w:rsidRPr="00836DF1" w:rsidRDefault="003F1396" w:rsidP="003F1396">
            <w:pPr>
              <w:jc w:val="center"/>
              <w:rPr>
                <w:rFonts w:ascii="Times New Roman" w:hAnsi="Times New Roman" w:cs="Times New Roman"/>
                <w:sz w:val="24"/>
                <w:szCs w:val="24"/>
              </w:rPr>
            </w:pPr>
          </w:p>
        </w:tc>
        <w:tc>
          <w:tcPr>
            <w:tcW w:w="992" w:type="dxa"/>
            <w:vAlign w:val="center"/>
          </w:tcPr>
          <w:p w14:paraId="2995DF35" w14:textId="39FDE717" w:rsidR="003F1396" w:rsidRPr="00836DF1" w:rsidRDefault="003F1396" w:rsidP="003F1396">
            <w:pPr>
              <w:ind w:left="-108"/>
              <w:jc w:val="center"/>
              <w:rPr>
                <w:rFonts w:ascii="Times New Roman" w:hAnsi="Times New Roman" w:cs="Times New Roman"/>
                <w:sz w:val="24"/>
                <w:szCs w:val="24"/>
              </w:rPr>
            </w:pPr>
            <w:r w:rsidRPr="00836DF1">
              <w:rPr>
                <w:rFonts w:ascii="Times New Roman" w:hAnsi="Times New Roman" w:cs="Times New Roman"/>
                <w:sz w:val="24"/>
                <w:szCs w:val="24"/>
                <w:lang w:val="en-US"/>
              </w:rPr>
              <w:t>23 000</w:t>
            </w:r>
          </w:p>
        </w:tc>
        <w:tc>
          <w:tcPr>
            <w:tcW w:w="993" w:type="dxa"/>
            <w:vAlign w:val="center"/>
          </w:tcPr>
          <w:p w14:paraId="75A0BC2F" w14:textId="014EE852"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20</w:t>
            </w:r>
          </w:p>
        </w:tc>
        <w:tc>
          <w:tcPr>
            <w:tcW w:w="1417" w:type="dxa"/>
            <w:vAlign w:val="center"/>
          </w:tcPr>
          <w:p w14:paraId="32603F4D" w14:textId="0B475D65"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460 000</w:t>
            </w:r>
          </w:p>
        </w:tc>
      </w:tr>
      <w:tr w:rsidR="003F1396" w:rsidRPr="00836DF1" w14:paraId="1C2B6796" w14:textId="77777777" w:rsidTr="00872D17">
        <w:tc>
          <w:tcPr>
            <w:tcW w:w="568" w:type="dxa"/>
            <w:vAlign w:val="center"/>
          </w:tcPr>
          <w:p w14:paraId="2CE0017B" w14:textId="342CB645"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22</w:t>
            </w:r>
          </w:p>
        </w:tc>
        <w:tc>
          <w:tcPr>
            <w:tcW w:w="7087" w:type="dxa"/>
            <w:gridSpan w:val="2"/>
            <w:vAlign w:val="center"/>
          </w:tcPr>
          <w:p w14:paraId="28A590FE" w14:textId="32594624"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Надгортанный воздуховод, размер 3</w:t>
            </w:r>
          </w:p>
        </w:tc>
        <w:tc>
          <w:tcPr>
            <w:tcW w:w="4536" w:type="dxa"/>
            <w:vMerge/>
            <w:vAlign w:val="center"/>
          </w:tcPr>
          <w:p w14:paraId="72B83AC9"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20B41B0C" w14:textId="2F869257" w:rsidR="003F1396" w:rsidRPr="00836DF1" w:rsidRDefault="003F1396" w:rsidP="003F1396">
            <w:pPr>
              <w:ind w:left="-108"/>
              <w:jc w:val="center"/>
              <w:rPr>
                <w:rFonts w:ascii="Times New Roman" w:hAnsi="Times New Roman" w:cs="Times New Roman"/>
                <w:sz w:val="24"/>
                <w:szCs w:val="24"/>
              </w:rPr>
            </w:pPr>
            <w:r w:rsidRPr="00836DF1">
              <w:rPr>
                <w:rFonts w:ascii="Times New Roman" w:hAnsi="Times New Roman" w:cs="Times New Roman"/>
                <w:sz w:val="24"/>
                <w:szCs w:val="24"/>
                <w:lang w:val="en-US"/>
              </w:rPr>
              <w:t>11 500</w:t>
            </w:r>
          </w:p>
        </w:tc>
        <w:tc>
          <w:tcPr>
            <w:tcW w:w="993" w:type="dxa"/>
            <w:vAlign w:val="center"/>
          </w:tcPr>
          <w:p w14:paraId="387E4FBC" w14:textId="4B333694"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30</w:t>
            </w:r>
          </w:p>
        </w:tc>
        <w:tc>
          <w:tcPr>
            <w:tcW w:w="1417" w:type="dxa"/>
            <w:vAlign w:val="center"/>
          </w:tcPr>
          <w:p w14:paraId="60C5B7DC" w14:textId="181EC256"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345 000</w:t>
            </w:r>
          </w:p>
        </w:tc>
      </w:tr>
      <w:tr w:rsidR="003F1396" w:rsidRPr="00836DF1" w14:paraId="57C6AE06" w14:textId="77777777" w:rsidTr="00872D17">
        <w:tc>
          <w:tcPr>
            <w:tcW w:w="568" w:type="dxa"/>
            <w:vAlign w:val="center"/>
          </w:tcPr>
          <w:p w14:paraId="05A87707" w14:textId="25E49B16"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23</w:t>
            </w:r>
          </w:p>
        </w:tc>
        <w:tc>
          <w:tcPr>
            <w:tcW w:w="7087" w:type="dxa"/>
            <w:gridSpan w:val="2"/>
            <w:vAlign w:val="center"/>
          </w:tcPr>
          <w:p w14:paraId="2AEAE84A" w14:textId="4E1E63D2"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Надгортанный воздуховод, размер 4</w:t>
            </w:r>
          </w:p>
        </w:tc>
        <w:tc>
          <w:tcPr>
            <w:tcW w:w="4536" w:type="dxa"/>
            <w:vMerge/>
            <w:vAlign w:val="center"/>
          </w:tcPr>
          <w:p w14:paraId="10DE20D3"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349DEC23" w14:textId="5F2C33D1" w:rsidR="003F1396" w:rsidRPr="00836DF1" w:rsidRDefault="003F1396" w:rsidP="003F1396">
            <w:pPr>
              <w:ind w:left="-108"/>
              <w:jc w:val="center"/>
              <w:rPr>
                <w:rFonts w:ascii="Times New Roman" w:hAnsi="Times New Roman" w:cs="Times New Roman"/>
                <w:sz w:val="24"/>
                <w:szCs w:val="24"/>
              </w:rPr>
            </w:pPr>
            <w:r w:rsidRPr="00836DF1">
              <w:rPr>
                <w:rFonts w:ascii="Times New Roman" w:hAnsi="Times New Roman" w:cs="Times New Roman"/>
                <w:sz w:val="24"/>
                <w:szCs w:val="24"/>
                <w:lang w:val="en-US"/>
              </w:rPr>
              <w:t>11 500</w:t>
            </w:r>
          </w:p>
        </w:tc>
        <w:tc>
          <w:tcPr>
            <w:tcW w:w="993" w:type="dxa"/>
            <w:vAlign w:val="center"/>
          </w:tcPr>
          <w:p w14:paraId="2978B802" w14:textId="06C1ACBA"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40</w:t>
            </w:r>
          </w:p>
        </w:tc>
        <w:tc>
          <w:tcPr>
            <w:tcW w:w="1417" w:type="dxa"/>
            <w:vAlign w:val="center"/>
          </w:tcPr>
          <w:p w14:paraId="1737EE89" w14:textId="75E7AD08"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460 000</w:t>
            </w:r>
          </w:p>
        </w:tc>
      </w:tr>
      <w:tr w:rsidR="003F1396" w:rsidRPr="00836DF1" w14:paraId="060ECB9F" w14:textId="77777777" w:rsidTr="00872D17">
        <w:tc>
          <w:tcPr>
            <w:tcW w:w="568" w:type="dxa"/>
            <w:vAlign w:val="center"/>
          </w:tcPr>
          <w:p w14:paraId="7C0EF51E" w14:textId="7EE85E67"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24</w:t>
            </w:r>
          </w:p>
        </w:tc>
        <w:tc>
          <w:tcPr>
            <w:tcW w:w="7087" w:type="dxa"/>
            <w:gridSpan w:val="2"/>
            <w:vAlign w:val="center"/>
          </w:tcPr>
          <w:p w14:paraId="64DE710A" w14:textId="337AA3EF"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Надгортанный воздуховод, размер 5.</w:t>
            </w:r>
          </w:p>
        </w:tc>
        <w:tc>
          <w:tcPr>
            <w:tcW w:w="4536" w:type="dxa"/>
            <w:vMerge/>
            <w:vAlign w:val="center"/>
          </w:tcPr>
          <w:p w14:paraId="44A37143" w14:textId="77777777" w:rsidR="003F1396" w:rsidRPr="00836DF1" w:rsidRDefault="003F1396" w:rsidP="003F1396">
            <w:pPr>
              <w:jc w:val="center"/>
              <w:rPr>
                <w:rFonts w:ascii="Times New Roman" w:hAnsi="Times New Roman" w:cs="Times New Roman"/>
                <w:sz w:val="24"/>
                <w:szCs w:val="24"/>
              </w:rPr>
            </w:pPr>
          </w:p>
        </w:tc>
        <w:tc>
          <w:tcPr>
            <w:tcW w:w="992" w:type="dxa"/>
            <w:vAlign w:val="center"/>
          </w:tcPr>
          <w:p w14:paraId="4D3CEF01" w14:textId="70B39DB8" w:rsidR="003F1396" w:rsidRPr="00836DF1" w:rsidRDefault="003F1396" w:rsidP="003F1396">
            <w:pPr>
              <w:ind w:left="-108"/>
              <w:jc w:val="center"/>
              <w:rPr>
                <w:rFonts w:ascii="Times New Roman" w:hAnsi="Times New Roman" w:cs="Times New Roman"/>
                <w:sz w:val="24"/>
                <w:szCs w:val="24"/>
              </w:rPr>
            </w:pPr>
            <w:r w:rsidRPr="00836DF1">
              <w:rPr>
                <w:rFonts w:ascii="Times New Roman" w:hAnsi="Times New Roman" w:cs="Times New Roman"/>
                <w:sz w:val="24"/>
                <w:szCs w:val="24"/>
                <w:lang w:val="en-US"/>
              </w:rPr>
              <w:t>11 500</w:t>
            </w:r>
          </w:p>
        </w:tc>
        <w:tc>
          <w:tcPr>
            <w:tcW w:w="993" w:type="dxa"/>
            <w:vAlign w:val="center"/>
          </w:tcPr>
          <w:p w14:paraId="35A9E722" w14:textId="4F0C1C28" w:rsidR="003F1396" w:rsidRPr="00836DF1" w:rsidRDefault="003F1396" w:rsidP="003F1396">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30</w:t>
            </w:r>
          </w:p>
        </w:tc>
        <w:tc>
          <w:tcPr>
            <w:tcW w:w="1417" w:type="dxa"/>
            <w:vAlign w:val="center"/>
          </w:tcPr>
          <w:p w14:paraId="5214E129" w14:textId="398875A5" w:rsidR="003F1396" w:rsidRPr="00836DF1" w:rsidRDefault="003F1396" w:rsidP="003F1396">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345 000</w:t>
            </w:r>
          </w:p>
        </w:tc>
      </w:tr>
      <w:tr w:rsidR="00253909" w:rsidRPr="00836DF1" w14:paraId="797AD755" w14:textId="77777777" w:rsidTr="00872D17">
        <w:tc>
          <w:tcPr>
            <w:tcW w:w="568" w:type="dxa"/>
            <w:vAlign w:val="center"/>
          </w:tcPr>
          <w:p w14:paraId="00A6518E" w14:textId="02EFCDE3"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25</w:t>
            </w:r>
          </w:p>
        </w:tc>
        <w:tc>
          <w:tcPr>
            <w:tcW w:w="7087" w:type="dxa"/>
            <w:gridSpan w:val="2"/>
            <w:vAlign w:val="center"/>
          </w:tcPr>
          <w:p w14:paraId="0793704F" w14:textId="44BA2A92"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Воздуховод, цельнолитой, с мягким наконечником и термопластичным загубником с цветоиндикацией, размеры ISO 9, 10, 12 см</w:t>
            </w:r>
          </w:p>
        </w:tc>
        <w:tc>
          <w:tcPr>
            <w:tcW w:w="4536" w:type="dxa"/>
            <w:vAlign w:val="center"/>
          </w:tcPr>
          <w:p w14:paraId="040B733F" w14:textId="77777777"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«Алма-Мед»</w:t>
            </w:r>
          </w:p>
          <w:p w14:paraId="3E483143" w14:textId="4650DF13"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г.Алматы, ул. Пятницкого 52</w:t>
            </w:r>
          </w:p>
        </w:tc>
        <w:tc>
          <w:tcPr>
            <w:tcW w:w="992" w:type="dxa"/>
            <w:vAlign w:val="center"/>
          </w:tcPr>
          <w:p w14:paraId="72969CE8" w14:textId="278AB5AB"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190</w:t>
            </w:r>
          </w:p>
        </w:tc>
        <w:tc>
          <w:tcPr>
            <w:tcW w:w="993" w:type="dxa"/>
            <w:vAlign w:val="center"/>
          </w:tcPr>
          <w:p w14:paraId="170E7668" w14:textId="0F682BD4"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1 000</w:t>
            </w:r>
          </w:p>
        </w:tc>
        <w:tc>
          <w:tcPr>
            <w:tcW w:w="1417" w:type="dxa"/>
            <w:vAlign w:val="center"/>
          </w:tcPr>
          <w:p w14:paraId="20E12CA7" w14:textId="2A661B2A" w:rsidR="00253909" w:rsidRPr="00836DF1" w:rsidRDefault="00253909"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190 000</w:t>
            </w:r>
          </w:p>
        </w:tc>
      </w:tr>
      <w:tr w:rsidR="00253909" w:rsidRPr="00836DF1" w14:paraId="61DDE0A6" w14:textId="77777777" w:rsidTr="00872D17">
        <w:tc>
          <w:tcPr>
            <w:tcW w:w="568" w:type="dxa"/>
            <w:vAlign w:val="center"/>
          </w:tcPr>
          <w:p w14:paraId="78A3E1D2" w14:textId="35000A38"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26</w:t>
            </w:r>
          </w:p>
        </w:tc>
        <w:tc>
          <w:tcPr>
            <w:tcW w:w="7087" w:type="dxa"/>
            <w:gridSpan w:val="2"/>
            <w:vAlign w:val="center"/>
          </w:tcPr>
          <w:p w14:paraId="421B1E90" w14:textId="5D94D564"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color w:val="000000"/>
                <w:sz w:val="24"/>
                <w:szCs w:val="24"/>
              </w:rPr>
              <w:t>Набор Эндобронхиальная Трубка левонаправленная, размер 37 СН</w:t>
            </w:r>
          </w:p>
        </w:tc>
        <w:tc>
          <w:tcPr>
            <w:tcW w:w="4536" w:type="dxa"/>
            <w:vAlign w:val="center"/>
          </w:tcPr>
          <w:p w14:paraId="54C6AA03" w14:textId="77777777"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PharmOrit</w:t>
            </w:r>
            <w:r w:rsidRPr="00836DF1">
              <w:rPr>
                <w:rFonts w:ascii="Times New Roman" w:hAnsi="Times New Roman" w:cs="Times New Roman"/>
                <w:sz w:val="24"/>
                <w:szCs w:val="24"/>
              </w:rPr>
              <w:t>»</w:t>
            </w:r>
          </w:p>
          <w:p w14:paraId="25705C19" w14:textId="64751FF0" w:rsidR="00253909" w:rsidRPr="00836DF1" w:rsidRDefault="00253909" w:rsidP="00253909">
            <w:pPr>
              <w:jc w:val="center"/>
              <w:rPr>
                <w:rFonts w:ascii="Times New Roman" w:hAnsi="Times New Roman" w:cs="Times New Roman"/>
                <w:sz w:val="24"/>
                <w:szCs w:val="24"/>
              </w:rPr>
            </w:pPr>
            <w:r w:rsidRPr="00836DF1">
              <w:rPr>
                <w:rFonts w:ascii="Times New Roman" w:hAnsi="Times New Roman" w:cs="Times New Roman"/>
                <w:sz w:val="24"/>
                <w:szCs w:val="24"/>
              </w:rPr>
              <w:t>г.Алматы, ул. Кунаева, дом 21Б, офис 75</w:t>
            </w:r>
          </w:p>
        </w:tc>
        <w:tc>
          <w:tcPr>
            <w:tcW w:w="992" w:type="dxa"/>
            <w:vAlign w:val="center"/>
          </w:tcPr>
          <w:p w14:paraId="6289E021" w14:textId="7C5714C6" w:rsidR="00253909" w:rsidRPr="00836DF1" w:rsidRDefault="00253909" w:rsidP="00D56D26">
            <w:pPr>
              <w:ind w:left="-108"/>
              <w:jc w:val="center"/>
              <w:rPr>
                <w:rFonts w:ascii="Times New Roman" w:hAnsi="Times New Roman" w:cs="Times New Roman"/>
                <w:sz w:val="24"/>
                <w:szCs w:val="24"/>
              </w:rPr>
            </w:pPr>
            <w:r w:rsidRPr="00836DF1">
              <w:rPr>
                <w:rFonts w:ascii="Times New Roman" w:hAnsi="Times New Roman" w:cs="Times New Roman"/>
                <w:sz w:val="24"/>
                <w:szCs w:val="24"/>
              </w:rPr>
              <w:t>32 000</w:t>
            </w:r>
          </w:p>
        </w:tc>
        <w:tc>
          <w:tcPr>
            <w:tcW w:w="993" w:type="dxa"/>
            <w:vAlign w:val="center"/>
          </w:tcPr>
          <w:p w14:paraId="5E6842E7" w14:textId="257E9C2A" w:rsidR="00253909" w:rsidRPr="00836DF1" w:rsidRDefault="00253909" w:rsidP="00253909">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3</w:t>
            </w:r>
          </w:p>
        </w:tc>
        <w:tc>
          <w:tcPr>
            <w:tcW w:w="1417" w:type="dxa"/>
            <w:vAlign w:val="center"/>
          </w:tcPr>
          <w:p w14:paraId="60DB8DDA" w14:textId="33C4E0EC" w:rsidR="00253909" w:rsidRPr="00836DF1" w:rsidRDefault="00253909" w:rsidP="00253909">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96 000</w:t>
            </w:r>
          </w:p>
        </w:tc>
      </w:tr>
      <w:tr w:rsidR="00D952D4" w:rsidRPr="00836DF1" w14:paraId="28D60783" w14:textId="77777777" w:rsidTr="00872D17">
        <w:tc>
          <w:tcPr>
            <w:tcW w:w="568" w:type="dxa"/>
            <w:vAlign w:val="center"/>
          </w:tcPr>
          <w:p w14:paraId="18003532" w14:textId="31CB4F5F"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27</w:t>
            </w:r>
          </w:p>
        </w:tc>
        <w:tc>
          <w:tcPr>
            <w:tcW w:w="7087" w:type="dxa"/>
            <w:gridSpan w:val="2"/>
            <w:vAlign w:val="center"/>
          </w:tcPr>
          <w:p w14:paraId="5B05806D" w14:textId="5FB0B485"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Merge w:val="restart"/>
            <w:vAlign w:val="center"/>
          </w:tcPr>
          <w:p w14:paraId="0DA19A0A" w14:textId="77777777"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INNOVO</w:t>
            </w:r>
            <w:r w:rsidRPr="00836DF1">
              <w:rPr>
                <w:rFonts w:ascii="Times New Roman" w:hAnsi="Times New Roman" w:cs="Times New Roman"/>
                <w:sz w:val="24"/>
                <w:szCs w:val="24"/>
              </w:rPr>
              <w:t>»</w:t>
            </w:r>
          </w:p>
          <w:p w14:paraId="7D1CB773" w14:textId="0B9F300D"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г.Алматы, ул. Докучаева 12/1</w:t>
            </w:r>
          </w:p>
        </w:tc>
        <w:tc>
          <w:tcPr>
            <w:tcW w:w="992" w:type="dxa"/>
            <w:vAlign w:val="center"/>
          </w:tcPr>
          <w:p w14:paraId="51B6BF85" w14:textId="257304D2"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4 300</w:t>
            </w:r>
          </w:p>
        </w:tc>
        <w:tc>
          <w:tcPr>
            <w:tcW w:w="993" w:type="dxa"/>
            <w:vAlign w:val="center"/>
          </w:tcPr>
          <w:p w14:paraId="6ADE3E2F" w14:textId="0539BA53"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1 000</w:t>
            </w:r>
          </w:p>
        </w:tc>
        <w:tc>
          <w:tcPr>
            <w:tcW w:w="1417" w:type="dxa"/>
            <w:vAlign w:val="center"/>
          </w:tcPr>
          <w:p w14:paraId="6B048E5A" w14:textId="24829C77" w:rsidR="00D952D4" w:rsidRPr="00836DF1" w:rsidRDefault="00B02899"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4 300 000</w:t>
            </w:r>
          </w:p>
        </w:tc>
      </w:tr>
      <w:tr w:rsidR="00D952D4" w:rsidRPr="00836DF1" w14:paraId="761AC81D" w14:textId="77777777" w:rsidTr="00872D17">
        <w:tc>
          <w:tcPr>
            <w:tcW w:w="568" w:type="dxa"/>
            <w:vAlign w:val="center"/>
          </w:tcPr>
          <w:p w14:paraId="35EAE6F6" w14:textId="190A3753"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28</w:t>
            </w:r>
          </w:p>
        </w:tc>
        <w:tc>
          <w:tcPr>
            <w:tcW w:w="7087" w:type="dxa"/>
            <w:gridSpan w:val="2"/>
            <w:vAlign w:val="center"/>
          </w:tcPr>
          <w:p w14:paraId="0FAB31F4" w14:textId="37F918EF"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Merge/>
            <w:vAlign w:val="center"/>
          </w:tcPr>
          <w:p w14:paraId="35A8152A" w14:textId="7817AA1C" w:rsidR="00D952D4" w:rsidRPr="00836DF1" w:rsidRDefault="00D952D4" w:rsidP="00D952D4">
            <w:pPr>
              <w:jc w:val="center"/>
              <w:rPr>
                <w:rFonts w:ascii="Times New Roman" w:hAnsi="Times New Roman" w:cs="Times New Roman"/>
                <w:sz w:val="24"/>
                <w:szCs w:val="24"/>
              </w:rPr>
            </w:pPr>
          </w:p>
        </w:tc>
        <w:tc>
          <w:tcPr>
            <w:tcW w:w="992" w:type="dxa"/>
            <w:vAlign w:val="center"/>
          </w:tcPr>
          <w:p w14:paraId="0C40B697" w14:textId="488CA635"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lang w:val="en-US"/>
              </w:rPr>
              <w:t xml:space="preserve">2 </w:t>
            </w:r>
            <w:r w:rsidRPr="00836DF1">
              <w:rPr>
                <w:rFonts w:ascii="Times New Roman" w:hAnsi="Times New Roman" w:cs="Times New Roman"/>
                <w:sz w:val="24"/>
                <w:szCs w:val="24"/>
              </w:rPr>
              <w:t>600</w:t>
            </w:r>
          </w:p>
        </w:tc>
        <w:tc>
          <w:tcPr>
            <w:tcW w:w="993" w:type="dxa"/>
            <w:vAlign w:val="center"/>
          </w:tcPr>
          <w:p w14:paraId="29A97987" w14:textId="12ADA512"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1 020</w:t>
            </w:r>
          </w:p>
        </w:tc>
        <w:tc>
          <w:tcPr>
            <w:tcW w:w="1417" w:type="dxa"/>
            <w:vAlign w:val="center"/>
          </w:tcPr>
          <w:p w14:paraId="65A7EC22" w14:textId="35EC6ADC" w:rsidR="00D952D4" w:rsidRPr="00836DF1" w:rsidRDefault="00B02899"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2 652 000</w:t>
            </w:r>
          </w:p>
        </w:tc>
      </w:tr>
      <w:tr w:rsidR="00D952D4" w:rsidRPr="00836DF1" w14:paraId="31322530" w14:textId="77777777" w:rsidTr="00872D17">
        <w:tc>
          <w:tcPr>
            <w:tcW w:w="568" w:type="dxa"/>
            <w:vAlign w:val="center"/>
          </w:tcPr>
          <w:p w14:paraId="7C7BF2B9" w14:textId="6A3E61FD"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29</w:t>
            </w:r>
          </w:p>
        </w:tc>
        <w:tc>
          <w:tcPr>
            <w:tcW w:w="7087" w:type="dxa"/>
            <w:gridSpan w:val="2"/>
            <w:vAlign w:val="center"/>
          </w:tcPr>
          <w:p w14:paraId="3A1B9C84" w14:textId="76420697"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Merge/>
            <w:vAlign w:val="center"/>
          </w:tcPr>
          <w:p w14:paraId="505050CA" w14:textId="77777777" w:rsidR="00D952D4" w:rsidRPr="00836DF1" w:rsidRDefault="00D952D4" w:rsidP="00D952D4">
            <w:pPr>
              <w:jc w:val="center"/>
              <w:rPr>
                <w:rFonts w:ascii="Times New Roman" w:hAnsi="Times New Roman" w:cs="Times New Roman"/>
                <w:sz w:val="24"/>
                <w:szCs w:val="24"/>
              </w:rPr>
            </w:pPr>
          </w:p>
        </w:tc>
        <w:tc>
          <w:tcPr>
            <w:tcW w:w="992" w:type="dxa"/>
            <w:vAlign w:val="center"/>
          </w:tcPr>
          <w:p w14:paraId="3438313F" w14:textId="56D128C0"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2 700</w:t>
            </w:r>
          </w:p>
        </w:tc>
        <w:tc>
          <w:tcPr>
            <w:tcW w:w="993" w:type="dxa"/>
            <w:vAlign w:val="center"/>
          </w:tcPr>
          <w:p w14:paraId="6AC60BE3" w14:textId="2AA26FBE"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1 000</w:t>
            </w:r>
          </w:p>
        </w:tc>
        <w:tc>
          <w:tcPr>
            <w:tcW w:w="1417" w:type="dxa"/>
            <w:vAlign w:val="center"/>
          </w:tcPr>
          <w:p w14:paraId="4AC2E0AD" w14:textId="17757EBA" w:rsidR="00D952D4" w:rsidRPr="00836DF1" w:rsidRDefault="00B23B14"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2 700 000</w:t>
            </w:r>
          </w:p>
        </w:tc>
      </w:tr>
      <w:tr w:rsidR="00D952D4" w:rsidRPr="00836DF1" w14:paraId="0E64FEE7" w14:textId="77777777" w:rsidTr="00872D17">
        <w:tc>
          <w:tcPr>
            <w:tcW w:w="568" w:type="dxa"/>
            <w:vAlign w:val="center"/>
          </w:tcPr>
          <w:p w14:paraId="6BC98232" w14:textId="5E03CD55"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30</w:t>
            </w:r>
          </w:p>
        </w:tc>
        <w:tc>
          <w:tcPr>
            <w:tcW w:w="7087" w:type="dxa"/>
            <w:gridSpan w:val="2"/>
            <w:vAlign w:val="center"/>
          </w:tcPr>
          <w:p w14:paraId="2C949740" w14:textId="52E92718"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Merge/>
            <w:vAlign w:val="center"/>
          </w:tcPr>
          <w:p w14:paraId="5B7B390E" w14:textId="77777777" w:rsidR="00D952D4" w:rsidRPr="00836DF1" w:rsidRDefault="00D952D4" w:rsidP="00D952D4">
            <w:pPr>
              <w:jc w:val="center"/>
              <w:rPr>
                <w:rFonts w:ascii="Times New Roman" w:hAnsi="Times New Roman" w:cs="Times New Roman"/>
                <w:sz w:val="24"/>
                <w:szCs w:val="24"/>
              </w:rPr>
            </w:pPr>
          </w:p>
        </w:tc>
        <w:tc>
          <w:tcPr>
            <w:tcW w:w="992" w:type="dxa"/>
            <w:vAlign w:val="center"/>
          </w:tcPr>
          <w:p w14:paraId="2148C0E1" w14:textId="3115445D"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lang w:val="en-US"/>
              </w:rPr>
              <w:t xml:space="preserve">3 </w:t>
            </w:r>
            <w:r w:rsidRPr="00836DF1">
              <w:rPr>
                <w:rFonts w:ascii="Times New Roman" w:hAnsi="Times New Roman" w:cs="Times New Roman"/>
                <w:sz w:val="24"/>
                <w:szCs w:val="24"/>
              </w:rPr>
              <w:t>100</w:t>
            </w:r>
          </w:p>
        </w:tc>
        <w:tc>
          <w:tcPr>
            <w:tcW w:w="993" w:type="dxa"/>
            <w:vAlign w:val="center"/>
          </w:tcPr>
          <w:p w14:paraId="7F1C35B3" w14:textId="34A59B73"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1 000</w:t>
            </w:r>
          </w:p>
        </w:tc>
        <w:tc>
          <w:tcPr>
            <w:tcW w:w="1417" w:type="dxa"/>
            <w:vAlign w:val="center"/>
          </w:tcPr>
          <w:p w14:paraId="78451C8B" w14:textId="4D19B24F" w:rsidR="00D952D4" w:rsidRPr="00836DF1" w:rsidRDefault="00B23B14"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3 100 000</w:t>
            </w:r>
          </w:p>
        </w:tc>
      </w:tr>
      <w:tr w:rsidR="00D952D4" w:rsidRPr="00836DF1" w14:paraId="298D0317" w14:textId="77777777" w:rsidTr="00872D17">
        <w:tc>
          <w:tcPr>
            <w:tcW w:w="568" w:type="dxa"/>
            <w:vAlign w:val="center"/>
          </w:tcPr>
          <w:p w14:paraId="5393A7E1" w14:textId="558DAF2A"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31</w:t>
            </w:r>
          </w:p>
        </w:tc>
        <w:tc>
          <w:tcPr>
            <w:tcW w:w="7087" w:type="dxa"/>
            <w:gridSpan w:val="2"/>
            <w:vAlign w:val="center"/>
          </w:tcPr>
          <w:p w14:paraId="629C32E9" w14:textId="3785CA3B"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Align w:val="center"/>
          </w:tcPr>
          <w:p w14:paraId="2CD135C1" w14:textId="77777777"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ИП «</w:t>
            </w:r>
            <w:r w:rsidRPr="00836DF1">
              <w:rPr>
                <w:rFonts w:ascii="Times New Roman" w:hAnsi="Times New Roman" w:cs="Times New Roman"/>
                <w:sz w:val="24"/>
                <w:szCs w:val="24"/>
                <w:lang w:val="en-US"/>
              </w:rPr>
              <w:t>IDIALKZ</w:t>
            </w:r>
            <w:r w:rsidRPr="00836DF1">
              <w:rPr>
                <w:rFonts w:ascii="Times New Roman" w:hAnsi="Times New Roman" w:cs="Times New Roman"/>
                <w:sz w:val="24"/>
                <w:szCs w:val="24"/>
              </w:rPr>
              <w:t>»</w:t>
            </w:r>
          </w:p>
          <w:p w14:paraId="1D59FC1F" w14:textId="7107E981"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г.Алматы, Алатауский р-он, мкр. Аккент, дом 21, офис 6</w:t>
            </w:r>
          </w:p>
        </w:tc>
        <w:tc>
          <w:tcPr>
            <w:tcW w:w="992" w:type="dxa"/>
            <w:vAlign w:val="center"/>
          </w:tcPr>
          <w:p w14:paraId="202A052F" w14:textId="3A249D89" w:rsidR="00D952D4" w:rsidRPr="00836DF1" w:rsidRDefault="00B23B14" w:rsidP="00D952D4">
            <w:pPr>
              <w:jc w:val="center"/>
              <w:rPr>
                <w:rFonts w:ascii="Times New Roman" w:hAnsi="Times New Roman" w:cs="Times New Roman"/>
                <w:sz w:val="24"/>
                <w:szCs w:val="24"/>
              </w:rPr>
            </w:pPr>
            <w:r w:rsidRPr="00836DF1">
              <w:rPr>
                <w:rFonts w:ascii="Times New Roman" w:hAnsi="Times New Roman" w:cs="Times New Roman"/>
                <w:sz w:val="24"/>
                <w:szCs w:val="24"/>
              </w:rPr>
              <w:t>3 600</w:t>
            </w:r>
          </w:p>
        </w:tc>
        <w:tc>
          <w:tcPr>
            <w:tcW w:w="993" w:type="dxa"/>
            <w:vAlign w:val="center"/>
          </w:tcPr>
          <w:p w14:paraId="0715A056" w14:textId="504952EF"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1 030</w:t>
            </w:r>
          </w:p>
        </w:tc>
        <w:tc>
          <w:tcPr>
            <w:tcW w:w="1417" w:type="dxa"/>
            <w:vAlign w:val="center"/>
          </w:tcPr>
          <w:p w14:paraId="63B4C8EC" w14:textId="24E85E35" w:rsidR="00D952D4" w:rsidRPr="00836DF1" w:rsidRDefault="00B23B14"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3 708 000</w:t>
            </w:r>
          </w:p>
        </w:tc>
      </w:tr>
      <w:tr w:rsidR="00D952D4" w:rsidRPr="00836DF1" w14:paraId="794978E7" w14:textId="77777777" w:rsidTr="00872D17">
        <w:tc>
          <w:tcPr>
            <w:tcW w:w="568" w:type="dxa"/>
            <w:vAlign w:val="center"/>
          </w:tcPr>
          <w:p w14:paraId="21BC5EC7" w14:textId="22AC0976"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val="en-US" w:eastAsia="ru-RU"/>
              </w:rPr>
              <w:t>32</w:t>
            </w:r>
          </w:p>
        </w:tc>
        <w:tc>
          <w:tcPr>
            <w:tcW w:w="7087" w:type="dxa"/>
            <w:gridSpan w:val="2"/>
            <w:vAlign w:val="center"/>
          </w:tcPr>
          <w:p w14:paraId="528CAE77" w14:textId="3CF3A70B"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iCs/>
                <w:color w:val="000000"/>
                <w:sz w:val="24"/>
                <w:szCs w:val="24"/>
              </w:rPr>
              <w:t>Нить капроновая (полиамидная)</w:t>
            </w:r>
          </w:p>
        </w:tc>
        <w:tc>
          <w:tcPr>
            <w:tcW w:w="4536" w:type="dxa"/>
            <w:vAlign w:val="center"/>
          </w:tcPr>
          <w:p w14:paraId="37C6BFBC" w14:textId="77777777"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INNOVO</w:t>
            </w:r>
            <w:r w:rsidRPr="00836DF1">
              <w:rPr>
                <w:rFonts w:ascii="Times New Roman" w:hAnsi="Times New Roman" w:cs="Times New Roman"/>
                <w:sz w:val="24"/>
                <w:szCs w:val="24"/>
              </w:rPr>
              <w:t>»</w:t>
            </w:r>
          </w:p>
          <w:p w14:paraId="7A0DF194" w14:textId="5EB64ED6"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г.Алматы, ул. Докучаева 12/1</w:t>
            </w:r>
          </w:p>
        </w:tc>
        <w:tc>
          <w:tcPr>
            <w:tcW w:w="992" w:type="dxa"/>
            <w:vAlign w:val="center"/>
          </w:tcPr>
          <w:p w14:paraId="03F9BF9E" w14:textId="683AB9F7"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1 400</w:t>
            </w:r>
          </w:p>
        </w:tc>
        <w:tc>
          <w:tcPr>
            <w:tcW w:w="993" w:type="dxa"/>
            <w:vAlign w:val="center"/>
          </w:tcPr>
          <w:p w14:paraId="1F38C5D3" w14:textId="27FF7198"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hAnsi="Times New Roman" w:cs="Times New Roman"/>
                <w:sz w:val="24"/>
                <w:szCs w:val="24"/>
              </w:rPr>
              <w:t>230</w:t>
            </w:r>
          </w:p>
        </w:tc>
        <w:tc>
          <w:tcPr>
            <w:tcW w:w="1417" w:type="dxa"/>
            <w:vAlign w:val="center"/>
          </w:tcPr>
          <w:p w14:paraId="6009F6AF" w14:textId="2FFD2F1E" w:rsidR="00D952D4" w:rsidRPr="00836DF1" w:rsidRDefault="00D952D4" w:rsidP="00D952D4">
            <w:pPr>
              <w:jc w:val="center"/>
              <w:rPr>
                <w:rFonts w:ascii="Times New Roman" w:hAnsi="Times New Roman" w:cs="Times New Roman"/>
                <w:color w:val="000000"/>
                <w:sz w:val="24"/>
                <w:szCs w:val="24"/>
              </w:rPr>
            </w:pPr>
            <w:r w:rsidRPr="00836DF1">
              <w:rPr>
                <w:rFonts w:ascii="Times New Roman" w:hAnsi="Times New Roman" w:cs="Times New Roman"/>
                <w:color w:val="000000"/>
                <w:sz w:val="24"/>
                <w:szCs w:val="24"/>
              </w:rPr>
              <w:t>322 000</w:t>
            </w:r>
          </w:p>
        </w:tc>
      </w:tr>
      <w:tr w:rsidR="00D952D4" w:rsidRPr="00836DF1" w14:paraId="2AF876EC" w14:textId="77777777" w:rsidTr="00A7612B">
        <w:tc>
          <w:tcPr>
            <w:tcW w:w="15593" w:type="dxa"/>
            <w:gridSpan w:val="7"/>
            <w:vAlign w:val="center"/>
          </w:tcPr>
          <w:p w14:paraId="37289568" w14:textId="77777777" w:rsidR="00D952D4" w:rsidRPr="00836DF1" w:rsidRDefault="00D952D4" w:rsidP="00D952D4">
            <w:pPr>
              <w:jc w:val="center"/>
              <w:rPr>
                <w:rFonts w:ascii="Times New Roman" w:hAnsi="Times New Roman" w:cs="Times New Roman"/>
                <w:b/>
                <w:color w:val="000000"/>
                <w:sz w:val="24"/>
                <w:szCs w:val="24"/>
              </w:rPr>
            </w:pPr>
            <w:r w:rsidRPr="00836DF1">
              <w:rPr>
                <w:rFonts w:ascii="Times New Roman" w:hAnsi="Times New Roman" w:cs="Times New Roman"/>
                <w:b/>
                <w:color w:val="000000"/>
                <w:sz w:val="24"/>
                <w:szCs w:val="24"/>
              </w:rPr>
              <w:lastRenderedPageBreak/>
              <w:t>Сумма договоров</w:t>
            </w:r>
          </w:p>
        </w:tc>
      </w:tr>
      <w:tr w:rsidR="00D952D4" w:rsidRPr="00836DF1" w14:paraId="2151C9F1" w14:textId="77777777" w:rsidTr="00A7612B">
        <w:tc>
          <w:tcPr>
            <w:tcW w:w="568" w:type="dxa"/>
            <w:vAlign w:val="center"/>
          </w:tcPr>
          <w:p w14:paraId="18F701CC" w14:textId="77777777" w:rsidR="00D952D4" w:rsidRPr="00836DF1" w:rsidRDefault="00D952D4" w:rsidP="00D952D4">
            <w:pPr>
              <w:jc w:val="center"/>
              <w:rPr>
                <w:rFonts w:ascii="Times New Roman" w:eastAsia="Times New Roman" w:hAnsi="Times New Roman" w:cs="Times New Roman"/>
                <w:color w:val="000000"/>
                <w:sz w:val="24"/>
                <w:szCs w:val="24"/>
                <w:lang w:eastAsia="ru-RU"/>
              </w:rPr>
            </w:pPr>
            <w:r w:rsidRPr="00836DF1">
              <w:rPr>
                <w:rFonts w:ascii="Times New Roman" w:eastAsia="Times New Roman" w:hAnsi="Times New Roman" w:cs="Times New Roman"/>
                <w:color w:val="000000"/>
                <w:sz w:val="24"/>
                <w:szCs w:val="24"/>
                <w:lang w:eastAsia="ru-RU"/>
              </w:rPr>
              <w:t>1</w:t>
            </w:r>
          </w:p>
        </w:tc>
        <w:tc>
          <w:tcPr>
            <w:tcW w:w="3969" w:type="dxa"/>
            <w:vAlign w:val="center"/>
          </w:tcPr>
          <w:p w14:paraId="570C9C37" w14:textId="05E3A91A"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«Dariya medica»</w:t>
            </w:r>
          </w:p>
        </w:tc>
        <w:tc>
          <w:tcPr>
            <w:tcW w:w="11056" w:type="dxa"/>
            <w:gridSpan w:val="5"/>
            <w:vAlign w:val="center"/>
          </w:tcPr>
          <w:p w14:paraId="19D1D129" w14:textId="1B902E8E" w:rsidR="00D952D4" w:rsidRPr="00836DF1" w:rsidRDefault="00E37111" w:rsidP="00D952D4">
            <w:pPr>
              <w:jc w:val="center"/>
              <w:rPr>
                <w:rFonts w:ascii="Times New Roman" w:hAnsi="Times New Roman" w:cs="Times New Roman"/>
                <w:color w:val="000000"/>
                <w:sz w:val="24"/>
                <w:szCs w:val="24"/>
                <w:lang w:val="kk-KZ"/>
              </w:rPr>
            </w:pPr>
            <w:r w:rsidRPr="00836DF1">
              <w:rPr>
                <w:rFonts w:ascii="Times New Roman" w:hAnsi="Times New Roman" w:cs="Times New Roman"/>
                <w:bCs/>
                <w:color w:val="000000"/>
                <w:sz w:val="24"/>
                <w:szCs w:val="24"/>
                <w:lang w:val="kk-KZ"/>
              </w:rPr>
              <w:t>5 </w:t>
            </w:r>
            <w:r w:rsidR="0052471A" w:rsidRPr="00836DF1">
              <w:rPr>
                <w:rFonts w:ascii="Times New Roman" w:hAnsi="Times New Roman" w:cs="Times New Roman"/>
                <w:bCs/>
                <w:color w:val="000000"/>
                <w:sz w:val="24"/>
                <w:szCs w:val="24"/>
                <w:lang w:val="kk-KZ"/>
              </w:rPr>
              <w:t>470</w:t>
            </w:r>
            <w:r w:rsidRPr="00836DF1">
              <w:rPr>
                <w:rFonts w:ascii="Times New Roman" w:hAnsi="Times New Roman" w:cs="Times New Roman"/>
                <w:bCs/>
                <w:color w:val="000000"/>
                <w:sz w:val="24"/>
                <w:szCs w:val="24"/>
                <w:lang w:val="kk-KZ"/>
              </w:rPr>
              <w:t xml:space="preserve"> 000</w:t>
            </w:r>
            <w:r w:rsidR="00D952D4" w:rsidRPr="00836DF1">
              <w:rPr>
                <w:rFonts w:ascii="Times New Roman" w:hAnsi="Times New Roman" w:cs="Times New Roman"/>
                <w:bCs/>
                <w:color w:val="000000"/>
                <w:sz w:val="24"/>
                <w:szCs w:val="24"/>
                <w:lang w:val="kk-KZ"/>
              </w:rPr>
              <w:t xml:space="preserve"> (</w:t>
            </w:r>
            <w:r w:rsidRPr="00836DF1">
              <w:rPr>
                <w:rFonts w:ascii="Times New Roman" w:hAnsi="Times New Roman" w:cs="Times New Roman"/>
                <w:bCs/>
                <w:color w:val="000000"/>
                <w:sz w:val="24"/>
                <w:szCs w:val="24"/>
                <w:lang w:val="kk-KZ"/>
              </w:rPr>
              <w:t xml:space="preserve">пять миллионов </w:t>
            </w:r>
            <w:r w:rsidR="0052471A" w:rsidRPr="00836DF1">
              <w:rPr>
                <w:rFonts w:ascii="Times New Roman" w:hAnsi="Times New Roman" w:cs="Times New Roman"/>
                <w:bCs/>
                <w:color w:val="000000"/>
                <w:sz w:val="24"/>
                <w:szCs w:val="24"/>
                <w:lang w:val="kk-KZ"/>
              </w:rPr>
              <w:t>четыреста семьдесят</w:t>
            </w:r>
            <w:r w:rsidRPr="00836DF1">
              <w:rPr>
                <w:rFonts w:ascii="Times New Roman" w:hAnsi="Times New Roman" w:cs="Times New Roman"/>
                <w:bCs/>
                <w:color w:val="000000"/>
                <w:sz w:val="24"/>
                <w:szCs w:val="24"/>
                <w:lang w:val="kk-KZ"/>
              </w:rPr>
              <w:t xml:space="preserve"> тысяч</w:t>
            </w:r>
            <w:r w:rsidR="00D952D4" w:rsidRPr="00836DF1">
              <w:rPr>
                <w:rFonts w:ascii="Times New Roman" w:hAnsi="Times New Roman" w:cs="Times New Roman"/>
                <w:bCs/>
                <w:color w:val="000000"/>
                <w:sz w:val="24"/>
                <w:szCs w:val="24"/>
                <w:lang w:val="kk-KZ"/>
              </w:rPr>
              <w:t>) тенге</w:t>
            </w:r>
          </w:p>
        </w:tc>
      </w:tr>
      <w:tr w:rsidR="00D952D4" w:rsidRPr="00836DF1" w14:paraId="2E848F6A" w14:textId="77777777" w:rsidTr="00A7612B">
        <w:tc>
          <w:tcPr>
            <w:tcW w:w="568" w:type="dxa"/>
            <w:vAlign w:val="center"/>
          </w:tcPr>
          <w:p w14:paraId="4024B3A2" w14:textId="78C43BA6" w:rsidR="00D952D4" w:rsidRPr="00836DF1" w:rsidRDefault="004460C2" w:rsidP="00D952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69" w:type="dxa"/>
            <w:vAlign w:val="center"/>
          </w:tcPr>
          <w:p w14:paraId="5B0C1243" w14:textId="10F7981B"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«PharmOrit»</w:t>
            </w:r>
          </w:p>
        </w:tc>
        <w:tc>
          <w:tcPr>
            <w:tcW w:w="11056" w:type="dxa"/>
            <w:gridSpan w:val="5"/>
            <w:vAlign w:val="center"/>
          </w:tcPr>
          <w:p w14:paraId="79257EF6" w14:textId="34218126" w:rsidR="00D952D4" w:rsidRPr="00836DF1" w:rsidRDefault="008D6CC5" w:rsidP="00D952D4">
            <w:pPr>
              <w:jc w:val="center"/>
              <w:rPr>
                <w:rFonts w:ascii="Times New Roman" w:hAnsi="Times New Roman" w:cs="Times New Roman"/>
                <w:bCs/>
                <w:color w:val="000000"/>
                <w:sz w:val="24"/>
                <w:szCs w:val="24"/>
                <w:lang w:val="kk-KZ"/>
              </w:rPr>
            </w:pPr>
            <w:r w:rsidRPr="00836DF1">
              <w:rPr>
                <w:rFonts w:ascii="Times New Roman" w:hAnsi="Times New Roman" w:cs="Times New Roman"/>
                <w:bCs/>
                <w:color w:val="000000"/>
                <w:sz w:val="24"/>
                <w:szCs w:val="24"/>
                <w:lang w:val="kk-KZ"/>
              </w:rPr>
              <w:t>26 248 255</w:t>
            </w:r>
            <w:r w:rsidR="00D952D4" w:rsidRPr="00836DF1">
              <w:rPr>
                <w:rFonts w:ascii="Times New Roman" w:hAnsi="Times New Roman" w:cs="Times New Roman"/>
                <w:bCs/>
                <w:color w:val="000000"/>
                <w:sz w:val="24"/>
                <w:szCs w:val="24"/>
                <w:lang w:val="kk-KZ"/>
              </w:rPr>
              <w:t xml:space="preserve"> (</w:t>
            </w:r>
            <w:r w:rsidRPr="00836DF1">
              <w:rPr>
                <w:rFonts w:ascii="Times New Roman" w:hAnsi="Times New Roman" w:cs="Times New Roman"/>
                <w:bCs/>
                <w:color w:val="000000"/>
                <w:sz w:val="24"/>
                <w:szCs w:val="24"/>
                <w:lang w:val="kk-KZ"/>
              </w:rPr>
              <w:t>двадцать шесть</w:t>
            </w:r>
            <w:r w:rsidR="00D952D4" w:rsidRPr="00836DF1">
              <w:rPr>
                <w:rFonts w:ascii="Times New Roman" w:hAnsi="Times New Roman" w:cs="Times New Roman"/>
                <w:bCs/>
                <w:color w:val="000000"/>
                <w:sz w:val="24"/>
                <w:szCs w:val="24"/>
                <w:lang w:val="kk-KZ"/>
              </w:rPr>
              <w:t xml:space="preserve"> миллионов </w:t>
            </w:r>
            <w:r w:rsidRPr="00836DF1">
              <w:rPr>
                <w:rFonts w:ascii="Times New Roman" w:hAnsi="Times New Roman" w:cs="Times New Roman"/>
                <w:bCs/>
                <w:color w:val="000000"/>
                <w:sz w:val="24"/>
                <w:szCs w:val="24"/>
                <w:lang w:val="kk-KZ"/>
              </w:rPr>
              <w:t>двести сорок восемь</w:t>
            </w:r>
            <w:r w:rsidR="00D952D4" w:rsidRPr="00836DF1">
              <w:rPr>
                <w:rFonts w:ascii="Times New Roman" w:hAnsi="Times New Roman" w:cs="Times New Roman"/>
                <w:bCs/>
                <w:color w:val="000000"/>
                <w:sz w:val="24"/>
                <w:szCs w:val="24"/>
                <w:lang w:val="kk-KZ"/>
              </w:rPr>
              <w:t xml:space="preserve"> тысяч</w:t>
            </w:r>
            <w:r w:rsidRPr="00836DF1">
              <w:rPr>
                <w:rFonts w:ascii="Times New Roman" w:hAnsi="Times New Roman" w:cs="Times New Roman"/>
                <w:bCs/>
                <w:color w:val="000000"/>
                <w:sz w:val="24"/>
                <w:szCs w:val="24"/>
                <w:lang w:val="kk-KZ"/>
              </w:rPr>
              <w:t xml:space="preserve"> двести пятьдесят пять</w:t>
            </w:r>
            <w:r w:rsidR="00D952D4" w:rsidRPr="00836DF1">
              <w:rPr>
                <w:rFonts w:ascii="Times New Roman" w:hAnsi="Times New Roman" w:cs="Times New Roman"/>
                <w:bCs/>
                <w:color w:val="000000"/>
                <w:sz w:val="24"/>
                <w:szCs w:val="24"/>
                <w:lang w:val="kk-KZ"/>
              </w:rPr>
              <w:t>) тенге</w:t>
            </w:r>
          </w:p>
        </w:tc>
      </w:tr>
      <w:tr w:rsidR="00D952D4" w:rsidRPr="00836DF1" w14:paraId="55ECC93A" w14:textId="77777777" w:rsidTr="00A7612B">
        <w:tc>
          <w:tcPr>
            <w:tcW w:w="568" w:type="dxa"/>
            <w:vAlign w:val="center"/>
          </w:tcPr>
          <w:p w14:paraId="531FE89E" w14:textId="4E119C8E" w:rsidR="00D952D4" w:rsidRPr="00836DF1" w:rsidRDefault="004460C2" w:rsidP="00D952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69" w:type="dxa"/>
            <w:vAlign w:val="center"/>
          </w:tcPr>
          <w:p w14:paraId="0A2BDE00" w14:textId="68570B11"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«Алма-Мед»</w:t>
            </w:r>
          </w:p>
        </w:tc>
        <w:tc>
          <w:tcPr>
            <w:tcW w:w="11056" w:type="dxa"/>
            <w:gridSpan w:val="5"/>
            <w:vAlign w:val="center"/>
          </w:tcPr>
          <w:p w14:paraId="4FF06F5B" w14:textId="6E5CC3D9" w:rsidR="00D952D4" w:rsidRPr="00836DF1" w:rsidRDefault="00D952D4" w:rsidP="00D952D4">
            <w:pPr>
              <w:jc w:val="center"/>
              <w:rPr>
                <w:rFonts w:ascii="Times New Roman" w:hAnsi="Times New Roman" w:cs="Times New Roman"/>
                <w:bCs/>
                <w:color w:val="000000"/>
                <w:sz w:val="24"/>
                <w:szCs w:val="24"/>
                <w:lang w:val="kk-KZ"/>
              </w:rPr>
            </w:pPr>
            <w:r w:rsidRPr="00836DF1">
              <w:rPr>
                <w:rFonts w:ascii="Times New Roman" w:hAnsi="Times New Roman" w:cs="Times New Roman"/>
                <w:bCs/>
                <w:color w:val="000000"/>
                <w:sz w:val="24"/>
                <w:szCs w:val="24"/>
                <w:lang w:val="kk-KZ"/>
              </w:rPr>
              <w:t>745 000 (семьсот сорок пять тысяч) тенге</w:t>
            </w:r>
          </w:p>
        </w:tc>
      </w:tr>
      <w:tr w:rsidR="00D952D4" w:rsidRPr="00836DF1" w14:paraId="03FBE857" w14:textId="77777777" w:rsidTr="00A7612B">
        <w:tc>
          <w:tcPr>
            <w:tcW w:w="568" w:type="dxa"/>
            <w:vAlign w:val="center"/>
          </w:tcPr>
          <w:p w14:paraId="546A636E" w14:textId="3A00A265" w:rsidR="00D952D4" w:rsidRPr="00836DF1" w:rsidRDefault="004460C2" w:rsidP="00D952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69" w:type="dxa"/>
            <w:vAlign w:val="center"/>
          </w:tcPr>
          <w:p w14:paraId="107553FF" w14:textId="239A8899"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«INNOVO»</w:t>
            </w:r>
          </w:p>
        </w:tc>
        <w:tc>
          <w:tcPr>
            <w:tcW w:w="11056" w:type="dxa"/>
            <w:gridSpan w:val="5"/>
            <w:vAlign w:val="center"/>
          </w:tcPr>
          <w:p w14:paraId="002419BC" w14:textId="5E242544" w:rsidR="00D952D4" w:rsidRPr="00836DF1" w:rsidRDefault="004460C2" w:rsidP="00D952D4">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13 074 000</w:t>
            </w:r>
            <w:r w:rsidR="00D952D4" w:rsidRPr="00836DF1">
              <w:rPr>
                <w:rFonts w:ascii="Times New Roman" w:hAnsi="Times New Roman" w:cs="Times New Roman"/>
                <w:bCs/>
                <w:color w:val="000000"/>
                <w:sz w:val="24"/>
                <w:szCs w:val="24"/>
                <w:lang w:val="kk-KZ"/>
              </w:rPr>
              <w:t xml:space="preserve"> (три</w:t>
            </w:r>
            <w:r>
              <w:rPr>
                <w:rFonts w:ascii="Times New Roman" w:hAnsi="Times New Roman" w:cs="Times New Roman"/>
                <w:bCs/>
                <w:color w:val="000000"/>
                <w:sz w:val="24"/>
                <w:szCs w:val="24"/>
                <w:lang w:val="kk-KZ"/>
              </w:rPr>
              <w:t>надцать</w:t>
            </w:r>
            <w:r w:rsidR="00D952D4" w:rsidRPr="00836DF1">
              <w:rPr>
                <w:rFonts w:ascii="Times New Roman" w:hAnsi="Times New Roman" w:cs="Times New Roman"/>
                <w:bCs/>
                <w:color w:val="000000"/>
                <w:sz w:val="24"/>
                <w:szCs w:val="24"/>
                <w:lang w:val="kk-KZ"/>
              </w:rPr>
              <w:t xml:space="preserve"> миллион</w:t>
            </w:r>
            <w:r>
              <w:rPr>
                <w:rFonts w:ascii="Times New Roman" w:hAnsi="Times New Roman" w:cs="Times New Roman"/>
                <w:bCs/>
                <w:color w:val="000000"/>
                <w:sz w:val="24"/>
                <w:szCs w:val="24"/>
                <w:lang w:val="kk-KZ"/>
              </w:rPr>
              <w:t>ов</w:t>
            </w:r>
            <w:r w:rsidR="00D952D4" w:rsidRPr="00836DF1">
              <w:rPr>
                <w:rFonts w:ascii="Times New Roman" w:hAnsi="Times New Roman" w:cs="Times New Roman"/>
                <w:bCs/>
                <w:color w:val="000000"/>
                <w:sz w:val="24"/>
                <w:szCs w:val="24"/>
                <w:lang w:val="kk-KZ"/>
              </w:rPr>
              <w:t xml:space="preserve"> двести две тысячи) тенге</w:t>
            </w:r>
          </w:p>
        </w:tc>
      </w:tr>
      <w:tr w:rsidR="00D952D4" w:rsidRPr="00836DF1" w14:paraId="1ED02378" w14:textId="77777777" w:rsidTr="00A7612B">
        <w:tc>
          <w:tcPr>
            <w:tcW w:w="568" w:type="dxa"/>
            <w:vAlign w:val="center"/>
          </w:tcPr>
          <w:p w14:paraId="176ED64D" w14:textId="7CCCC591" w:rsidR="00D952D4" w:rsidRPr="00836DF1" w:rsidRDefault="004460C2" w:rsidP="00D952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69" w:type="dxa"/>
            <w:vAlign w:val="center"/>
          </w:tcPr>
          <w:p w14:paraId="12200378" w14:textId="7F882975"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ИП «</w:t>
            </w:r>
            <w:r w:rsidRPr="00836DF1">
              <w:rPr>
                <w:rFonts w:ascii="Times New Roman" w:hAnsi="Times New Roman" w:cs="Times New Roman"/>
                <w:sz w:val="24"/>
                <w:szCs w:val="24"/>
                <w:lang w:val="en-US"/>
              </w:rPr>
              <w:t>IDIALKZ</w:t>
            </w:r>
            <w:r w:rsidRPr="00836DF1">
              <w:rPr>
                <w:rFonts w:ascii="Times New Roman" w:hAnsi="Times New Roman" w:cs="Times New Roman"/>
                <w:sz w:val="24"/>
                <w:szCs w:val="24"/>
              </w:rPr>
              <w:t>»</w:t>
            </w:r>
          </w:p>
        </w:tc>
        <w:tc>
          <w:tcPr>
            <w:tcW w:w="11056" w:type="dxa"/>
            <w:gridSpan w:val="5"/>
            <w:vAlign w:val="center"/>
          </w:tcPr>
          <w:p w14:paraId="7131CE9C" w14:textId="413CFB49" w:rsidR="00D952D4" w:rsidRPr="00836DF1" w:rsidRDefault="00C63E28" w:rsidP="00D952D4">
            <w:pPr>
              <w:jc w:val="center"/>
              <w:rPr>
                <w:rFonts w:ascii="Times New Roman" w:hAnsi="Times New Roman" w:cs="Times New Roman"/>
                <w:bCs/>
                <w:color w:val="000000"/>
                <w:sz w:val="24"/>
                <w:szCs w:val="24"/>
                <w:lang w:val="kk-KZ"/>
              </w:rPr>
            </w:pPr>
            <w:r>
              <w:rPr>
                <w:rFonts w:ascii="Times New Roman" w:hAnsi="Times New Roman" w:cs="Times New Roman"/>
                <w:color w:val="000000"/>
                <w:sz w:val="24"/>
                <w:szCs w:val="24"/>
              </w:rPr>
              <w:t>3 708 000</w:t>
            </w:r>
            <w:r w:rsidRPr="00413625">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три</w:t>
            </w:r>
            <w:r w:rsidRPr="00413625">
              <w:rPr>
                <w:rFonts w:ascii="Times New Roman" w:hAnsi="Times New Roman" w:cs="Times New Roman"/>
                <w:bCs/>
                <w:color w:val="000000"/>
                <w:sz w:val="24"/>
                <w:szCs w:val="24"/>
                <w:lang w:val="kk-KZ"/>
              </w:rPr>
              <w:t xml:space="preserve"> миллиона </w:t>
            </w:r>
            <w:r>
              <w:rPr>
                <w:rFonts w:ascii="Times New Roman" w:hAnsi="Times New Roman" w:cs="Times New Roman"/>
                <w:bCs/>
                <w:color w:val="000000"/>
                <w:sz w:val="24"/>
                <w:szCs w:val="24"/>
                <w:lang w:val="kk-KZ"/>
              </w:rPr>
              <w:t>семьсот восемь</w:t>
            </w:r>
            <w:r w:rsidRPr="00413625">
              <w:rPr>
                <w:rFonts w:ascii="Times New Roman" w:hAnsi="Times New Roman" w:cs="Times New Roman"/>
                <w:bCs/>
                <w:color w:val="000000"/>
                <w:sz w:val="24"/>
                <w:szCs w:val="24"/>
                <w:lang w:val="kk-KZ"/>
              </w:rPr>
              <w:t xml:space="preserve"> тысяч) тенге</w:t>
            </w:r>
          </w:p>
        </w:tc>
      </w:tr>
      <w:tr w:rsidR="00D952D4" w:rsidRPr="00836DF1" w14:paraId="1AB04F8C" w14:textId="77777777" w:rsidTr="00A7612B">
        <w:tc>
          <w:tcPr>
            <w:tcW w:w="568" w:type="dxa"/>
            <w:vAlign w:val="center"/>
          </w:tcPr>
          <w:p w14:paraId="1CBCB562" w14:textId="40558E74" w:rsidR="00D952D4" w:rsidRPr="00836DF1" w:rsidRDefault="004460C2" w:rsidP="00D952D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69" w:type="dxa"/>
            <w:vAlign w:val="center"/>
          </w:tcPr>
          <w:p w14:paraId="0E873ED4" w14:textId="06FEE581" w:rsidR="00D952D4" w:rsidRPr="00836DF1" w:rsidRDefault="00D952D4" w:rsidP="00D952D4">
            <w:pPr>
              <w:jc w:val="center"/>
              <w:rPr>
                <w:rFonts w:ascii="Times New Roman" w:hAnsi="Times New Roman" w:cs="Times New Roman"/>
                <w:sz w:val="24"/>
                <w:szCs w:val="24"/>
              </w:rPr>
            </w:pPr>
            <w:r w:rsidRPr="00836DF1">
              <w:rPr>
                <w:rFonts w:ascii="Times New Roman" w:hAnsi="Times New Roman" w:cs="Times New Roman"/>
                <w:sz w:val="24"/>
                <w:szCs w:val="24"/>
              </w:rPr>
              <w:t>ТОО «</w:t>
            </w:r>
            <w:r w:rsidRPr="00836DF1">
              <w:rPr>
                <w:rFonts w:ascii="Times New Roman" w:hAnsi="Times New Roman" w:cs="Times New Roman"/>
                <w:sz w:val="24"/>
                <w:szCs w:val="24"/>
                <w:lang w:val="en-US"/>
              </w:rPr>
              <w:t>ASV</w:t>
            </w:r>
            <w:r w:rsidRPr="00836DF1">
              <w:rPr>
                <w:rFonts w:ascii="Times New Roman" w:hAnsi="Times New Roman" w:cs="Times New Roman"/>
                <w:sz w:val="24"/>
                <w:szCs w:val="24"/>
              </w:rPr>
              <w:t xml:space="preserve"> - снаб» (Эй Эс Ви снаб)</w:t>
            </w:r>
          </w:p>
        </w:tc>
        <w:tc>
          <w:tcPr>
            <w:tcW w:w="11056" w:type="dxa"/>
            <w:gridSpan w:val="5"/>
            <w:vAlign w:val="center"/>
          </w:tcPr>
          <w:p w14:paraId="758216C4" w14:textId="7E2C23BA" w:rsidR="00D952D4" w:rsidRPr="00836DF1" w:rsidRDefault="00281FCC" w:rsidP="00D952D4">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9 920 000</w:t>
            </w:r>
            <w:r w:rsidRPr="00413625">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девять</w:t>
            </w:r>
            <w:r w:rsidRPr="00413625">
              <w:rPr>
                <w:rFonts w:ascii="Times New Roman" w:hAnsi="Times New Roman" w:cs="Times New Roman"/>
                <w:bCs/>
                <w:color w:val="000000"/>
                <w:sz w:val="24"/>
                <w:szCs w:val="24"/>
                <w:lang w:val="kk-KZ"/>
              </w:rPr>
              <w:t xml:space="preserve"> миллионов </w:t>
            </w:r>
            <w:r>
              <w:rPr>
                <w:rFonts w:ascii="Times New Roman" w:hAnsi="Times New Roman" w:cs="Times New Roman"/>
                <w:bCs/>
                <w:color w:val="000000"/>
                <w:sz w:val="24"/>
                <w:szCs w:val="24"/>
                <w:lang w:val="kk-KZ"/>
              </w:rPr>
              <w:t>девятьсот двадцать</w:t>
            </w:r>
            <w:r w:rsidRPr="00413625">
              <w:rPr>
                <w:rFonts w:ascii="Times New Roman" w:hAnsi="Times New Roman" w:cs="Times New Roman"/>
                <w:bCs/>
                <w:color w:val="000000"/>
                <w:sz w:val="24"/>
                <w:szCs w:val="24"/>
                <w:lang w:val="kk-KZ"/>
              </w:rPr>
              <w:t xml:space="preserve"> тысяч) тенге</w:t>
            </w:r>
          </w:p>
        </w:tc>
      </w:tr>
      <w:tr w:rsidR="004460C2" w:rsidRPr="00836DF1" w14:paraId="24BF3D95" w14:textId="77777777" w:rsidTr="00A7612B">
        <w:tc>
          <w:tcPr>
            <w:tcW w:w="568" w:type="dxa"/>
            <w:vAlign w:val="center"/>
          </w:tcPr>
          <w:p w14:paraId="72E1EB44" w14:textId="57AA5086" w:rsidR="004460C2" w:rsidRDefault="004460C2" w:rsidP="004460C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69" w:type="dxa"/>
            <w:vAlign w:val="center"/>
          </w:tcPr>
          <w:p w14:paraId="600B826B" w14:textId="6B95E64E" w:rsidR="004460C2" w:rsidRPr="00836DF1" w:rsidRDefault="004460C2" w:rsidP="004460C2">
            <w:pPr>
              <w:jc w:val="center"/>
              <w:rPr>
                <w:rFonts w:ascii="Times New Roman" w:hAnsi="Times New Roman" w:cs="Times New Roman"/>
                <w:sz w:val="24"/>
                <w:szCs w:val="24"/>
              </w:rPr>
            </w:pPr>
            <w:r>
              <w:rPr>
                <w:rFonts w:ascii="Times New Roman" w:hAnsi="Times New Roman" w:cs="Times New Roman"/>
                <w:sz w:val="24"/>
                <w:szCs w:val="24"/>
              </w:rPr>
              <w:t>ТОО «</w:t>
            </w:r>
            <w:r>
              <w:rPr>
                <w:rFonts w:ascii="Times New Roman" w:hAnsi="Times New Roman" w:cs="Times New Roman"/>
                <w:sz w:val="24"/>
                <w:szCs w:val="24"/>
                <w:lang w:val="en-US"/>
              </w:rPr>
              <w:t>NOVIRS</w:t>
            </w:r>
            <w:r>
              <w:rPr>
                <w:rFonts w:ascii="Times New Roman" w:hAnsi="Times New Roman" w:cs="Times New Roman"/>
                <w:sz w:val="24"/>
                <w:szCs w:val="24"/>
              </w:rPr>
              <w:t>»</w:t>
            </w:r>
          </w:p>
        </w:tc>
        <w:tc>
          <w:tcPr>
            <w:tcW w:w="11056" w:type="dxa"/>
            <w:gridSpan w:val="5"/>
            <w:vAlign w:val="center"/>
          </w:tcPr>
          <w:p w14:paraId="3497204F" w14:textId="70B122AA" w:rsidR="004460C2" w:rsidRPr="00836DF1" w:rsidRDefault="004460C2" w:rsidP="004460C2">
            <w:pPr>
              <w:jc w:val="center"/>
              <w:rPr>
                <w:rFonts w:ascii="Times New Roman" w:hAnsi="Times New Roman" w:cs="Times New Roman"/>
                <w:bCs/>
                <w:color w:val="000000"/>
                <w:sz w:val="24"/>
                <w:szCs w:val="24"/>
                <w:lang w:val="kk-KZ"/>
              </w:rPr>
            </w:pPr>
            <w:r>
              <w:rPr>
                <w:rFonts w:ascii="Times New Roman" w:hAnsi="Times New Roman" w:cs="Times New Roman"/>
                <w:color w:val="000000"/>
                <w:sz w:val="24"/>
                <w:szCs w:val="24"/>
              </w:rPr>
              <w:t>5 346 000 (пять миллионов триста сорок шесть тысяч) тенге</w:t>
            </w:r>
          </w:p>
        </w:tc>
      </w:tr>
    </w:tbl>
    <w:p w14:paraId="34F3B4EF" w14:textId="77777777" w:rsidR="001C70C2" w:rsidRPr="007B683C" w:rsidRDefault="001C70C2" w:rsidP="00800C2E">
      <w:pPr>
        <w:pStyle w:val="aa"/>
        <w:numPr>
          <w:ilvl w:val="0"/>
          <w:numId w:val="5"/>
        </w:numPr>
        <w:spacing w:after="0" w:line="240" w:lineRule="auto"/>
        <w:jc w:val="both"/>
        <w:rPr>
          <w:rFonts w:ascii="Times New Roman" w:hAnsi="Times New Roman" w:cs="Times New Roman"/>
          <w:sz w:val="24"/>
          <w:szCs w:val="24"/>
          <w:shd w:val="clear" w:color="auto" w:fill="FDFDFD"/>
        </w:rPr>
      </w:pPr>
      <w:r w:rsidRPr="007B683C">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7B683C">
        <w:rPr>
          <w:rFonts w:ascii="Times New Roman" w:hAnsi="Times New Roman" w:cs="Times New Roman"/>
          <w:sz w:val="24"/>
          <w:szCs w:val="24"/>
          <w:shd w:val="clear" w:color="auto" w:fill="FFFFFF" w:themeFill="background1"/>
        </w:rPr>
        <w:t>отсутствуют</w:t>
      </w:r>
      <w:r w:rsidR="00EF3306" w:rsidRPr="007B683C">
        <w:rPr>
          <w:rFonts w:ascii="Times New Roman" w:hAnsi="Times New Roman" w:cs="Times New Roman"/>
          <w:sz w:val="24"/>
          <w:szCs w:val="24"/>
          <w:shd w:val="clear" w:color="auto" w:fill="FFFFFF" w:themeFill="background1"/>
        </w:rPr>
        <w:t>.</w:t>
      </w:r>
      <w:r w:rsidRPr="007B683C">
        <w:rPr>
          <w:rFonts w:ascii="Times New Roman" w:hAnsi="Times New Roman" w:cs="Times New Roman"/>
          <w:sz w:val="24"/>
          <w:szCs w:val="24"/>
          <w:shd w:val="clear" w:color="auto" w:fill="FDFDFD"/>
        </w:rPr>
        <w:t xml:space="preserve"> </w:t>
      </w:r>
    </w:p>
    <w:p w14:paraId="04710B12" w14:textId="78CFCBF1" w:rsidR="00465968" w:rsidRPr="007B683C" w:rsidRDefault="005340B8" w:rsidP="005340B8">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5340B8">
        <w:rPr>
          <w:rFonts w:ascii="Times New Roman" w:hAnsi="Times New Roman" w:cs="Times New Roman"/>
          <w:sz w:val="24"/>
          <w:szCs w:val="24"/>
        </w:rPr>
        <w:t>ТОО «Dariya medica»</w:t>
      </w:r>
      <w:r>
        <w:rPr>
          <w:rFonts w:ascii="Times New Roman" w:hAnsi="Times New Roman" w:cs="Times New Roman"/>
          <w:sz w:val="24"/>
          <w:szCs w:val="24"/>
        </w:rPr>
        <w:t xml:space="preserve">, </w:t>
      </w:r>
      <w:r w:rsidRPr="00E0342A">
        <w:rPr>
          <w:rFonts w:ascii="Times New Roman" w:hAnsi="Times New Roman" w:cs="Times New Roman"/>
          <w:sz w:val="24"/>
          <w:szCs w:val="24"/>
        </w:rPr>
        <w:t>ТОО «PharmOrit»</w:t>
      </w:r>
      <w:r>
        <w:rPr>
          <w:rFonts w:ascii="Times New Roman" w:hAnsi="Times New Roman" w:cs="Times New Roman"/>
          <w:sz w:val="24"/>
          <w:szCs w:val="24"/>
        </w:rPr>
        <w:t xml:space="preserve">, </w:t>
      </w:r>
      <w:r w:rsidRPr="002C0EC0">
        <w:rPr>
          <w:rFonts w:ascii="Times New Roman" w:hAnsi="Times New Roman" w:cs="Times New Roman"/>
          <w:sz w:val="24"/>
          <w:szCs w:val="24"/>
        </w:rPr>
        <w:t>ТОО «Алма-Мед»</w:t>
      </w:r>
      <w:r>
        <w:rPr>
          <w:rFonts w:ascii="Times New Roman" w:hAnsi="Times New Roman" w:cs="Times New Roman"/>
          <w:sz w:val="24"/>
          <w:szCs w:val="24"/>
        </w:rPr>
        <w:t>,</w:t>
      </w:r>
      <w:r>
        <w:rPr>
          <w:rFonts w:ascii="Times New Roman" w:hAnsi="Times New Roman" w:cs="Times New Roman"/>
          <w:szCs w:val="24"/>
        </w:rPr>
        <w:t xml:space="preserve"> </w:t>
      </w:r>
      <w:r w:rsidRPr="00882F67">
        <w:rPr>
          <w:rFonts w:ascii="Times New Roman" w:hAnsi="Times New Roman" w:cs="Times New Roman"/>
          <w:sz w:val="24"/>
          <w:szCs w:val="24"/>
        </w:rPr>
        <w:t>ТОО «INNOVO»</w:t>
      </w:r>
      <w:r>
        <w:rPr>
          <w:rFonts w:ascii="Times New Roman" w:hAnsi="Times New Roman" w:cs="Times New Roman"/>
          <w:sz w:val="24"/>
          <w:szCs w:val="24"/>
        </w:rPr>
        <w:t xml:space="preserve">, </w:t>
      </w:r>
      <w:r>
        <w:rPr>
          <w:rFonts w:ascii="Times New Roman" w:hAnsi="Times New Roman" w:cs="Times New Roman"/>
          <w:szCs w:val="24"/>
        </w:rPr>
        <w:t>ИП «</w:t>
      </w:r>
      <w:r>
        <w:rPr>
          <w:rFonts w:ascii="Times New Roman" w:hAnsi="Times New Roman" w:cs="Times New Roman"/>
          <w:szCs w:val="24"/>
          <w:lang w:val="en-US"/>
        </w:rPr>
        <w:t>IDIALKZ</w:t>
      </w:r>
      <w:r>
        <w:rPr>
          <w:rFonts w:ascii="Times New Roman" w:hAnsi="Times New Roman" w:cs="Times New Roman"/>
          <w:szCs w:val="24"/>
        </w:rPr>
        <w:t>»,</w:t>
      </w:r>
      <w:r w:rsidRPr="005340B8">
        <w:rPr>
          <w:rFonts w:ascii="Times New Roman" w:hAnsi="Times New Roman" w:cs="Times New Roman"/>
          <w:sz w:val="24"/>
          <w:szCs w:val="24"/>
        </w:rPr>
        <w:t xml:space="preserve"> ТОО «ASV - снаб» (Эй Эс Ви снаб)</w:t>
      </w:r>
      <w:r>
        <w:rPr>
          <w:rFonts w:ascii="Times New Roman" w:hAnsi="Times New Roman" w:cs="Times New Roman"/>
          <w:szCs w:val="24"/>
        </w:rPr>
        <w:t xml:space="preserve"> </w:t>
      </w:r>
      <w:r w:rsidR="00DB6591">
        <w:rPr>
          <w:rFonts w:ascii="Times New Roman" w:hAnsi="Times New Roman" w:cs="Times New Roman"/>
          <w:szCs w:val="24"/>
        </w:rPr>
        <w:t xml:space="preserve">и </w:t>
      </w:r>
      <w:r w:rsidR="00DB6591">
        <w:rPr>
          <w:rFonts w:ascii="Times New Roman" w:hAnsi="Times New Roman" w:cs="Times New Roman"/>
          <w:sz w:val="24"/>
          <w:szCs w:val="24"/>
        </w:rPr>
        <w:t>ТОО «</w:t>
      </w:r>
      <w:r w:rsidR="00DB6591">
        <w:rPr>
          <w:rFonts w:ascii="Times New Roman" w:hAnsi="Times New Roman" w:cs="Times New Roman"/>
          <w:sz w:val="24"/>
          <w:szCs w:val="24"/>
          <w:lang w:val="en-US"/>
        </w:rPr>
        <w:t>NOVIRS</w:t>
      </w:r>
      <w:r w:rsidR="00DB6591">
        <w:rPr>
          <w:rFonts w:ascii="Times New Roman" w:hAnsi="Times New Roman" w:cs="Times New Roman"/>
          <w:sz w:val="24"/>
          <w:szCs w:val="24"/>
        </w:rPr>
        <w:t>»</w:t>
      </w:r>
      <w:r w:rsidR="00DB6591">
        <w:rPr>
          <w:rFonts w:ascii="Times New Roman" w:hAnsi="Times New Roman" w:cs="Times New Roman"/>
          <w:sz w:val="24"/>
          <w:szCs w:val="24"/>
        </w:rPr>
        <w:t xml:space="preserve"> </w:t>
      </w:r>
      <w:r w:rsidR="00465968" w:rsidRPr="007B683C">
        <w:rPr>
          <w:rFonts w:ascii="Times New Roman" w:eastAsia="Times New Roman" w:hAnsi="Times New Roman" w:cs="Times New Roman"/>
          <w:sz w:val="24"/>
          <w:szCs w:val="24"/>
          <w:lang w:eastAsia="ru-RU"/>
        </w:rPr>
        <w:t>предоставить документы согласно</w:t>
      </w:r>
      <w:r w:rsidR="0073343C" w:rsidRPr="007B683C">
        <w:rPr>
          <w:rFonts w:ascii="Times New Roman" w:eastAsia="Times New Roman" w:hAnsi="Times New Roman" w:cs="Times New Roman"/>
          <w:sz w:val="24"/>
          <w:szCs w:val="24"/>
          <w:lang w:eastAsia="ru-RU"/>
        </w:rPr>
        <w:t xml:space="preserve"> п.</w:t>
      </w:r>
      <w:r w:rsidR="00C33D51">
        <w:rPr>
          <w:rFonts w:ascii="Times New Roman" w:eastAsia="Times New Roman" w:hAnsi="Times New Roman" w:cs="Times New Roman"/>
          <w:sz w:val="24"/>
          <w:szCs w:val="24"/>
          <w:lang w:eastAsia="ru-RU"/>
        </w:rPr>
        <w:t>1</w:t>
      </w:r>
      <w:r w:rsidR="007C07B9">
        <w:rPr>
          <w:rFonts w:ascii="Times New Roman" w:eastAsia="Times New Roman" w:hAnsi="Times New Roman" w:cs="Times New Roman"/>
          <w:sz w:val="24"/>
          <w:szCs w:val="24"/>
          <w:lang w:eastAsia="ru-RU"/>
        </w:rPr>
        <w:t>41 Правил.</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4910C218"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C07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7C07B9">
        <w:rPr>
          <w:rFonts w:ascii="Times New Roman" w:hAnsi="Times New Roman" w:cs="Times New Roman"/>
          <w:b/>
          <w:sz w:val="24"/>
          <w:szCs w:val="24"/>
        </w:rPr>
        <w:tab/>
      </w:r>
      <w:r w:rsidR="007C07B9">
        <w:rPr>
          <w:rFonts w:ascii="Times New Roman" w:hAnsi="Times New Roman" w:cs="Times New Roman"/>
          <w:b/>
          <w:sz w:val="24"/>
          <w:szCs w:val="24"/>
        </w:rPr>
        <w:tab/>
      </w:r>
      <w:r w:rsidR="003524AD" w:rsidRPr="003E7F6F">
        <w:rPr>
          <w:rFonts w:ascii="Times New Roman" w:hAnsi="Times New Roman" w:cs="Times New Roman"/>
          <w:b/>
          <w:sz w:val="24"/>
          <w:szCs w:val="24"/>
        </w:rPr>
        <w:t>Джувашев А.Б.</w:t>
      </w:r>
    </w:p>
    <w:sectPr w:rsidR="00A922F2" w:rsidRPr="0073343C" w:rsidSect="00997BA9">
      <w:pgSz w:w="16838" w:h="11906" w:orient="landscape"/>
      <w:pgMar w:top="851"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B66A" w14:textId="77777777" w:rsidR="00CC75EC" w:rsidRDefault="00CC75EC" w:rsidP="00A922F2">
      <w:pPr>
        <w:spacing w:after="0" w:line="240" w:lineRule="auto"/>
      </w:pPr>
      <w:r>
        <w:separator/>
      </w:r>
    </w:p>
  </w:endnote>
  <w:endnote w:type="continuationSeparator" w:id="0">
    <w:p w14:paraId="064F4974" w14:textId="77777777" w:rsidR="00CC75EC" w:rsidRDefault="00CC75E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829" w14:textId="77777777" w:rsidR="00CC75EC" w:rsidRDefault="00CC75EC" w:rsidP="00A922F2">
      <w:pPr>
        <w:spacing w:after="0" w:line="240" w:lineRule="auto"/>
      </w:pPr>
      <w:r>
        <w:separator/>
      </w:r>
    </w:p>
  </w:footnote>
  <w:footnote w:type="continuationSeparator" w:id="0">
    <w:p w14:paraId="3CBC3BEF" w14:textId="77777777" w:rsidR="00CC75EC" w:rsidRDefault="00CC75EC"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7F49"/>
    <w:multiLevelType w:val="hybridMultilevel"/>
    <w:tmpl w:val="96A0EDF0"/>
    <w:lvl w:ilvl="0" w:tplc="3640C5F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39676606">
    <w:abstractNumId w:val="5"/>
  </w:num>
  <w:num w:numId="2" w16cid:durableId="197203226">
    <w:abstractNumId w:val="7"/>
  </w:num>
  <w:num w:numId="3" w16cid:durableId="1749812405">
    <w:abstractNumId w:val="10"/>
  </w:num>
  <w:num w:numId="4" w16cid:durableId="1998066717">
    <w:abstractNumId w:val="6"/>
  </w:num>
  <w:num w:numId="5" w16cid:durableId="434909048">
    <w:abstractNumId w:val="3"/>
  </w:num>
  <w:num w:numId="6" w16cid:durableId="1139611252">
    <w:abstractNumId w:val="1"/>
  </w:num>
  <w:num w:numId="7" w16cid:durableId="1234663618">
    <w:abstractNumId w:val="8"/>
  </w:num>
  <w:num w:numId="8" w16cid:durableId="76174768">
    <w:abstractNumId w:val="11"/>
  </w:num>
  <w:num w:numId="9" w16cid:durableId="1428621289">
    <w:abstractNumId w:val="4"/>
  </w:num>
  <w:num w:numId="10" w16cid:durableId="306789205">
    <w:abstractNumId w:val="9"/>
  </w:num>
  <w:num w:numId="11" w16cid:durableId="1075322904">
    <w:abstractNumId w:val="2"/>
  </w:num>
  <w:num w:numId="12" w16cid:durableId="116539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90467"/>
    <w:rsid w:val="00090C26"/>
    <w:rsid w:val="00092A7D"/>
    <w:rsid w:val="000A269F"/>
    <w:rsid w:val="000A2B4D"/>
    <w:rsid w:val="000A7BEC"/>
    <w:rsid w:val="000B0044"/>
    <w:rsid w:val="000B43B3"/>
    <w:rsid w:val="000C6D49"/>
    <w:rsid w:val="000C7CFA"/>
    <w:rsid w:val="000D25ED"/>
    <w:rsid w:val="000D344D"/>
    <w:rsid w:val="000D5AA1"/>
    <w:rsid w:val="000E2122"/>
    <w:rsid w:val="000E7339"/>
    <w:rsid w:val="000F0FCD"/>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1836"/>
    <w:rsid w:val="00162407"/>
    <w:rsid w:val="001627D6"/>
    <w:rsid w:val="00164405"/>
    <w:rsid w:val="00164E94"/>
    <w:rsid w:val="001664F2"/>
    <w:rsid w:val="00166FF9"/>
    <w:rsid w:val="001673E4"/>
    <w:rsid w:val="0018010E"/>
    <w:rsid w:val="0018084E"/>
    <w:rsid w:val="00181E2E"/>
    <w:rsid w:val="0018362E"/>
    <w:rsid w:val="00187FDC"/>
    <w:rsid w:val="00190845"/>
    <w:rsid w:val="00195F62"/>
    <w:rsid w:val="00197FA1"/>
    <w:rsid w:val="001A312D"/>
    <w:rsid w:val="001A52DE"/>
    <w:rsid w:val="001B5125"/>
    <w:rsid w:val="001C080F"/>
    <w:rsid w:val="001C09F6"/>
    <w:rsid w:val="001C26B7"/>
    <w:rsid w:val="001C70C2"/>
    <w:rsid w:val="001D1D96"/>
    <w:rsid w:val="001D4A82"/>
    <w:rsid w:val="001D6633"/>
    <w:rsid w:val="001D667C"/>
    <w:rsid w:val="001E18FC"/>
    <w:rsid w:val="001E3458"/>
    <w:rsid w:val="001E67D6"/>
    <w:rsid w:val="001F41F0"/>
    <w:rsid w:val="001F663F"/>
    <w:rsid w:val="002017DE"/>
    <w:rsid w:val="00203151"/>
    <w:rsid w:val="00204CD6"/>
    <w:rsid w:val="0022584C"/>
    <w:rsid w:val="00230D6A"/>
    <w:rsid w:val="00233B3C"/>
    <w:rsid w:val="00237DA8"/>
    <w:rsid w:val="0024259C"/>
    <w:rsid w:val="00252E90"/>
    <w:rsid w:val="00253909"/>
    <w:rsid w:val="00260054"/>
    <w:rsid w:val="00260F29"/>
    <w:rsid w:val="00263D67"/>
    <w:rsid w:val="00264165"/>
    <w:rsid w:val="00267616"/>
    <w:rsid w:val="0027001E"/>
    <w:rsid w:val="00274F81"/>
    <w:rsid w:val="00276357"/>
    <w:rsid w:val="00277836"/>
    <w:rsid w:val="00277906"/>
    <w:rsid w:val="00277968"/>
    <w:rsid w:val="0028102F"/>
    <w:rsid w:val="00281FCC"/>
    <w:rsid w:val="00287CCC"/>
    <w:rsid w:val="00287D63"/>
    <w:rsid w:val="00290778"/>
    <w:rsid w:val="00291909"/>
    <w:rsid w:val="00296165"/>
    <w:rsid w:val="0029694F"/>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2289"/>
    <w:rsid w:val="003133C8"/>
    <w:rsid w:val="00313578"/>
    <w:rsid w:val="00317F63"/>
    <w:rsid w:val="003247B9"/>
    <w:rsid w:val="003317D1"/>
    <w:rsid w:val="0034027C"/>
    <w:rsid w:val="0034219E"/>
    <w:rsid w:val="0034612F"/>
    <w:rsid w:val="00351F6D"/>
    <w:rsid w:val="003524AD"/>
    <w:rsid w:val="00353D20"/>
    <w:rsid w:val="003545AF"/>
    <w:rsid w:val="0035648C"/>
    <w:rsid w:val="00357991"/>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97DB4"/>
    <w:rsid w:val="003A1D64"/>
    <w:rsid w:val="003A24BC"/>
    <w:rsid w:val="003A5079"/>
    <w:rsid w:val="003A7E68"/>
    <w:rsid w:val="003B13AE"/>
    <w:rsid w:val="003B5DD2"/>
    <w:rsid w:val="003B6E5A"/>
    <w:rsid w:val="003B7CCF"/>
    <w:rsid w:val="003C08B3"/>
    <w:rsid w:val="003C16F5"/>
    <w:rsid w:val="003C39C8"/>
    <w:rsid w:val="003C6BFC"/>
    <w:rsid w:val="003C7078"/>
    <w:rsid w:val="003D01BB"/>
    <w:rsid w:val="003D4FBC"/>
    <w:rsid w:val="003D7A6E"/>
    <w:rsid w:val="003E1C10"/>
    <w:rsid w:val="003E754D"/>
    <w:rsid w:val="003F0B79"/>
    <w:rsid w:val="003F1396"/>
    <w:rsid w:val="003F393C"/>
    <w:rsid w:val="004066B1"/>
    <w:rsid w:val="004071AC"/>
    <w:rsid w:val="00410ED3"/>
    <w:rsid w:val="00413625"/>
    <w:rsid w:val="0041583A"/>
    <w:rsid w:val="00415F00"/>
    <w:rsid w:val="00417537"/>
    <w:rsid w:val="00417E0C"/>
    <w:rsid w:val="00420F94"/>
    <w:rsid w:val="00424F4E"/>
    <w:rsid w:val="004253BA"/>
    <w:rsid w:val="004272A3"/>
    <w:rsid w:val="00433240"/>
    <w:rsid w:val="00434788"/>
    <w:rsid w:val="00440D5D"/>
    <w:rsid w:val="00442009"/>
    <w:rsid w:val="004425FF"/>
    <w:rsid w:val="00445C06"/>
    <w:rsid w:val="004460C2"/>
    <w:rsid w:val="004475CB"/>
    <w:rsid w:val="00447BA7"/>
    <w:rsid w:val="0045329D"/>
    <w:rsid w:val="00461D85"/>
    <w:rsid w:val="00463CA2"/>
    <w:rsid w:val="0046533B"/>
    <w:rsid w:val="00465968"/>
    <w:rsid w:val="004673A7"/>
    <w:rsid w:val="0047267B"/>
    <w:rsid w:val="004730F6"/>
    <w:rsid w:val="00475B4B"/>
    <w:rsid w:val="00483E53"/>
    <w:rsid w:val="00491D01"/>
    <w:rsid w:val="004A3612"/>
    <w:rsid w:val="004B1728"/>
    <w:rsid w:val="004B61A0"/>
    <w:rsid w:val="004B6D09"/>
    <w:rsid w:val="004C15DD"/>
    <w:rsid w:val="004C33B5"/>
    <w:rsid w:val="004D1BAC"/>
    <w:rsid w:val="004D26A8"/>
    <w:rsid w:val="004D7299"/>
    <w:rsid w:val="004E05EF"/>
    <w:rsid w:val="004F4D6D"/>
    <w:rsid w:val="00505DAB"/>
    <w:rsid w:val="0050749E"/>
    <w:rsid w:val="0051150F"/>
    <w:rsid w:val="00511F46"/>
    <w:rsid w:val="00511FB1"/>
    <w:rsid w:val="0051315C"/>
    <w:rsid w:val="0051452C"/>
    <w:rsid w:val="005158C0"/>
    <w:rsid w:val="00521A8A"/>
    <w:rsid w:val="0052471A"/>
    <w:rsid w:val="005320D1"/>
    <w:rsid w:val="005340B8"/>
    <w:rsid w:val="00535445"/>
    <w:rsid w:val="00536DE3"/>
    <w:rsid w:val="0054684E"/>
    <w:rsid w:val="00546B39"/>
    <w:rsid w:val="005470C4"/>
    <w:rsid w:val="00547736"/>
    <w:rsid w:val="0055770E"/>
    <w:rsid w:val="00557827"/>
    <w:rsid w:val="00562241"/>
    <w:rsid w:val="00564EB9"/>
    <w:rsid w:val="00565747"/>
    <w:rsid w:val="00567083"/>
    <w:rsid w:val="00570461"/>
    <w:rsid w:val="0057659F"/>
    <w:rsid w:val="00576E6A"/>
    <w:rsid w:val="00577A41"/>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51DD"/>
    <w:rsid w:val="005D614B"/>
    <w:rsid w:val="005E4993"/>
    <w:rsid w:val="005E4BC1"/>
    <w:rsid w:val="005E5B87"/>
    <w:rsid w:val="005F12FC"/>
    <w:rsid w:val="005F1B7C"/>
    <w:rsid w:val="005F3915"/>
    <w:rsid w:val="005F57B7"/>
    <w:rsid w:val="0060012D"/>
    <w:rsid w:val="00601185"/>
    <w:rsid w:val="00606A19"/>
    <w:rsid w:val="00606D30"/>
    <w:rsid w:val="00607340"/>
    <w:rsid w:val="00611AFA"/>
    <w:rsid w:val="00612862"/>
    <w:rsid w:val="00615EF3"/>
    <w:rsid w:val="006217E4"/>
    <w:rsid w:val="006221DC"/>
    <w:rsid w:val="00623039"/>
    <w:rsid w:val="0062381E"/>
    <w:rsid w:val="0062469F"/>
    <w:rsid w:val="0062573F"/>
    <w:rsid w:val="00626284"/>
    <w:rsid w:val="00634172"/>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93633"/>
    <w:rsid w:val="006A2E27"/>
    <w:rsid w:val="006A51DD"/>
    <w:rsid w:val="006A72E8"/>
    <w:rsid w:val="006B07C1"/>
    <w:rsid w:val="006B0C6E"/>
    <w:rsid w:val="006B2960"/>
    <w:rsid w:val="006B5BE0"/>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26BE"/>
    <w:rsid w:val="0073343C"/>
    <w:rsid w:val="00736847"/>
    <w:rsid w:val="00745060"/>
    <w:rsid w:val="007457FD"/>
    <w:rsid w:val="007472E0"/>
    <w:rsid w:val="00747995"/>
    <w:rsid w:val="00754B2F"/>
    <w:rsid w:val="00756395"/>
    <w:rsid w:val="00756500"/>
    <w:rsid w:val="007574EA"/>
    <w:rsid w:val="007615F6"/>
    <w:rsid w:val="00764133"/>
    <w:rsid w:val="007653CA"/>
    <w:rsid w:val="007666AB"/>
    <w:rsid w:val="0077195D"/>
    <w:rsid w:val="00776AA0"/>
    <w:rsid w:val="0078011F"/>
    <w:rsid w:val="00780AE1"/>
    <w:rsid w:val="00781D38"/>
    <w:rsid w:val="00784FE1"/>
    <w:rsid w:val="00786E99"/>
    <w:rsid w:val="00792F74"/>
    <w:rsid w:val="00797A65"/>
    <w:rsid w:val="007A73E3"/>
    <w:rsid w:val="007B4CD5"/>
    <w:rsid w:val="007B683C"/>
    <w:rsid w:val="007B68A9"/>
    <w:rsid w:val="007C07B9"/>
    <w:rsid w:val="007C365B"/>
    <w:rsid w:val="007C387D"/>
    <w:rsid w:val="007C48AA"/>
    <w:rsid w:val="007C7E06"/>
    <w:rsid w:val="007D04B1"/>
    <w:rsid w:val="007D3113"/>
    <w:rsid w:val="007D4551"/>
    <w:rsid w:val="007E3869"/>
    <w:rsid w:val="007E3EE2"/>
    <w:rsid w:val="007E4164"/>
    <w:rsid w:val="007E4D0C"/>
    <w:rsid w:val="007F151D"/>
    <w:rsid w:val="00800C2E"/>
    <w:rsid w:val="00803703"/>
    <w:rsid w:val="0082048F"/>
    <w:rsid w:val="00821A2E"/>
    <w:rsid w:val="00825DD9"/>
    <w:rsid w:val="008278C2"/>
    <w:rsid w:val="0083149F"/>
    <w:rsid w:val="00831733"/>
    <w:rsid w:val="00831D59"/>
    <w:rsid w:val="00832599"/>
    <w:rsid w:val="00832EFC"/>
    <w:rsid w:val="00836DF1"/>
    <w:rsid w:val="0084048C"/>
    <w:rsid w:val="00842E9C"/>
    <w:rsid w:val="0084309D"/>
    <w:rsid w:val="00843B86"/>
    <w:rsid w:val="008628D5"/>
    <w:rsid w:val="00863499"/>
    <w:rsid w:val="00864C3B"/>
    <w:rsid w:val="00864F1F"/>
    <w:rsid w:val="00871D82"/>
    <w:rsid w:val="00872D17"/>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3DE"/>
    <w:rsid w:val="008C3482"/>
    <w:rsid w:val="008C6924"/>
    <w:rsid w:val="008C6D69"/>
    <w:rsid w:val="008C7E1B"/>
    <w:rsid w:val="008D6CC5"/>
    <w:rsid w:val="008E021C"/>
    <w:rsid w:val="008E096B"/>
    <w:rsid w:val="008E1C0E"/>
    <w:rsid w:val="008E29CE"/>
    <w:rsid w:val="008E4643"/>
    <w:rsid w:val="008F210C"/>
    <w:rsid w:val="008F23A1"/>
    <w:rsid w:val="008F2B78"/>
    <w:rsid w:val="008F5347"/>
    <w:rsid w:val="009016AB"/>
    <w:rsid w:val="00905CF8"/>
    <w:rsid w:val="00910C3F"/>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90466"/>
    <w:rsid w:val="00992BE4"/>
    <w:rsid w:val="009930EC"/>
    <w:rsid w:val="00993884"/>
    <w:rsid w:val="00995705"/>
    <w:rsid w:val="00997BA9"/>
    <w:rsid w:val="009A34F6"/>
    <w:rsid w:val="009A435F"/>
    <w:rsid w:val="009A442E"/>
    <w:rsid w:val="009B22FD"/>
    <w:rsid w:val="009C0268"/>
    <w:rsid w:val="009C27FC"/>
    <w:rsid w:val="009C6A2A"/>
    <w:rsid w:val="009C6DA6"/>
    <w:rsid w:val="009D2186"/>
    <w:rsid w:val="009D2EF3"/>
    <w:rsid w:val="009D4D1A"/>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1C20"/>
    <w:rsid w:val="00A02C4D"/>
    <w:rsid w:val="00A03C2C"/>
    <w:rsid w:val="00A0513F"/>
    <w:rsid w:val="00A12D95"/>
    <w:rsid w:val="00A16C4A"/>
    <w:rsid w:val="00A16E66"/>
    <w:rsid w:val="00A267A6"/>
    <w:rsid w:val="00A42709"/>
    <w:rsid w:val="00A4462F"/>
    <w:rsid w:val="00A454AE"/>
    <w:rsid w:val="00A4659F"/>
    <w:rsid w:val="00A618D2"/>
    <w:rsid w:val="00A62858"/>
    <w:rsid w:val="00A75A46"/>
    <w:rsid w:val="00A75F24"/>
    <w:rsid w:val="00A7612B"/>
    <w:rsid w:val="00A80140"/>
    <w:rsid w:val="00A8071F"/>
    <w:rsid w:val="00A84539"/>
    <w:rsid w:val="00A8732D"/>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2CA1"/>
    <w:rsid w:val="00AF0075"/>
    <w:rsid w:val="00AF2337"/>
    <w:rsid w:val="00AF2855"/>
    <w:rsid w:val="00AF3F88"/>
    <w:rsid w:val="00B002B9"/>
    <w:rsid w:val="00B019CC"/>
    <w:rsid w:val="00B02899"/>
    <w:rsid w:val="00B039C5"/>
    <w:rsid w:val="00B10BD6"/>
    <w:rsid w:val="00B124FD"/>
    <w:rsid w:val="00B1533A"/>
    <w:rsid w:val="00B164ED"/>
    <w:rsid w:val="00B1719E"/>
    <w:rsid w:val="00B17246"/>
    <w:rsid w:val="00B21612"/>
    <w:rsid w:val="00B23B14"/>
    <w:rsid w:val="00B25E2F"/>
    <w:rsid w:val="00B31097"/>
    <w:rsid w:val="00B36100"/>
    <w:rsid w:val="00B446A5"/>
    <w:rsid w:val="00B47014"/>
    <w:rsid w:val="00B55FF0"/>
    <w:rsid w:val="00B5774C"/>
    <w:rsid w:val="00B57D60"/>
    <w:rsid w:val="00B60A92"/>
    <w:rsid w:val="00B74132"/>
    <w:rsid w:val="00B74AC4"/>
    <w:rsid w:val="00B756A8"/>
    <w:rsid w:val="00B757C8"/>
    <w:rsid w:val="00B8005F"/>
    <w:rsid w:val="00B838CC"/>
    <w:rsid w:val="00B841B3"/>
    <w:rsid w:val="00B852ED"/>
    <w:rsid w:val="00B85E76"/>
    <w:rsid w:val="00BA13B1"/>
    <w:rsid w:val="00BA24D1"/>
    <w:rsid w:val="00BB0764"/>
    <w:rsid w:val="00BC0E7F"/>
    <w:rsid w:val="00BC317B"/>
    <w:rsid w:val="00BD1E0B"/>
    <w:rsid w:val="00BD39CD"/>
    <w:rsid w:val="00BD3DA5"/>
    <w:rsid w:val="00BD4100"/>
    <w:rsid w:val="00BE135A"/>
    <w:rsid w:val="00BE6FFB"/>
    <w:rsid w:val="00BE7350"/>
    <w:rsid w:val="00BF3792"/>
    <w:rsid w:val="00BF5BD3"/>
    <w:rsid w:val="00BF6C7B"/>
    <w:rsid w:val="00C0190D"/>
    <w:rsid w:val="00C10FAC"/>
    <w:rsid w:val="00C1228A"/>
    <w:rsid w:val="00C12373"/>
    <w:rsid w:val="00C132A8"/>
    <w:rsid w:val="00C179FD"/>
    <w:rsid w:val="00C17D4D"/>
    <w:rsid w:val="00C2510B"/>
    <w:rsid w:val="00C27244"/>
    <w:rsid w:val="00C2749E"/>
    <w:rsid w:val="00C276BF"/>
    <w:rsid w:val="00C27C4D"/>
    <w:rsid w:val="00C32006"/>
    <w:rsid w:val="00C33D51"/>
    <w:rsid w:val="00C34C06"/>
    <w:rsid w:val="00C409A7"/>
    <w:rsid w:val="00C41B40"/>
    <w:rsid w:val="00C4270F"/>
    <w:rsid w:val="00C5248F"/>
    <w:rsid w:val="00C631BD"/>
    <w:rsid w:val="00C637AD"/>
    <w:rsid w:val="00C63E28"/>
    <w:rsid w:val="00C643E8"/>
    <w:rsid w:val="00C64E46"/>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C75EC"/>
    <w:rsid w:val="00CD14D9"/>
    <w:rsid w:val="00CD1E61"/>
    <w:rsid w:val="00CD333F"/>
    <w:rsid w:val="00CD6242"/>
    <w:rsid w:val="00CD65CB"/>
    <w:rsid w:val="00CE146F"/>
    <w:rsid w:val="00CE2D50"/>
    <w:rsid w:val="00CE562A"/>
    <w:rsid w:val="00CF38BC"/>
    <w:rsid w:val="00CF450D"/>
    <w:rsid w:val="00CF6DBF"/>
    <w:rsid w:val="00D06583"/>
    <w:rsid w:val="00D06FBD"/>
    <w:rsid w:val="00D10F23"/>
    <w:rsid w:val="00D145A8"/>
    <w:rsid w:val="00D15A01"/>
    <w:rsid w:val="00D23B30"/>
    <w:rsid w:val="00D243A7"/>
    <w:rsid w:val="00D34D4F"/>
    <w:rsid w:val="00D4021E"/>
    <w:rsid w:val="00D4259B"/>
    <w:rsid w:val="00D44EFC"/>
    <w:rsid w:val="00D471AE"/>
    <w:rsid w:val="00D54B69"/>
    <w:rsid w:val="00D55358"/>
    <w:rsid w:val="00D56D26"/>
    <w:rsid w:val="00D60336"/>
    <w:rsid w:val="00D61638"/>
    <w:rsid w:val="00D6163A"/>
    <w:rsid w:val="00D65464"/>
    <w:rsid w:val="00D6574D"/>
    <w:rsid w:val="00D66B1D"/>
    <w:rsid w:val="00D81906"/>
    <w:rsid w:val="00D8256D"/>
    <w:rsid w:val="00D83CFD"/>
    <w:rsid w:val="00D8707C"/>
    <w:rsid w:val="00D90630"/>
    <w:rsid w:val="00D913A7"/>
    <w:rsid w:val="00D916BA"/>
    <w:rsid w:val="00D9220A"/>
    <w:rsid w:val="00D952D4"/>
    <w:rsid w:val="00D9597E"/>
    <w:rsid w:val="00DA0B6F"/>
    <w:rsid w:val="00DB0D06"/>
    <w:rsid w:val="00DB433B"/>
    <w:rsid w:val="00DB6591"/>
    <w:rsid w:val="00DC0AB1"/>
    <w:rsid w:val="00DC3980"/>
    <w:rsid w:val="00DC5C0B"/>
    <w:rsid w:val="00DC6D15"/>
    <w:rsid w:val="00DD3EEE"/>
    <w:rsid w:val="00DF55BF"/>
    <w:rsid w:val="00DF7681"/>
    <w:rsid w:val="00E0342A"/>
    <w:rsid w:val="00E03743"/>
    <w:rsid w:val="00E056D6"/>
    <w:rsid w:val="00E05FCE"/>
    <w:rsid w:val="00E07343"/>
    <w:rsid w:val="00E10857"/>
    <w:rsid w:val="00E15044"/>
    <w:rsid w:val="00E17600"/>
    <w:rsid w:val="00E23B0F"/>
    <w:rsid w:val="00E24065"/>
    <w:rsid w:val="00E240C6"/>
    <w:rsid w:val="00E30A47"/>
    <w:rsid w:val="00E357D7"/>
    <w:rsid w:val="00E37111"/>
    <w:rsid w:val="00E42ACE"/>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07C"/>
    <w:rsid w:val="00E7232B"/>
    <w:rsid w:val="00E74764"/>
    <w:rsid w:val="00E75190"/>
    <w:rsid w:val="00E8089D"/>
    <w:rsid w:val="00E81617"/>
    <w:rsid w:val="00E83229"/>
    <w:rsid w:val="00E83405"/>
    <w:rsid w:val="00E87122"/>
    <w:rsid w:val="00E92C36"/>
    <w:rsid w:val="00E940C9"/>
    <w:rsid w:val="00E94C7F"/>
    <w:rsid w:val="00E95B31"/>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F24ED"/>
    <w:rsid w:val="00EF3306"/>
    <w:rsid w:val="00EF3CB2"/>
    <w:rsid w:val="00EF52AD"/>
    <w:rsid w:val="00EF6755"/>
    <w:rsid w:val="00EF6F88"/>
    <w:rsid w:val="00F03A92"/>
    <w:rsid w:val="00F217ED"/>
    <w:rsid w:val="00F2378A"/>
    <w:rsid w:val="00F25387"/>
    <w:rsid w:val="00F26E20"/>
    <w:rsid w:val="00F27FAB"/>
    <w:rsid w:val="00F30022"/>
    <w:rsid w:val="00F3026A"/>
    <w:rsid w:val="00F33A28"/>
    <w:rsid w:val="00F3441A"/>
    <w:rsid w:val="00F36E8B"/>
    <w:rsid w:val="00F44C9B"/>
    <w:rsid w:val="00F50EB2"/>
    <w:rsid w:val="00F52B30"/>
    <w:rsid w:val="00F63115"/>
    <w:rsid w:val="00F67B45"/>
    <w:rsid w:val="00F73A8E"/>
    <w:rsid w:val="00F77909"/>
    <w:rsid w:val="00F802F8"/>
    <w:rsid w:val="00F82E9F"/>
    <w:rsid w:val="00F91FA8"/>
    <w:rsid w:val="00F95841"/>
    <w:rsid w:val="00FA2F8A"/>
    <w:rsid w:val="00FB4B2C"/>
    <w:rsid w:val="00FB6DDB"/>
    <w:rsid w:val="00FB7352"/>
    <w:rsid w:val="00FB74E9"/>
    <w:rsid w:val="00FC1DDA"/>
    <w:rsid w:val="00FD2764"/>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2B2F8D-1FDB-4CCE-8378-D0785027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513D-E3B4-40E6-A46E-6238E97C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6</Pages>
  <Words>1571</Words>
  <Characters>8960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72</cp:revision>
  <cp:lastPrinted>2023-03-05T11:46:00Z</cp:lastPrinted>
  <dcterms:created xsi:type="dcterms:W3CDTF">2015-04-06T05:04:00Z</dcterms:created>
  <dcterms:modified xsi:type="dcterms:W3CDTF">2023-03-05T12:20:00Z</dcterms:modified>
</cp:coreProperties>
</file>