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5BAB0417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  <w:r w:rsidR="00875B3B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r w:rsidR="00875B3B">
        <w:rPr>
          <w:rFonts w:ascii="Times New Roman" w:hAnsi="Times New Roman" w:cs="Times New Roman"/>
          <w:b/>
          <w:sz w:val="28"/>
          <w:szCs w:val="20"/>
        </w:rPr>
        <w:t>(повторно)</w:t>
      </w:r>
    </w:p>
    <w:p w14:paraId="46A1A67E" w14:textId="7777777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>общественного здоровья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3B44C9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9416E7F" w14:textId="441D8D8C" w:rsidR="00696A50" w:rsidRPr="008010BD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8010BD" w:rsidRPr="008010BD">
        <w:rPr>
          <w:rFonts w:ascii="Times New Roman" w:hAnsi="Times New Roman" w:cs="Times New Roman"/>
          <w:sz w:val="27"/>
          <w:szCs w:val="27"/>
        </w:rPr>
        <w:t xml:space="preserve"> </w:t>
      </w:r>
      <w:r w:rsidR="008010BD">
        <w:rPr>
          <w:rFonts w:ascii="Times New Roman" w:hAnsi="Times New Roman" w:cs="Times New Roman"/>
          <w:sz w:val="27"/>
          <w:szCs w:val="27"/>
        </w:rPr>
        <w:t>согласно Приложению 1 Тендерной документаци</w:t>
      </w:r>
      <w:r w:rsidR="00B54C88">
        <w:rPr>
          <w:rFonts w:ascii="Times New Roman" w:hAnsi="Times New Roman" w:cs="Times New Roman"/>
          <w:sz w:val="27"/>
          <w:szCs w:val="27"/>
        </w:rPr>
        <w:t>й.</w:t>
      </w:r>
    </w:p>
    <w:p w14:paraId="5E235A94" w14:textId="1961B100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>ул. Казыбек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  <w:r w:rsidR="00B54C88">
        <w:rPr>
          <w:rFonts w:ascii="Times New Roman" w:hAnsi="Times New Roman" w:cs="Times New Roman"/>
          <w:sz w:val="27"/>
          <w:szCs w:val="27"/>
        </w:rPr>
        <w:t xml:space="preserve"> Аптечный склад.</w:t>
      </w:r>
    </w:p>
    <w:p w14:paraId="0D56D2DC" w14:textId="7CF1ADCD" w:rsidR="004806FF" w:rsidRPr="00194327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Требуемый срок поставки –</w:t>
      </w:r>
      <w:r w:rsidR="00BF52A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B54C88">
        <w:rPr>
          <w:rFonts w:ascii="Times New Roman" w:hAnsi="Times New Roman" w:cs="Times New Roman"/>
          <w:sz w:val="27"/>
          <w:szCs w:val="27"/>
        </w:rPr>
        <w:t>в течение 2023 года по заявке Заказчика.</w:t>
      </w:r>
    </w:p>
    <w:p w14:paraId="56E3F566" w14:textId="45A4700A" w:rsidR="00D34A7E" w:rsidRPr="00194327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194327">
        <w:rPr>
          <w:rFonts w:ascii="Times New Roman" w:hAnsi="Times New Roman"/>
          <w:sz w:val="27"/>
          <w:szCs w:val="27"/>
        </w:rPr>
        <w:t>мо</w:t>
      </w:r>
      <w:r w:rsidRPr="00194327">
        <w:rPr>
          <w:rFonts w:ascii="Times New Roman" w:hAnsi="Times New Roman"/>
          <w:sz w:val="27"/>
          <w:szCs w:val="27"/>
        </w:rPr>
        <w:t>щи</w:t>
      </w:r>
      <w:r w:rsidR="00E1630C" w:rsidRPr="00194327">
        <w:rPr>
          <w:rFonts w:ascii="Times New Roman" w:hAnsi="Times New Roman"/>
          <w:sz w:val="27"/>
          <w:szCs w:val="27"/>
        </w:rPr>
        <w:t>, дополнительного объема медицинской помощи</w:t>
      </w:r>
      <w:r w:rsidRPr="00194327">
        <w:rPr>
          <w:rFonts w:ascii="Times New Roman" w:hAnsi="Times New Roman"/>
          <w:sz w:val="27"/>
          <w:szCs w:val="27"/>
        </w:rPr>
        <w:t xml:space="preserve"> </w:t>
      </w:r>
      <w:r w:rsidR="00E1630C" w:rsidRPr="00194327">
        <w:rPr>
          <w:rFonts w:ascii="Times New Roman" w:hAnsi="Times New Roman"/>
          <w:sz w:val="27"/>
          <w:szCs w:val="27"/>
        </w:rPr>
        <w:t>для лиц, содержащихся в следственных изоляторах и учреждениях уголовно</w:t>
      </w:r>
      <w:r w:rsidR="00DD00F8" w:rsidRPr="00194327">
        <w:rPr>
          <w:rFonts w:ascii="Times New Roman" w:hAnsi="Times New Roman"/>
          <w:sz w:val="27"/>
          <w:szCs w:val="27"/>
        </w:rPr>
        <w:t xml:space="preserve">-исполнительной системы (пенитенциарной) системы, за счёт бюджетных средств </w:t>
      </w:r>
      <w:r w:rsidRPr="00194327">
        <w:rPr>
          <w:rFonts w:ascii="Times New Roman" w:hAnsi="Times New Roman"/>
          <w:sz w:val="27"/>
          <w:szCs w:val="27"/>
        </w:rPr>
        <w:t>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C74D8E" w:rsidRPr="00194327">
        <w:rPr>
          <w:rFonts w:ascii="Times New Roman" w:hAnsi="Times New Roman"/>
          <w:sz w:val="27"/>
          <w:szCs w:val="27"/>
        </w:rPr>
        <w:t xml:space="preserve"> (далее – Правила)</w:t>
      </w:r>
      <w:r w:rsidR="00D34A7E" w:rsidRPr="00194327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r w:rsidR="005846B8" w:rsidRPr="00194327">
        <w:rPr>
          <w:rFonts w:ascii="Times New Roman" w:hAnsi="Times New Roman"/>
          <w:sz w:val="27"/>
          <w:szCs w:val="27"/>
        </w:rPr>
        <w:t>Казыбек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2B7B0EE0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194327">
        <w:rPr>
          <w:rFonts w:ascii="Times New Roman" w:hAnsi="Times New Roman" w:cs="Times New Roman"/>
          <w:sz w:val="27"/>
          <w:szCs w:val="27"/>
        </w:rPr>
        <w:t xml:space="preserve">г.Алматы, ул. </w:t>
      </w:r>
      <w:r w:rsidR="00F02A49" w:rsidRPr="00194327">
        <w:rPr>
          <w:rFonts w:ascii="Times New Roman" w:hAnsi="Times New Roman" w:cs="Times New Roman"/>
          <w:sz w:val="27"/>
          <w:szCs w:val="27"/>
        </w:rPr>
        <w:t>Казыбек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>, кабинет  «государственных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170735" w:rsidRPr="00194327">
        <w:rPr>
          <w:rFonts w:ascii="Times New Roman" w:hAnsi="Times New Roman" w:cs="Times New Roman"/>
          <w:sz w:val="27"/>
          <w:szCs w:val="27"/>
        </w:rPr>
        <w:t>правовой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6947AE1A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875B3B">
        <w:rPr>
          <w:rFonts w:ascii="Times New Roman" w:hAnsi="Times New Roman" w:cs="Times New Roman"/>
          <w:sz w:val="27"/>
          <w:szCs w:val="27"/>
        </w:rPr>
        <w:t>17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75B3B">
        <w:rPr>
          <w:rFonts w:ascii="Times New Roman" w:hAnsi="Times New Roman" w:cs="Times New Roman"/>
          <w:sz w:val="27"/>
          <w:szCs w:val="27"/>
        </w:rPr>
        <w:t>марта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AF4CEB">
        <w:rPr>
          <w:rFonts w:ascii="Times New Roman" w:hAnsi="Times New Roman" w:cs="Times New Roman"/>
          <w:sz w:val="27"/>
          <w:szCs w:val="27"/>
        </w:rPr>
        <w:t>1</w:t>
      </w:r>
      <w:r w:rsidR="002E1788">
        <w:rPr>
          <w:rFonts w:ascii="Times New Roman" w:hAnsi="Times New Roman" w:cs="Times New Roman"/>
          <w:sz w:val="27"/>
          <w:szCs w:val="27"/>
        </w:rPr>
        <w:t>7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75B3B">
        <w:rPr>
          <w:rFonts w:ascii="Times New Roman" w:hAnsi="Times New Roman" w:cs="Times New Roman"/>
          <w:sz w:val="27"/>
          <w:szCs w:val="27"/>
        </w:rPr>
        <w:t>марта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CE17A7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77777777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>Поддержка отечественных товаропроизводителей согласно Главе 5 Правил.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4FAF9802" w:rsidR="00394D59" w:rsidRPr="00F45199" w:rsidRDefault="007E3C9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E17A7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E17A7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Джувашев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1"/>
  </w:num>
  <w:num w:numId="2" w16cid:durableId="1937788006">
    <w:abstractNumId w:val="8"/>
  </w:num>
  <w:num w:numId="3" w16cid:durableId="736902388">
    <w:abstractNumId w:val="2"/>
  </w:num>
  <w:num w:numId="4" w16cid:durableId="1458184354">
    <w:abstractNumId w:val="10"/>
  </w:num>
  <w:num w:numId="5" w16cid:durableId="1044217337">
    <w:abstractNumId w:val="9"/>
  </w:num>
  <w:num w:numId="6" w16cid:durableId="1369259891">
    <w:abstractNumId w:val="6"/>
  </w:num>
  <w:num w:numId="7" w16cid:durableId="665670315">
    <w:abstractNumId w:val="3"/>
  </w:num>
  <w:num w:numId="8" w16cid:durableId="1925796153">
    <w:abstractNumId w:val="5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FDC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365</cp:revision>
  <cp:lastPrinted>2022-10-17T06:41:00Z</cp:lastPrinted>
  <dcterms:created xsi:type="dcterms:W3CDTF">2013-07-24T04:56:00Z</dcterms:created>
  <dcterms:modified xsi:type="dcterms:W3CDTF">2023-03-02T05:51:00Z</dcterms:modified>
</cp:coreProperties>
</file>