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074B848A"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A5294F">
        <w:rPr>
          <w:rFonts w:ascii="Times New Roman" w:hAnsi="Times New Roman" w:cs="Times New Roman"/>
          <w:b/>
          <w:sz w:val="28"/>
          <w:szCs w:val="24"/>
        </w:rPr>
        <w:t>07</w:t>
      </w:r>
      <w:r w:rsidR="00BB6019">
        <w:rPr>
          <w:rFonts w:ascii="Times New Roman" w:hAnsi="Times New Roman" w:cs="Times New Roman"/>
          <w:b/>
          <w:sz w:val="28"/>
          <w:szCs w:val="24"/>
        </w:rPr>
        <w:t>.</w:t>
      </w:r>
      <w:r w:rsidR="00467F0E">
        <w:rPr>
          <w:rFonts w:ascii="Times New Roman" w:hAnsi="Times New Roman" w:cs="Times New Roman"/>
          <w:b/>
          <w:sz w:val="28"/>
          <w:szCs w:val="24"/>
        </w:rPr>
        <w:t>1</w:t>
      </w:r>
      <w:r w:rsidR="00A5294F">
        <w:rPr>
          <w:rFonts w:ascii="Times New Roman" w:hAnsi="Times New Roman" w:cs="Times New Roman"/>
          <w:b/>
          <w:sz w:val="28"/>
          <w:szCs w:val="24"/>
        </w:rPr>
        <w:t>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312E3A">
        <w:rPr>
          <w:rFonts w:ascii="Times New Roman" w:hAnsi="Times New Roman" w:cs="Times New Roman"/>
          <w:b/>
          <w:sz w:val="28"/>
          <w:szCs w:val="24"/>
          <w:lang w:val="kk-KZ"/>
        </w:rPr>
        <w:t>2</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77777777"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4F53F558"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5A42FA" w:rsidRPr="00162E86">
        <w:rPr>
          <w:rFonts w:ascii="Times New Roman" w:hAnsi="Times New Roman" w:cs="Times New Roman"/>
          <w:sz w:val="28"/>
          <w:szCs w:val="28"/>
        </w:rPr>
        <w:t>Постановлени</w:t>
      </w:r>
      <w:r w:rsidR="007A196F">
        <w:rPr>
          <w:rFonts w:ascii="Times New Roman" w:hAnsi="Times New Roman" w:cs="Times New Roman"/>
          <w:sz w:val="28"/>
          <w:szCs w:val="28"/>
        </w:rPr>
        <w:t>ю</w:t>
      </w:r>
      <w:r w:rsidR="005A42FA"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005A42FA" w:rsidRPr="00D1025F">
        <w:rPr>
          <w:sz w:val="28"/>
          <w:szCs w:val="28"/>
        </w:rPr>
        <w:t xml:space="preserve"> </w:t>
      </w:r>
      <w:r w:rsidR="005A42FA"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6E8FFF2" w14:textId="77777777"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Pr>
          <w:rFonts w:ascii="Times New Roman" w:hAnsi="Times New Roman" w:cs="Times New Roman"/>
          <w:sz w:val="28"/>
          <w:szCs w:val="24"/>
        </w:rPr>
        <w:t>96;</w:t>
      </w:r>
    </w:p>
    <w:p w14:paraId="23AFB451" w14:textId="2D10CAB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9D0EA8">
        <w:rPr>
          <w:rFonts w:ascii="Times New Roman" w:hAnsi="Times New Roman" w:cs="Times New Roman"/>
          <w:sz w:val="28"/>
          <w:szCs w:val="24"/>
          <w:lang w:val="kk-KZ"/>
        </w:rPr>
        <w:t>по заявке Заказчика в течение 2022 года</w:t>
      </w:r>
      <w:r>
        <w:rPr>
          <w:rFonts w:ascii="Times New Roman" w:hAnsi="Times New Roman" w:cs="Times New Roman"/>
          <w:sz w:val="28"/>
          <w:szCs w:val="24"/>
          <w:lang w:val="kk-KZ"/>
        </w:rPr>
        <w:t>.</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77777777"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Pr>
          <w:rFonts w:ascii="Times New Roman" w:hAnsi="Times New Roman" w:cs="Times New Roman"/>
          <w:sz w:val="28"/>
          <w:szCs w:val="24"/>
        </w:rPr>
        <w:t xml:space="preserve">96. </w:t>
      </w:r>
    </w:p>
    <w:p w14:paraId="3DB2AC03"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КГП на </w:t>
      </w:r>
      <w:proofErr w:type="gramStart"/>
      <w:r>
        <w:rPr>
          <w:rFonts w:ascii="Times New Roman" w:hAnsi="Times New Roman" w:cs="Times New Roman"/>
          <w:sz w:val="28"/>
          <w:szCs w:val="24"/>
        </w:rPr>
        <w:t>ПХВ</w:t>
      </w:r>
      <w:r w:rsidRPr="00F32F26">
        <w:rPr>
          <w:rFonts w:ascii="Times New Roman" w:hAnsi="Times New Roman" w:cs="Times New Roman"/>
          <w:sz w:val="28"/>
          <w:szCs w:val="24"/>
        </w:rPr>
        <w:t xml:space="preserve">  </w:t>
      </w:r>
      <w:r>
        <w:rPr>
          <w:rFonts w:ascii="Times New Roman" w:hAnsi="Times New Roman" w:cs="Times New Roman"/>
          <w:sz w:val="28"/>
          <w:szCs w:val="24"/>
        </w:rPr>
        <w:t>«</w:t>
      </w:r>
      <w:proofErr w:type="gramEnd"/>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0A7DC137" w14:textId="76B92DCB"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7A196F">
        <w:rPr>
          <w:rFonts w:ascii="Times New Roman" w:hAnsi="Times New Roman" w:cs="Times New Roman"/>
          <w:color w:val="000000"/>
          <w:spacing w:val="2"/>
          <w:sz w:val="28"/>
          <w:szCs w:val="20"/>
          <w:shd w:val="clear" w:color="auto" w:fill="FFFFFF"/>
        </w:rPr>
        <w:t>15</w:t>
      </w:r>
      <w:r>
        <w:rPr>
          <w:rFonts w:ascii="Times New Roman" w:hAnsi="Times New Roman" w:cs="Times New Roman"/>
          <w:color w:val="000000"/>
          <w:spacing w:val="2"/>
          <w:sz w:val="28"/>
          <w:szCs w:val="20"/>
          <w:shd w:val="clear" w:color="auto" w:fill="FFFFFF"/>
        </w:rPr>
        <w:t xml:space="preserve"> </w:t>
      </w:r>
      <w:r w:rsidR="007A196F">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КГП на </w:t>
      </w:r>
      <w:proofErr w:type="gramStart"/>
      <w:r>
        <w:rPr>
          <w:rFonts w:ascii="Times New Roman" w:hAnsi="Times New Roman" w:cs="Times New Roman"/>
          <w:sz w:val="28"/>
          <w:szCs w:val="24"/>
        </w:rPr>
        <w:t>ПХВ</w:t>
      </w:r>
      <w:r w:rsidRPr="00F32F26">
        <w:rPr>
          <w:rFonts w:ascii="Times New Roman" w:hAnsi="Times New Roman" w:cs="Times New Roman"/>
          <w:sz w:val="28"/>
          <w:szCs w:val="24"/>
        </w:rPr>
        <w:t xml:space="preserve">  </w:t>
      </w:r>
      <w:r>
        <w:rPr>
          <w:rFonts w:ascii="Times New Roman" w:hAnsi="Times New Roman" w:cs="Times New Roman"/>
          <w:sz w:val="28"/>
          <w:szCs w:val="24"/>
        </w:rPr>
        <w:t>«</w:t>
      </w:r>
      <w:proofErr w:type="gramEnd"/>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4011D35D" w14:textId="044AD698"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7A196F">
        <w:rPr>
          <w:rFonts w:ascii="Times New Roman" w:hAnsi="Times New Roman" w:cs="Times New Roman"/>
          <w:color w:val="000000"/>
          <w:spacing w:val="2"/>
          <w:sz w:val="28"/>
          <w:szCs w:val="20"/>
          <w:shd w:val="clear" w:color="auto" w:fill="FFFFFF"/>
        </w:rPr>
        <w:t>15</w:t>
      </w:r>
      <w:r>
        <w:rPr>
          <w:rFonts w:ascii="Times New Roman" w:hAnsi="Times New Roman" w:cs="Times New Roman"/>
          <w:color w:val="000000"/>
          <w:spacing w:val="2"/>
          <w:sz w:val="28"/>
          <w:szCs w:val="20"/>
          <w:shd w:val="clear" w:color="auto" w:fill="FFFFFF"/>
        </w:rPr>
        <w:t xml:space="preserve"> </w:t>
      </w:r>
      <w:r w:rsidR="007A196F">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6BA9B794" w14:textId="438F714C" w:rsidR="00DD0A2C" w:rsidRPr="00BB6019" w:rsidRDefault="00EA6997" w:rsidP="00DD0A2C">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lang w:val="kk-KZ"/>
        </w:rPr>
        <w:t>Г</w:t>
      </w:r>
      <w:r w:rsidR="00DD0A2C">
        <w:rPr>
          <w:rFonts w:ascii="Times New Roman" w:hAnsi="Times New Roman" w:cs="Times New Roman"/>
          <w:b/>
          <w:sz w:val="28"/>
          <w:szCs w:val="24"/>
        </w:rPr>
        <w:t>л</w:t>
      </w:r>
      <w:r>
        <w:rPr>
          <w:rFonts w:ascii="Times New Roman" w:hAnsi="Times New Roman" w:cs="Times New Roman"/>
          <w:b/>
          <w:sz w:val="28"/>
          <w:szCs w:val="24"/>
          <w:lang w:val="kk-KZ"/>
        </w:rPr>
        <w:t>авный</w:t>
      </w:r>
      <w:r w:rsidR="00DD0A2C">
        <w:rPr>
          <w:rFonts w:ascii="Times New Roman" w:hAnsi="Times New Roman" w:cs="Times New Roman"/>
          <w:b/>
          <w:sz w:val="28"/>
          <w:szCs w:val="24"/>
        </w:rPr>
        <w:t xml:space="preserve"> врач</w:t>
      </w:r>
      <w:r w:rsidR="00DD0A2C" w:rsidRPr="00BB6019">
        <w:rPr>
          <w:rFonts w:ascii="Times New Roman" w:hAnsi="Times New Roman" w:cs="Times New Roman"/>
          <w:b/>
          <w:sz w:val="28"/>
          <w:szCs w:val="24"/>
        </w:rPr>
        <w:t xml:space="preserve">  </w:t>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Pr>
          <w:rFonts w:ascii="Times New Roman" w:hAnsi="Times New Roman" w:cs="Times New Roman"/>
          <w:b/>
          <w:sz w:val="28"/>
          <w:szCs w:val="24"/>
        </w:rPr>
        <w:t xml:space="preserve">            </w:t>
      </w:r>
      <w:r>
        <w:rPr>
          <w:rFonts w:ascii="Times New Roman" w:hAnsi="Times New Roman" w:cs="Times New Roman"/>
          <w:b/>
          <w:sz w:val="28"/>
          <w:szCs w:val="24"/>
          <w:lang w:val="kk-KZ"/>
        </w:rPr>
        <w:t>Джувашев</w:t>
      </w:r>
      <w:r w:rsidR="006F391E">
        <w:rPr>
          <w:rFonts w:ascii="Times New Roman" w:hAnsi="Times New Roman" w:cs="Times New Roman"/>
          <w:b/>
          <w:sz w:val="28"/>
          <w:szCs w:val="24"/>
        </w:rPr>
        <w:t xml:space="preserve"> </w:t>
      </w:r>
      <w:r w:rsidR="00EC5D99">
        <w:rPr>
          <w:rFonts w:ascii="Times New Roman" w:hAnsi="Times New Roman" w:cs="Times New Roman"/>
          <w:b/>
          <w:sz w:val="28"/>
          <w:szCs w:val="24"/>
          <w:lang w:val="kk-KZ"/>
        </w:rPr>
        <w:t>А</w:t>
      </w:r>
      <w:r w:rsidR="00EC5D99" w:rsidRPr="00BB6019">
        <w:rPr>
          <w:rFonts w:ascii="Times New Roman" w:hAnsi="Times New Roman" w:cs="Times New Roman"/>
          <w:b/>
          <w:sz w:val="28"/>
          <w:szCs w:val="24"/>
        </w:rPr>
        <w:t>.</w:t>
      </w:r>
      <w:r w:rsidR="00EC5D99">
        <w:rPr>
          <w:rFonts w:ascii="Times New Roman" w:hAnsi="Times New Roman" w:cs="Times New Roman"/>
          <w:b/>
          <w:sz w:val="28"/>
          <w:szCs w:val="24"/>
          <w:lang w:val="kk-KZ"/>
        </w:rPr>
        <w:t>Б</w:t>
      </w:r>
      <w:r w:rsidR="00EC5D99">
        <w:rPr>
          <w:rFonts w:ascii="Times New Roman" w:hAnsi="Times New Roman" w:cs="Times New Roman"/>
          <w:b/>
          <w:sz w:val="28"/>
          <w:szCs w:val="24"/>
        </w:rPr>
        <w:t>.</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345B5">
        <w:rPr>
          <w:rFonts w:ascii="Times New Roman" w:hAnsi="Times New Roman" w:cs="Times New Roman"/>
          <w:b/>
          <w:sz w:val="24"/>
          <w:szCs w:val="24"/>
        </w:rPr>
        <w:lastRenderedPageBreak/>
        <w:t>Приложение № 1</w:t>
      </w:r>
    </w:p>
    <w:tbl>
      <w:tblPr>
        <w:tblW w:w="11057" w:type="dxa"/>
        <w:tblInd w:w="-459" w:type="dxa"/>
        <w:tblLayout w:type="fixed"/>
        <w:tblLook w:val="04A0" w:firstRow="1" w:lastRow="0" w:firstColumn="1" w:lastColumn="0" w:noHBand="0" w:noVBand="1"/>
      </w:tblPr>
      <w:tblGrid>
        <w:gridCol w:w="425"/>
        <w:gridCol w:w="2269"/>
        <w:gridCol w:w="4677"/>
        <w:gridCol w:w="851"/>
        <w:gridCol w:w="992"/>
        <w:gridCol w:w="709"/>
        <w:gridCol w:w="1134"/>
      </w:tblGrid>
      <w:tr w:rsidR="00D83769" w:rsidRPr="00D83769" w14:paraId="49EDAF3A" w14:textId="77777777" w:rsidTr="00B5646A">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72B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п/п</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5DE814B9"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Наименование товара</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B6FDE2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AACCBE"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7D8CE9"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Расчетная цена на 2022 год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93921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Кол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589F8D"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Сумма для закупа</w:t>
            </w:r>
          </w:p>
        </w:tc>
      </w:tr>
      <w:tr w:rsidR="00D83769" w:rsidRPr="00D83769" w14:paraId="30A31085" w14:textId="77777777" w:rsidTr="00B5646A">
        <w:trPr>
          <w:trHeight w:val="99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E68171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p>
        </w:tc>
        <w:tc>
          <w:tcPr>
            <w:tcW w:w="2269" w:type="dxa"/>
            <w:tcBorders>
              <w:top w:val="nil"/>
              <w:left w:val="nil"/>
              <w:bottom w:val="single" w:sz="4" w:space="0" w:color="auto"/>
              <w:right w:val="single" w:sz="4" w:space="0" w:color="auto"/>
            </w:tcBorders>
            <w:shd w:val="clear" w:color="auto" w:fill="auto"/>
            <w:vAlign w:val="center"/>
            <w:hideMark/>
          </w:tcPr>
          <w:p w14:paraId="3A4AB116"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Ровная пластина для реконструкции, 10отв., 12отв., 18отв., 20отв. 96 мм, 120 мм, 192 мм, 216 мм.</w:t>
            </w:r>
          </w:p>
        </w:tc>
        <w:tc>
          <w:tcPr>
            <w:tcW w:w="4677" w:type="dxa"/>
            <w:tcBorders>
              <w:top w:val="nil"/>
              <w:left w:val="nil"/>
              <w:bottom w:val="single" w:sz="4" w:space="0" w:color="auto"/>
              <w:right w:val="single" w:sz="4" w:space="0" w:color="auto"/>
            </w:tcBorders>
            <w:shd w:val="clear" w:color="auto" w:fill="auto"/>
            <w:vAlign w:val="center"/>
            <w:hideMark/>
          </w:tcPr>
          <w:p w14:paraId="5E7869C3" w14:textId="61C35DEB"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Реконструктивная пластина должна быть изготовлена из нелегированного титана, соответствующего</w:t>
            </w:r>
            <w:r w:rsidRPr="00D83769">
              <w:rPr>
                <w:rFonts w:ascii="Times New Roman" w:eastAsia="Times New Roman" w:hAnsi="Times New Roman" w:cs="Times New Roman"/>
                <w:b/>
                <w:bCs/>
                <w:sz w:val="20"/>
                <w:szCs w:val="20"/>
                <w:lang w:eastAsia="ru-RU"/>
              </w:rPr>
              <w:t xml:space="preserve"> </w:t>
            </w:r>
            <w:r w:rsidRPr="00D83769">
              <w:rPr>
                <w:rFonts w:ascii="Times New Roman" w:eastAsia="Times New Roman" w:hAnsi="Times New Roman" w:cs="Times New Roman"/>
                <w:sz w:val="20"/>
                <w:szCs w:val="20"/>
                <w:lang w:eastAsia="ru-RU"/>
              </w:rPr>
              <w:t>ISO 5832-2-2014</w:t>
            </w:r>
            <w:r w:rsidRPr="00D83769">
              <w:rPr>
                <w:rFonts w:ascii="Times New Roman" w:eastAsia="Times New Roman" w:hAnsi="Times New Roman" w:cs="Times New Roman"/>
                <w:b/>
                <w:bCs/>
                <w:sz w:val="20"/>
                <w:szCs w:val="20"/>
                <w:lang w:eastAsia="ru-RU"/>
              </w:rPr>
              <w:t xml:space="preserve"> </w:t>
            </w:r>
            <w:r w:rsidRPr="00D83769">
              <w:rPr>
                <w:rFonts w:ascii="Times New Roman" w:eastAsia="Times New Roman" w:hAnsi="Times New Roman" w:cs="Times New Roman"/>
                <w:sz w:val="20"/>
                <w:szCs w:val="20"/>
                <w:lang w:eastAsia="ru-RU"/>
              </w:rPr>
              <w:t xml:space="preserve">для изделий, имплантируемых в организм человека </w:t>
            </w:r>
            <w:proofErr w:type="gramStart"/>
            <w:r w:rsidRPr="00D83769">
              <w:rPr>
                <w:rFonts w:ascii="Times New Roman" w:eastAsia="Times New Roman" w:hAnsi="Times New Roman" w:cs="Times New Roman"/>
                <w:sz w:val="20"/>
                <w:szCs w:val="20"/>
                <w:lang w:eastAsia="ru-RU"/>
              </w:rPr>
              <w:t>и  иметь</w:t>
            </w:r>
            <w:proofErr w:type="gramEnd"/>
            <w:r w:rsidRPr="00D83769">
              <w:rPr>
                <w:rFonts w:ascii="Times New Roman" w:eastAsia="Times New Roman" w:hAnsi="Times New Roman" w:cs="Times New Roman"/>
                <w:sz w:val="20"/>
                <w:szCs w:val="20"/>
                <w:lang w:eastAsia="ru-RU"/>
              </w:rPr>
              <w:t xml:space="preserve"> анодированное покрытие.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w:t>
            </w:r>
            <w:r w:rsidRPr="00D83769">
              <w:rPr>
                <w:rFonts w:ascii="Times New Roman" w:eastAsia="Times New Roman" w:hAnsi="Times New Roman" w:cs="Times New Roman"/>
                <w:b/>
                <w:bCs/>
                <w:sz w:val="20"/>
                <w:szCs w:val="20"/>
                <w:lang w:eastAsia="ru-RU"/>
              </w:rPr>
              <w:t xml:space="preserve"> </w:t>
            </w:r>
            <w:r w:rsidRPr="00D83769">
              <w:rPr>
                <w:rFonts w:ascii="Times New Roman" w:eastAsia="Times New Roman" w:hAnsi="Times New Roman" w:cs="Times New Roman"/>
                <w:sz w:val="20"/>
                <w:szCs w:val="20"/>
                <w:lang w:eastAsia="ru-RU"/>
              </w:rPr>
              <w:t xml:space="preserve">Пластина должна иметь 10, 12, 18 и 20 круглых блокировочных отверстий под винты диаметром 3,5 мм, расстояние между центрами отверстий должно составлять не менее 12,0 мм и не более 13,0 мм. Ширина </w:t>
            </w:r>
            <w:proofErr w:type="spellStart"/>
            <w:r w:rsidRPr="00D83769">
              <w:rPr>
                <w:rFonts w:ascii="Times New Roman" w:eastAsia="Times New Roman" w:hAnsi="Times New Roman" w:cs="Times New Roman"/>
                <w:sz w:val="20"/>
                <w:szCs w:val="20"/>
                <w:lang w:eastAsia="ru-RU"/>
              </w:rPr>
              <w:t>диафизарной</w:t>
            </w:r>
            <w:proofErr w:type="spellEnd"/>
            <w:r w:rsidRPr="00D83769">
              <w:rPr>
                <w:rFonts w:ascii="Times New Roman" w:eastAsia="Times New Roman" w:hAnsi="Times New Roman" w:cs="Times New Roman"/>
                <w:sz w:val="20"/>
                <w:szCs w:val="20"/>
                <w:lang w:eastAsia="ru-RU"/>
              </w:rPr>
              <w:t xml:space="preserve"> части пластины должна составлять не менее 10,0 мм и не более 11,0 мм.  Высота профиля </w:t>
            </w:r>
            <w:proofErr w:type="spellStart"/>
            <w:r w:rsidRPr="00D83769">
              <w:rPr>
                <w:rFonts w:ascii="Times New Roman" w:eastAsia="Times New Roman" w:hAnsi="Times New Roman" w:cs="Times New Roman"/>
                <w:sz w:val="20"/>
                <w:szCs w:val="20"/>
                <w:lang w:eastAsia="ru-RU"/>
              </w:rPr>
              <w:t>диафизарной</w:t>
            </w:r>
            <w:proofErr w:type="spellEnd"/>
            <w:r w:rsidRPr="00D83769">
              <w:rPr>
                <w:rFonts w:ascii="Times New Roman" w:eastAsia="Times New Roman" w:hAnsi="Times New Roman" w:cs="Times New Roman"/>
                <w:sz w:val="20"/>
                <w:szCs w:val="20"/>
                <w:lang w:eastAsia="ru-RU"/>
              </w:rPr>
              <w:t xml:space="preserve"> части пластины должна составлять не менее 3,0 мм и не более 4,0 мм. Длина пластины должна быть 96 мм, 120 мм, 192 мм, 216 мм.  Пластина должна иметь индивидуальную упаковку с маркировкой завода изготовителя.</w:t>
            </w:r>
          </w:p>
        </w:tc>
        <w:tc>
          <w:tcPr>
            <w:tcW w:w="851" w:type="dxa"/>
            <w:tcBorders>
              <w:top w:val="nil"/>
              <w:left w:val="nil"/>
              <w:bottom w:val="single" w:sz="4" w:space="0" w:color="auto"/>
              <w:right w:val="single" w:sz="4" w:space="0" w:color="auto"/>
            </w:tcBorders>
            <w:shd w:val="clear" w:color="auto" w:fill="auto"/>
            <w:vAlign w:val="center"/>
            <w:hideMark/>
          </w:tcPr>
          <w:p w14:paraId="4C7E56B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25D0EA58"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33 600</w:t>
            </w:r>
          </w:p>
        </w:tc>
        <w:tc>
          <w:tcPr>
            <w:tcW w:w="709" w:type="dxa"/>
            <w:tcBorders>
              <w:top w:val="nil"/>
              <w:left w:val="nil"/>
              <w:bottom w:val="single" w:sz="4" w:space="0" w:color="auto"/>
              <w:right w:val="single" w:sz="4" w:space="0" w:color="auto"/>
            </w:tcBorders>
            <w:shd w:val="clear" w:color="auto" w:fill="auto"/>
            <w:vAlign w:val="center"/>
            <w:hideMark/>
          </w:tcPr>
          <w:p w14:paraId="5ABAF93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14:paraId="51F7F5F1"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168 000</w:t>
            </w:r>
          </w:p>
        </w:tc>
      </w:tr>
      <w:tr w:rsidR="00D83769" w:rsidRPr="00D83769" w14:paraId="6A20A91F" w14:textId="77777777" w:rsidTr="00B5646A">
        <w:trPr>
          <w:trHeight w:val="115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ABD7C5B"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w:t>
            </w:r>
          </w:p>
        </w:tc>
        <w:tc>
          <w:tcPr>
            <w:tcW w:w="2269" w:type="dxa"/>
            <w:tcBorders>
              <w:top w:val="nil"/>
              <w:left w:val="nil"/>
              <w:bottom w:val="single" w:sz="4" w:space="0" w:color="auto"/>
              <w:right w:val="single" w:sz="4" w:space="0" w:color="auto"/>
            </w:tcBorders>
            <w:shd w:val="clear" w:color="auto" w:fill="auto"/>
            <w:vAlign w:val="center"/>
            <w:hideMark/>
          </w:tcPr>
          <w:p w14:paraId="5258982F" w14:textId="77777777" w:rsidR="00D83769" w:rsidRPr="00D83769" w:rsidRDefault="00D83769" w:rsidP="00D83769">
            <w:pPr>
              <w:rPr>
                <w:rFonts w:ascii="Times New Roman" w:eastAsia="Times New Roman" w:hAnsi="Times New Roman" w:cs="Times New Roman"/>
                <w:color w:val="000000"/>
                <w:sz w:val="20"/>
                <w:szCs w:val="20"/>
                <w:lang w:eastAsia="ru-RU"/>
              </w:rPr>
            </w:pPr>
            <w:proofErr w:type="spellStart"/>
            <w:r w:rsidRPr="00D83769">
              <w:rPr>
                <w:rFonts w:ascii="Times New Roman" w:eastAsia="Times New Roman" w:hAnsi="Times New Roman" w:cs="Times New Roman"/>
                <w:color w:val="000000"/>
                <w:sz w:val="20"/>
                <w:szCs w:val="20"/>
                <w:lang w:eastAsia="ru-RU"/>
              </w:rPr>
              <w:t>Низкоконтактная</w:t>
            </w:r>
            <w:proofErr w:type="spellEnd"/>
            <w:r w:rsidRPr="00D83769">
              <w:rPr>
                <w:rFonts w:ascii="Times New Roman" w:eastAsia="Times New Roman" w:hAnsi="Times New Roman" w:cs="Times New Roman"/>
                <w:color w:val="000000"/>
                <w:sz w:val="20"/>
                <w:szCs w:val="20"/>
                <w:lang w:eastAsia="ru-RU"/>
              </w:rPr>
              <w:t xml:space="preserve"> динамическая компрессионная пластина для плечевой кости, 6 отв., 8отв., 10отв., 12отв. 107,9 мм, 137,3 мм, 166,7 мм, 196,1 мм.</w:t>
            </w:r>
          </w:p>
        </w:tc>
        <w:tc>
          <w:tcPr>
            <w:tcW w:w="4677" w:type="dxa"/>
            <w:tcBorders>
              <w:top w:val="nil"/>
              <w:left w:val="nil"/>
              <w:bottom w:val="single" w:sz="4" w:space="0" w:color="auto"/>
              <w:right w:val="single" w:sz="4" w:space="0" w:color="auto"/>
            </w:tcBorders>
            <w:shd w:val="clear" w:color="auto" w:fill="auto"/>
            <w:vAlign w:val="center"/>
            <w:hideMark/>
          </w:tcPr>
          <w:p w14:paraId="2BD316EC" w14:textId="04737DDD"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w:t>
            </w:r>
            <w:proofErr w:type="gramStart"/>
            <w:r w:rsidRPr="00D83769">
              <w:rPr>
                <w:rFonts w:ascii="Times New Roman" w:eastAsia="Times New Roman" w:hAnsi="Times New Roman" w:cs="Times New Roman"/>
                <w:color w:val="000000"/>
                <w:sz w:val="20"/>
                <w:szCs w:val="20"/>
                <w:lang w:eastAsia="ru-RU"/>
              </w:rPr>
              <w:t>и  иметь</w:t>
            </w:r>
            <w:proofErr w:type="gramEnd"/>
            <w:r w:rsidRPr="00D83769">
              <w:rPr>
                <w:rFonts w:ascii="Times New Roman" w:eastAsia="Times New Roman" w:hAnsi="Times New Roman" w:cs="Times New Roman"/>
                <w:color w:val="000000"/>
                <w:sz w:val="20"/>
                <w:szCs w:val="20"/>
                <w:lang w:eastAsia="ru-RU"/>
              </w:rPr>
              <w:t xml:space="preserve"> анодированное покрытие II поколения. Пластина должна иметь ограниченный контакт с костью и возможность минимально инвазивной установки за счет </w:t>
            </w:r>
            <w:proofErr w:type="spellStart"/>
            <w:r w:rsidRPr="00D83769">
              <w:rPr>
                <w:rFonts w:ascii="Times New Roman" w:eastAsia="Times New Roman" w:hAnsi="Times New Roman" w:cs="Times New Roman"/>
                <w:color w:val="000000"/>
                <w:sz w:val="20"/>
                <w:szCs w:val="20"/>
                <w:lang w:eastAsia="ru-RU"/>
              </w:rPr>
              <w:t>трапецевидной</w:t>
            </w:r>
            <w:proofErr w:type="spellEnd"/>
            <w:r w:rsidRPr="00D83769">
              <w:rPr>
                <w:rFonts w:ascii="Times New Roman" w:eastAsia="Times New Roman" w:hAnsi="Times New Roman" w:cs="Times New Roman"/>
                <w:color w:val="000000"/>
                <w:sz w:val="20"/>
                <w:szCs w:val="20"/>
                <w:lang w:eastAsia="ru-RU"/>
              </w:rPr>
              <w:t xml:space="preserve">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D83769">
              <w:rPr>
                <w:rFonts w:ascii="Times New Roman" w:eastAsia="Times New Roman" w:hAnsi="Times New Roman" w:cs="Times New Roman"/>
                <w:color w:val="000000"/>
                <w:sz w:val="20"/>
                <w:szCs w:val="20"/>
                <w:lang w:eastAsia="ru-RU"/>
              </w:rPr>
              <w:t>диафизарной</w:t>
            </w:r>
            <w:proofErr w:type="spellEnd"/>
            <w:r w:rsidRPr="00D83769">
              <w:rPr>
                <w:rFonts w:ascii="Times New Roman" w:eastAsia="Times New Roman" w:hAnsi="Times New Roman" w:cs="Times New Roman"/>
                <w:color w:val="000000"/>
                <w:sz w:val="20"/>
                <w:szCs w:val="20"/>
                <w:lang w:eastAsia="ru-RU"/>
              </w:rPr>
              <w:t xml:space="preserve"> части  пластины должно быть расположено 6, 8, 10 и 12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w:t>
            </w:r>
            <w:proofErr w:type="spellStart"/>
            <w:r w:rsidRPr="00D83769">
              <w:rPr>
                <w:rFonts w:ascii="Times New Roman" w:eastAsia="Times New Roman" w:hAnsi="Times New Roman" w:cs="Times New Roman"/>
                <w:color w:val="000000"/>
                <w:sz w:val="20"/>
                <w:szCs w:val="20"/>
                <w:lang w:eastAsia="ru-RU"/>
              </w:rPr>
              <w:t>межфрагментарной</w:t>
            </w:r>
            <w:proofErr w:type="spellEnd"/>
            <w:r w:rsidRPr="00D8376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w:t>
            </w:r>
            <w:proofErr w:type="spellStart"/>
            <w:r w:rsidRPr="00D83769">
              <w:rPr>
                <w:rFonts w:ascii="Times New Roman" w:eastAsia="Times New Roman" w:hAnsi="Times New Roman" w:cs="Times New Roman"/>
                <w:color w:val="000000"/>
                <w:sz w:val="20"/>
                <w:szCs w:val="20"/>
                <w:lang w:eastAsia="ru-RU"/>
              </w:rPr>
              <w:t>диафизарной</w:t>
            </w:r>
            <w:proofErr w:type="spellEnd"/>
            <w:r w:rsidRPr="00D83769">
              <w:rPr>
                <w:rFonts w:ascii="Times New Roman" w:eastAsia="Times New Roman" w:hAnsi="Times New Roman" w:cs="Times New Roman"/>
                <w:color w:val="000000"/>
                <w:sz w:val="20"/>
                <w:szCs w:val="20"/>
                <w:lang w:eastAsia="ru-RU"/>
              </w:rPr>
              <w:t xml:space="preserve"> части пластины должно составлять не менее 14,0, мм и не более 15,0 мм. Ширина </w:t>
            </w:r>
            <w:proofErr w:type="spellStart"/>
            <w:r w:rsidRPr="00D83769">
              <w:rPr>
                <w:rFonts w:ascii="Times New Roman" w:eastAsia="Times New Roman" w:hAnsi="Times New Roman" w:cs="Times New Roman"/>
                <w:color w:val="000000"/>
                <w:sz w:val="20"/>
                <w:szCs w:val="20"/>
                <w:lang w:eastAsia="ru-RU"/>
              </w:rPr>
              <w:t>диафизарной</w:t>
            </w:r>
            <w:proofErr w:type="spellEnd"/>
            <w:r w:rsidRPr="00D83769">
              <w:rPr>
                <w:rFonts w:ascii="Times New Roman" w:eastAsia="Times New Roman" w:hAnsi="Times New Roman" w:cs="Times New Roman"/>
                <w:color w:val="000000"/>
                <w:sz w:val="20"/>
                <w:szCs w:val="20"/>
                <w:lang w:eastAsia="ru-RU"/>
              </w:rPr>
              <w:t xml:space="preserve"> части пластины должна составлять не менее 13,0 мм и не более 14,0 мм. Высота профиля </w:t>
            </w:r>
            <w:proofErr w:type="spellStart"/>
            <w:r w:rsidRPr="00D83769">
              <w:rPr>
                <w:rFonts w:ascii="Times New Roman" w:eastAsia="Times New Roman" w:hAnsi="Times New Roman" w:cs="Times New Roman"/>
                <w:color w:val="000000"/>
                <w:sz w:val="20"/>
                <w:szCs w:val="20"/>
                <w:lang w:eastAsia="ru-RU"/>
              </w:rPr>
              <w:t>диафизарной</w:t>
            </w:r>
            <w:proofErr w:type="spellEnd"/>
            <w:r w:rsidRPr="00D83769">
              <w:rPr>
                <w:rFonts w:ascii="Times New Roman" w:eastAsia="Times New Roman" w:hAnsi="Times New Roman" w:cs="Times New Roman"/>
                <w:color w:val="000000"/>
                <w:sz w:val="20"/>
                <w:szCs w:val="20"/>
                <w:lang w:eastAsia="ru-RU"/>
              </w:rPr>
              <w:t xml:space="preserve"> части пластины должна </w:t>
            </w:r>
            <w:proofErr w:type="gramStart"/>
            <w:r w:rsidRPr="00D83769">
              <w:rPr>
                <w:rFonts w:ascii="Times New Roman" w:eastAsia="Times New Roman" w:hAnsi="Times New Roman" w:cs="Times New Roman"/>
                <w:color w:val="000000"/>
                <w:sz w:val="20"/>
                <w:szCs w:val="20"/>
                <w:lang w:eastAsia="ru-RU"/>
              </w:rPr>
              <w:t>составлять  не</w:t>
            </w:r>
            <w:proofErr w:type="gramEnd"/>
            <w:r w:rsidRPr="00D83769">
              <w:rPr>
                <w:rFonts w:ascii="Times New Roman" w:eastAsia="Times New Roman" w:hAnsi="Times New Roman" w:cs="Times New Roman"/>
                <w:color w:val="000000"/>
                <w:sz w:val="20"/>
                <w:szCs w:val="20"/>
                <w:lang w:eastAsia="ru-RU"/>
              </w:rPr>
              <w:t xml:space="preserve">  менее 3,5 мм и не более 4,5 мм. Длина пластины должна составлять 107,9 мм, 137,3 мм, 166,7 мм, 196,1 мм. Пластина должна </w:t>
            </w:r>
            <w:proofErr w:type="gramStart"/>
            <w:r w:rsidRPr="00D83769">
              <w:rPr>
                <w:rFonts w:ascii="Times New Roman" w:eastAsia="Times New Roman" w:hAnsi="Times New Roman" w:cs="Times New Roman"/>
                <w:color w:val="000000"/>
                <w:sz w:val="20"/>
                <w:szCs w:val="20"/>
                <w:lang w:eastAsia="ru-RU"/>
              </w:rPr>
              <w:t>иметь  индивидуальную</w:t>
            </w:r>
            <w:proofErr w:type="gramEnd"/>
            <w:r w:rsidRPr="00D83769">
              <w:rPr>
                <w:rFonts w:ascii="Times New Roman" w:eastAsia="Times New Roman" w:hAnsi="Times New Roman" w:cs="Times New Roman"/>
                <w:color w:val="000000"/>
                <w:sz w:val="20"/>
                <w:szCs w:val="20"/>
                <w:lang w:eastAsia="ru-RU"/>
              </w:rPr>
              <w:t xml:space="preserve"> упаковку с маркировкой завода изготовителя.</w:t>
            </w:r>
          </w:p>
        </w:tc>
        <w:tc>
          <w:tcPr>
            <w:tcW w:w="851" w:type="dxa"/>
            <w:tcBorders>
              <w:top w:val="nil"/>
              <w:left w:val="nil"/>
              <w:bottom w:val="single" w:sz="4" w:space="0" w:color="auto"/>
              <w:right w:val="single" w:sz="4" w:space="0" w:color="auto"/>
            </w:tcBorders>
            <w:shd w:val="clear" w:color="auto" w:fill="auto"/>
            <w:vAlign w:val="center"/>
            <w:hideMark/>
          </w:tcPr>
          <w:p w14:paraId="5C231906"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4983EB5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43 260</w:t>
            </w:r>
          </w:p>
        </w:tc>
        <w:tc>
          <w:tcPr>
            <w:tcW w:w="709" w:type="dxa"/>
            <w:tcBorders>
              <w:top w:val="nil"/>
              <w:left w:val="nil"/>
              <w:bottom w:val="single" w:sz="4" w:space="0" w:color="auto"/>
              <w:right w:val="single" w:sz="4" w:space="0" w:color="auto"/>
            </w:tcBorders>
            <w:shd w:val="clear" w:color="auto" w:fill="auto"/>
            <w:vAlign w:val="center"/>
            <w:hideMark/>
          </w:tcPr>
          <w:p w14:paraId="64E88BF2"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484DC238"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432 600</w:t>
            </w:r>
          </w:p>
        </w:tc>
      </w:tr>
      <w:tr w:rsidR="00D83769" w:rsidRPr="00D83769" w14:paraId="5351FAC5" w14:textId="77777777" w:rsidTr="00B5646A">
        <w:trPr>
          <w:trHeight w:val="121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204EEB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lastRenderedPageBreak/>
              <w:t>3</w:t>
            </w:r>
          </w:p>
        </w:tc>
        <w:tc>
          <w:tcPr>
            <w:tcW w:w="2269" w:type="dxa"/>
            <w:tcBorders>
              <w:top w:val="nil"/>
              <w:left w:val="nil"/>
              <w:bottom w:val="single" w:sz="4" w:space="0" w:color="auto"/>
              <w:right w:val="single" w:sz="4" w:space="0" w:color="auto"/>
            </w:tcBorders>
            <w:shd w:val="clear" w:color="auto" w:fill="auto"/>
            <w:vAlign w:val="center"/>
            <w:hideMark/>
          </w:tcPr>
          <w:p w14:paraId="1247B8C2" w14:textId="77777777" w:rsidR="00D83769" w:rsidRPr="00D83769" w:rsidRDefault="00D83769" w:rsidP="00D83769">
            <w:pPr>
              <w:rPr>
                <w:rFonts w:ascii="Times New Roman" w:eastAsia="Times New Roman" w:hAnsi="Times New Roman" w:cs="Times New Roman"/>
                <w:color w:val="000000"/>
                <w:sz w:val="20"/>
                <w:szCs w:val="20"/>
                <w:lang w:eastAsia="ru-RU"/>
              </w:rPr>
            </w:pPr>
            <w:proofErr w:type="spellStart"/>
            <w:r w:rsidRPr="00D83769">
              <w:rPr>
                <w:rFonts w:ascii="Times New Roman" w:eastAsia="Times New Roman" w:hAnsi="Times New Roman" w:cs="Times New Roman"/>
                <w:color w:val="000000"/>
                <w:sz w:val="20"/>
                <w:szCs w:val="20"/>
                <w:lang w:eastAsia="ru-RU"/>
              </w:rPr>
              <w:t>Низкоконтактная</w:t>
            </w:r>
            <w:proofErr w:type="spellEnd"/>
            <w:r w:rsidRPr="00D83769">
              <w:rPr>
                <w:rFonts w:ascii="Times New Roman" w:eastAsia="Times New Roman" w:hAnsi="Times New Roman" w:cs="Times New Roman"/>
                <w:color w:val="000000"/>
                <w:sz w:val="20"/>
                <w:szCs w:val="20"/>
                <w:lang w:eastAsia="ru-RU"/>
              </w:rPr>
              <w:t xml:space="preserve"> динамическая компрессионная пластина для локтевой и лучевой кости, 6 отв., 7отв., 8отв., 9отв., 99 мм, 112 мм, 125 мм, 138 мм.</w:t>
            </w:r>
          </w:p>
        </w:tc>
        <w:tc>
          <w:tcPr>
            <w:tcW w:w="4677" w:type="dxa"/>
            <w:tcBorders>
              <w:top w:val="nil"/>
              <w:left w:val="nil"/>
              <w:bottom w:val="single" w:sz="4" w:space="0" w:color="auto"/>
              <w:right w:val="single" w:sz="4" w:space="0" w:color="auto"/>
            </w:tcBorders>
            <w:shd w:val="clear" w:color="auto" w:fill="auto"/>
            <w:vAlign w:val="center"/>
            <w:hideMark/>
          </w:tcPr>
          <w:p w14:paraId="648793C3" w14:textId="4C947EF8"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w:t>
            </w:r>
            <w:proofErr w:type="gramStart"/>
            <w:r w:rsidRPr="00D83769">
              <w:rPr>
                <w:rFonts w:ascii="Times New Roman" w:eastAsia="Times New Roman" w:hAnsi="Times New Roman" w:cs="Times New Roman"/>
                <w:color w:val="000000"/>
                <w:sz w:val="20"/>
                <w:szCs w:val="20"/>
                <w:lang w:eastAsia="ru-RU"/>
              </w:rPr>
              <w:t>и  иметь</w:t>
            </w:r>
            <w:proofErr w:type="gramEnd"/>
            <w:r w:rsidRPr="00D83769">
              <w:rPr>
                <w:rFonts w:ascii="Times New Roman" w:eastAsia="Times New Roman" w:hAnsi="Times New Roman" w:cs="Times New Roman"/>
                <w:color w:val="000000"/>
                <w:sz w:val="20"/>
                <w:szCs w:val="20"/>
                <w:lang w:eastAsia="ru-RU"/>
              </w:rPr>
              <w:t xml:space="preserve"> анодированное покрытие II поколения.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7, 8, 9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w:t>
            </w:r>
            <w:proofErr w:type="spellStart"/>
            <w:r w:rsidRPr="00D83769">
              <w:rPr>
                <w:rFonts w:ascii="Times New Roman" w:eastAsia="Times New Roman" w:hAnsi="Times New Roman" w:cs="Times New Roman"/>
                <w:color w:val="000000"/>
                <w:sz w:val="20"/>
                <w:szCs w:val="20"/>
                <w:lang w:eastAsia="ru-RU"/>
              </w:rPr>
              <w:t>межфрагментарной</w:t>
            </w:r>
            <w:proofErr w:type="spellEnd"/>
            <w:r w:rsidRPr="00D83769">
              <w:rPr>
                <w:rFonts w:ascii="Times New Roman" w:eastAsia="Times New Roman" w:hAnsi="Times New Roman" w:cs="Times New Roman"/>
                <w:color w:val="000000"/>
                <w:sz w:val="20"/>
                <w:szCs w:val="20"/>
                <w:lang w:eastAsia="ru-RU"/>
              </w:rPr>
              <w:t xml:space="preserve">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w:t>
            </w:r>
            <w:proofErr w:type="spellStart"/>
            <w:r w:rsidRPr="00D83769">
              <w:rPr>
                <w:rFonts w:ascii="Times New Roman" w:eastAsia="Times New Roman" w:hAnsi="Times New Roman" w:cs="Times New Roman"/>
                <w:color w:val="000000"/>
                <w:sz w:val="20"/>
                <w:szCs w:val="20"/>
                <w:lang w:eastAsia="ru-RU"/>
              </w:rPr>
              <w:t>диафизарной</w:t>
            </w:r>
            <w:proofErr w:type="spellEnd"/>
            <w:r w:rsidRPr="00D83769">
              <w:rPr>
                <w:rFonts w:ascii="Times New Roman" w:eastAsia="Times New Roman" w:hAnsi="Times New Roman" w:cs="Times New Roman"/>
                <w:color w:val="000000"/>
                <w:sz w:val="20"/>
                <w:szCs w:val="20"/>
                <w:lang w:eastAsia="ru-RU"/>
              </w:rPr>
              <w:t xml:space="preserve">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99 мм, 112 мм, 125 мм, 138 мм. Пластина должна </w:t>
            </w:r>
            <w:proofErr w:type="gramStart"/>
            <w:r w:rsidRPr="00D83769">
              <w:rPr>
                <w:rFonts w:ascii="Times New Roman" w:eastAsia="Times New Roman" w:hAnsi="Times New Roman" w:cs="Times New Roman"/>
                <w:color w:val="000000"/>
                <w:sz w:val="20"/>
                <w:szCs w:val="20"/>
                <w:lang w:eastAsia="ru-RU"/>
              </w:rPr>
              <w:t>иметь  индивидуальную</w:t>
            </w:r>
            <w:proofErr w:type="gramEnd"/>
            <w:r w:rsidRPr="00D83769">
              <w:rPr>
                <w:rFonts w:ascii="Times New Roman" w:eastAsia="Times New Roman" w:hAnsi="Times New Roman" w:cs="Times New Roman"/>
                <w:color w:val="000000"/>
                <w:sz w:val="20"/>
                <w:szCs w:val="20"/>
                <w:lang w:eastAsia="ru-RU"/>
              </w:rPr>
              <w:t xml:space="preserve"> упаковку с маркировкой завода изготовителя. </w:t>
            </w:r>
          </w:p>
        </w:tc>
        <w:tc>
          <w:tcPr>
            <w:tcW w:w="851" w:type="dxa"/>
            <w:tcBorders>
              <w:top w:val="nil"/>
              <w:left w:val="nil"/>
              <w:bottom w:val="single" w:sz="4" w:space="0" w:color="auto"/>
              <w:right w:val="single" w:sz="4" w:space="0" w:color="auto"/>
            </w:tcBorders>
            <w:shd w:val="clear" w:color="auto" w:fill="auto"/>
            <w:vAlign w:val="center"/>
            <w:hideMark/>
          </w:tcPr>
          <w:p w14:paraId="403C93E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6F02EC9E"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39 375</w:t>
            </w:r>
          </w:p>
        </w:tc>
        <w:tc>
          <w:tcPr>
            <w:tcW w:w="709" w:type="dxa"/>
            <w:tcBorders>
              <w:top w:val="nil"/>
              <w:left w:val="nil"/>
              <w:bottom w:val="single" w:sz="4" w:space="0" w:color="auto"/>
              <w:right w:val="single" w:sz="4" w:space="0" w:color="auto"/>
            </w:tcBorders>
            <w:shd w:val="clear" w:color="auto" w:fill="auto"/>
            <w:vAlign w:val="center"/>
            <w:hideMark/>
          </w:tcPr>
          <w:p w14:paraId="5E3C523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14:paraId="4B2B330B"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590 625</w:t>
            </w:r>
          </w:p>
        </w:tc>
      </w:tr>
      <w:tr w:rsidR="00D83769" w:rsidRPr="00D83769" w14:paraId="025F1B90" w14:textId="77777777" w:rsidTr="00B5646A">
        <w:trPr>
          <w:trHeight w:val="7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B0E463D"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2269" w:type="dxa"/>
            <w:tcBorders>
              <w:top w:val="nil"/>
              <w:left w:val="nil"/>
              <w:bottom w:val="single" w:sz="4" w:space="0" w:color="auto"/>
              <w:right w:val="single" w:sz="4" w:space="0" w:color="auto"/>
            </w:tcBorders>
            <w:shd w:val="clear" w:color="auto" w:fill="auto"/>
            <w:vAlign w:val="center"/>
            <w:hideMark/>
          </w:tcPr>
          <w:p w14:paraId="3DA95080"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Фиксирующий винт 5.0х30мм, 32 мм, 34 мм, 36 мм, 38 мм, 40 мм, 42 мм, 44 мм, 48 мм, 50 мм, 55 мм, 60 мм, 70 мм, 80 мм, 85 мм.</w:t>
            </w:r>
          </w:p>
        </w:tc>
        <w:tc>
          <w:tcPr>
            <w:tcW w:w="4677" w:type="dxa"/>
            <w:tcBorders>
              <w:top w:val="nil"/>
              <w:left w:val="nil"/>
              <w:bottom w:val="single" w:sz="4" w:space="0" w:color="auto"/>
              <w:right w:val="single" w:sz="4" w:space="0" w:color="auto"/>
            </w:tcBorders>
            <w:shd w:val="clear" w:color="auto" w:fill="auto"/>
            <w:vAlign w:val="center"/>
            <w:hideMark/>
          </w:tcPr>
          <w:p w14:paraId="23821D23" w14:textId="69923513"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Тело винта должно быть диаметром 5,0 мм,  длиной 30 мм, 32 мм, 34 мм, 36 мм, 38 мм, 40 мм, 42 мм, 44 мм, 48 мм, 50 мм, 55 мм, 60 мм, 70 мм, 80 мм,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w:t>
            </w:r>
            <w:proofErr w:type="gramStart"/>
            <w:r w:rsidRPr="00D83769">
              <w:rPr>
                <w:rFonts w:ascii="Times New Roman" w:eastAsia="Times New Roman" w:hAnsi="Times New Roman" w:cs="Times New Roman"/>
                <w:color w:val="000000"/>
                <w:sz w:val="20"/>
                <w:szCs w:val="20"/>
                <w:lang w:eastAsia="ru-RU"/>
              </w:rPr>
              <w:t>пластины  и</w:t>
            </w:r>
            <w:proofErr w:type="gramEnd"/>
            <w:r w:rsidRPr="00D83769">
              <w:rPr>
                <w:rFonts w:ascii="Times New Roman" w:eastAsia="Times New Roman" w:hAnsi="Times New Roman" w:cs="Times New Roman"/>
                <w:color w:val="000000"/>
                <w:sz w:val="20"/>
                <w:szCs w:val="20"/>
                <w:lang w:eastAsia="ru-RU"/>
              </w:rPr>
              <w:t xml:space="preserve"> его заклинивания по типу холодного пластического приваривания. Винт должен иметь шлиц типа </w:t>
            </w:r>
            <w:proofErr w:type="spellStart"/>
            <w:r w:rsidRPr="00D83769">
              <w:rPr>
                <w:rFonts w:ascii="Times New Roman" w:eastAsia="Times New Roman" w:hAnsi="Times New Roman" w:cs="Times New Roman"/>
                <w:color w:val="000000"/>
                <w:sz w:val="20"/>
                <w:szCs w:val="20"/>
                <w:lang w:eastAsia="ru-RU"/>
              </w:rPr>
              <w:t>Stardrive</w:t>
            </w:r>
            <w:proofErr w:type="spellEnd"/>
            <w:r w:rsidRPr="00D83769">
              <w:rPr>
                <w:rFonts w:ascii="Times New Roman" w:eastAsia="Times New Roman" w:hAnsi="Times New Roman" w:cs="Times New Roman"/>
                <w:color w:val="000000"/>
                <w:sz w:val="20"/>
                <w:szCs w:val="20"/>
                <w:lang w:eastAsia="ru-RU"/>
              </w:rPr>
              <w:t>, что улучшает передачу крутящего момента.</w:t>
            </w:r>
          </w:p>
        </w:tc>
        <w:tc>
          <w:tcPr>
            <w:tcW w:w="851" w:type="dxa"/>
            <w:tcBorders>
              <w:top w:val="nil"/>
              <w:left w:val="nil"/>
              <w:bottom w:val="single" w:sz="4" w:space="0" w:color="auto"/>
              <w:right w:val="single" w:sz="4" w:space="0" w:color="auto"/>
            </w:tcBorders>
            <w:shd w:val="clear" w:color="auto" w:fill="auto"/>
            <w:vAlign w:val="center"/>
            <w:hideMark/>
          </w:tcPr>
          <w:p w14:paraId="51A48B00"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30755D30"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6 825</w:t>
            </w:r>
          </w:p>
        </w:tc>
        <w:tc>
          <w:tcPr>
            <w:tcW w:w="709" w:type="dxa"/>
            <w:tcBorders>
              <w:top w:val="nil"/>
              <w:left w:val="nil"/>
              <w:bottom w:val="single" w:sz="4" w:space="0" w:color="auto"/>
              <w:right w:val="single" w:sz="4" w:space="0" w:color="auto"/>
            </w:tcBorders>
            <w:shd w:val="clear" w:color="auto" w:fill="auto"/>
            <w:vAlign w:val="center"/>
            <w:hideMark/>
          </w:tcPr>
          <w:p w14:paraId="2184BA4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BEB0656"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2 047 500</w:t>
            </w:r>
          </w:p>
        </w:tc>
      </w:tr>
      <w:tr w:rsidR="00D83769" w:rsidRPr="00D83769" w14:paraId="34806C32" w14:textId="77777777" w:rsidTr="00B5646A">
        <w:trPr>
          <w:trHeight w:val="108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5B122C8"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5</w:t>
            </w:r>
          </w:p>
        </w:tc>
        <w:tc>
          <w:tcPr>
            <w:tcW w:w="2269" w:type="dxa"/>
            <w:tcBorders>
              <w:top w:val="nil"/>
              <w:left w:val="nil"/>
              <w:bottom w:val="single" w:sz="4" w:space="0" w:color="auto"/>
              <w:right w:val="single" w:sz="4" w:space="0" w:color="auto"/>
            </w:tcBorders>
            <w:shd w:val="clear" w:color="auto" w:fill="auto"/>
            <w:vAlign w:val="center"/>
            <w:hideMark/>
          </w:tcPr>
          <w:p w14:paraId="4790005D"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Фиксирующий винт 3,5х16 мм, 18 мм, 20 мм, 26 мм, 30 мм, 36 мм, 40 мм, 46 мм, 50 мм.</w:t>
            </w:r>
          </w:p>
        </w:tc>
        <w:tc>
          <w:tcPr>
            <w:tcW w:w="4677" w:type="dxa"/>
            <w:tcBorders>
              <w:top w:val="nil"/>
              <w:left w:val="nil"/>
              <w:bottom w:val="single" w:sz="4" w:space="0" w:color="auto"/>
              <w:right w:val="single" w:sz="4" w:space="0" w:color="auto"/>
            </w:tcBorders>
            <w:shd w:val="clear" w:color="auto" w:fill="auto"/>
            <w:vAlign w:val="center"/>
            <w:hideMark/>
          </w:tcPr>
          <w:p w14:paraId="7A6AD8FB" w14:textId="1D60D68D"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Тело винта должно быть диаметром 3,5 мм,  длиной 16 мм, 18 мм, 20 мм, 26 мм, 30 мм, 36 мм, 40 мм, 46 мм,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51" w:type="dxa"/>
            <w:tcBorders>
              <w:top w:val="nil"/>
              <w:left w:val="nil"/>
              <w:bottom w:val="single" w:sz="4" w:space="0" w:color="auto"/>
              <w:right w:val="single" w:sz="4" w:space="0" w:color="auto"/>
            </w:tcBorders>
            <w:shd w:val="clear" w:color="auto" w:fill="auto"/>
            <w:vAlign w:val="center"/>
            <w:hideMark/>
          </w:tcPr>
          <w:p w14:paraId="70131648"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274AC72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2 625</w:t>
            </w:r>
          </w:p>
        </w:tc>
        <w:tc>
          <w:tcPr>
            <w:tcW w:w="709" w:type="dxa"/>
            <w:tcBorders>
              <w:top w:val="nil"/>
              <w:left w:val="nil"/>
              <w:bottom w:val="single" w:sz="4" w:space="0" w:color="auto"/>
              <w:right w:val="single" w:sz="4" w:space="0" w:color="auto"/>
            </w:tcBorders>
            <w:shd w:val="clear" w:color="auto" w:fill="auto"/>
            <w:vAlign w:val="center"/>
            <w:hideMark/>
          </w:tcPr>
          <w:p w14:paraId="7AC7453C"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14:paraId="49B80ABA"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105 000</w:t>
            </w:r>
          </w:p>
        </w:tc>
      </w:tr>
      <w:tr w:rsidR="00D83769" w:rsidRPr="00D83769" w14:paraId="0FAEEC2D" w14:textId="77777777" w:rsidTr="00B5646A">
        <w:trPr>
          <w:trHeight w:val="159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DC37FD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lastRenderedPageBreak/>
              <w:t>6</w:t>
            </w:r>
          </w:p>
        </w:tc>
        <w:tc>
          <w:tcPr>
            <w:tcW w:w="2269" w:type="dxa"/>
            <w:tcBorders>
              <w:top w:val="nil"/>
              <w:left w:val="nil"/>
              <w:bottom w:val="single" w:sz="4" w:space="0" w:color="auto"/>
              <w:right w:val="single" w:sz="4" w:space="0" w:color="auto"/>
            </w:tcBorders>
            <w:shd w:val="clear" w:color="auto" w:fill="auto"/>
            <w:vAlign w:val="center"/>
            <w:hideMark/>
          </w:tcPr>
          <w:p w14:paraId="100C7ED4"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Фиксирующий винт 3.5х12мм, 14 мм, 16 мм, 18 мм, 20 мм, 22 мм, 24 мм, 26 мм, 28 мм, 30 мм, </w:t>
            </w:r>
            <w:r w:rsidRPr="00D83769">
              <w:rPr>
                <w:rFonts w:ascii="Times New Roman" w:eastAsia="Times New Roman" w:hAnsi="Times New Roman" w:cs="Times New Roman"/>
                <w:color w:val="FF0000"/>
                <w:sz w:val="20"/>
                <w:szCs w:val="20"/>
                <w:lang w:eastAsia="ru-RU"/>
              </w:rPr>
              <w:t>35мм</w:t>
            </w:r>
            <w:r w:rsidRPr="00D83769">
              <w:rPr>
                <w:rFonts w:ascii="Times New Roman" w:eastAsia="Times New Roman" w:hAnsi="Times New Roman" w:cs="Times New Roman"/>
                <w:color w:val="000000"/>
                <w:sz w:val="20"/>
                <w:szCs w:val="20"/>
                <w:lang w:eastAsia="ru-RU"/>
              </w:rPr>
              <w:t>, 40 мм, 45 мм, 50 мм, 55 мм, 60 мм, 65 мм, 70 мм, 75 мм, 80 мм, 85 мм.</w:t>
            </w:r>
          </w:p>
        </w:tc>
        <w:tc>
          <w:tcPr>
            <w:tcW w:w="4677" w:type="dxa"/>
            <w:tcBorders>
              <w:top w:val="nil"/>
              <w:left w:val="nil"/>
              <w:bottom w:val="single" w:sz="4" w:space="0" w:color="auto"/>
              <w:right w:val="single" w:sz="4" w:space="0" w:color="auto"/>
            </w:tcBorders>
            <w:shd w:val="clear" w:color="auto" w:fill="auto"/>
            <w:vAlign w:val="center"/>
            <w:hideMark/>
          </w:tcPr>
          <w:p w14:paraId="4A6A3A12" w14:textId="1A16A7CC"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Тело винта должно быть диаметром 3,5 мм,  длиной 12 мм, 14 мм, 16 мм, 18 мм, 20 мм, 22 мм, 24 мм, 26 мм, 28 мм, 30 мм, 35 мм, 40 мм, 45 мм, 50 мм, 55 мм, 60 мм, 65 мм, 70 мм, 75 мм, 80 мм,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w:t>
            </w:r>
            <w:proofErr w:type="gramStart"/>
            <w:r w:rsidRPr="00D83769">
              <w:rPr>
                <w:rFonts w:ascii="Times New Roman" w:eastAsia="Times New Roman" w:hAnsi="Times New Roman" w:cs="Times New Roman"/>
                <w:color w:val="000000"/>
                <w:sz w:val="20"/>
                <w:szCs w:val="20"/>
                <w:lang w:eastAsia="ru-RU"/>
              </w:rPr>
              <w:t>пластины  и</w:t>
            </w:r>
            <w:proofErr w:type="gramEnd"/>
            <w:r w:rsidRPr="00D83769">
              <w:rPr>
                <w:rFonts w:ascii="Times New Roman" w:eastAsia="Times New Roman" w:hAnsi="Times New Roman" w:cs="Times New Roman"/>
                <w:color w:val="000000"/>
                <w:sz w:val="20"/>
                <w:szCs w:val="20"/>
                <w:lang w:eastAsia="ru-RU"/>
              </w:rPr>
              <w:t xml:space="preserve"> его заклинивания по типу холодного пластического приваривания. Винт должен иметь шлиц типа </w:t>
            </w:r>
            <w:proofErr w:type="spellStart"/>
            <w:r w:rsidRPr="00D83769">
              <w:rPr>
                <w:rFonts w:ascii="Times New Roman" w:eastAsia="Times New Roman" w:hAnsi="Times New Roman" w:cs="Times New Roman"/>
                <w:color w:val="000000"/>
                <w:sz w:val="20"/>
                <w:szCs w:val="20"/>
                <w:lang w:eastAsia="ru-RU"/>
              </w:rPr>
              <w:t>Stardrive</w:t>
            </w:r>
            <w:proofErr w:type="spellEnd"/>
            <w:r w:rsidRPr="00D83769">
              <w:rPr>
                <w:rFonts w:ascii="Times New Roman" w:eastAsia="Times New Roman" w:hAnsi="Times New Roman" w:cs="Times New Roman"/>
                <w:color w:val="000000"/>
                <w:sz w:val="20"/>
                <w:szCs w:val="20"/>
                <w:lang w:eastAsia="ru-RU"/>
              </w:rPr>
              <w:t>, что улучшает передачу крутящего момента.</w:t>
            </w:r>
          </w:p>
        </w:tc>
        <w:tc>
          <w:tcPr>
            <w:tcW w:w="851" w:type="dxa"/>
            <w:tcBorders>
              <w:top w:val="nil"/>
              <w:left w:val="nil"/>
              <w:bottom w:val="single" w:sz="4" w:space="0" w:color="auto"/>
              <w:right w:val="single" w:sz="4" w:space="0" w:color="auto"/>
            </w:tcBorders>
            <w:shd w:val="clear" w:color="auto" w:fill="auto"/>
            <w:vAlign w:val="center"/>
            <w:hideMark/>
          </w:tcPr>
          <w:p w14:paraId="6842A11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5F2A3C4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3 465</w:t>
            </w:r>
          </w:p>
        </w:tc>
        <w:tc>
          <w:tcPr>
            <w:tcW w:w="709" w:type="dxa"/>
            <w:tcBorders>
              <w:top w:val="nil"/>
              <w:left w:val="nil"/>
              <w:bottom w:val="single" w:sz="4" w:space="0" w:color="auto"/>
              <w:right w:val="single" w:sz="4" w:space="0" w:color="auto"/>
            </w:tcBorders>
            <w:shd w:val="clear" w:color="auto" w:fill="auto"/>
            <w:vAlign w:val="center"/>
            <w:hideMark/>
          </w:tcPr>
          <w:p w14:paraId="72566818" w14:textId="0B58AA22" w:rsidR="00D83769" w:rsidRPr="00D83769" w:rsidRDefault="004A6F7E"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1 830</w:t>
            </w:r>
          </w:p>
        </w:tc>
        <w:tc>
          <w:tcPr>
            <w:tcW w:w="1134" w:type="dxa"/>
            <w:tcBorders>
              <w:top w:val="nil"/>
              <w:left w:val="nil"/>
              <w:bottom w:val="single" w:sz="4" w:space="0" w:color="auto"/>
              <w:right w:val="single" w:sz="4" w:space="0" w:color="auto"/>
            </w:tcBorders>
            <w:shd w:val="clear" w:color="auto" w:fill="auto"/>
            <w:vAlign w:val="center"/>
            <w:hideMark/>
          </w:tcPr>
          <w:p w14:paraId="77E462CB" w14:textId="587C0F98" w:rsidR="00D83769" w:rsidRPr="00D83769" w:rsidRDefault="004A6F7E" w:rsidP="00D8376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6 340 950</w:t>
            </w:r>
          </w:p>
        </w:tc>
      </w:tr>
      <w:tr w:rsidR="00D83769" w:rsidRPr="00D83769" w14:paraId="731ED69B" w14:textId="77777777" w:rsidTr="00B5646A">
        <w:trPr>
          <w:trHeight w:val="124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4A7398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7</w:t>
            </w:r>
          </w:p>
        </w:tc>
        <w:tc>
          <w:tcPr>
            <w:tcW w:w="2269" w:type="dxa"/>
            <w:tcBorders>
              <w:top w:val="nil"/>
              <w:left w:val="nil"/>
              <w:bottom w:val="single" w:sz="4" w:space="0" w:color="auto"/>
              <w:right w:val="single" w:sz="4" w:space="0" w:color="auto"/>
            </w:tcBorders>
            <w:shd w:val="clear" w:color="auto" w:fill="auto"/>
            <w:vAlign w:val="center"/>
            <w:hideMark/>
          </w:tcPr>
          <w:p w14:paraId="5E563526"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Фиксирующий винт 2,7х12мм, 14 мм, 16 мм, 18 мм, 20 мм, 22 мм,</w:t>
            </w:r>
            <w:r w:rsidRPr="00D83769">
              <w:rPr>
                <w:rFonts w:ascii="Times New Roman" w:eastAsia="Times New Roman" w:hAnsi="Times New Roman" w:cs="Times New Roman"/>
                <w:color w:val="FF0000"/>
                <w:sz w:val="20"/>
                <w:szCs w:val="20"/>
                <w:lang w:eastAsia="ru-RU"/>
              </w:rPr>
              <w:t>24мм,</w:t>
            </w:r>
            <w:r w:rsidRPr="00D83769">
              <w:rPr>
                <w:rFonts w:ascii="Times New Roman" w:eastAsia="Times New Roman" w:hAnsi="Times New Roman" w:cs="Times New Roman"/>
                <w:color w:val="000000"/>
                <w:sz w:val="20"/>
                <w:szCs w:val="20"/>
                <w:lang w:eastAsia="ru-RU"/>
              </w:rPr>
              <w:t xml:space="preserve"> 26 мм, 30 мм,</w:t>
            </w:r>
            <w:r w:rsidRPr="00D83769">
              <w:rPr>
                <w:rFonts w:ascii="Times New Roman" w:eastAsia="Times New Roman" w:hAnsi="Times New Roman" w:cs="Times New Roman"/>
                <w:color w:val="FF0000"/>
                <w:sz w:val="20"/>
                <w:szCs w:val="20"/>
                <w:lang w:eastAsia="ru-RU"/>
              </w:rPr>
              <w:t>32мм</w:t>
            </w:r>
            <w:r w:rsidRPr="00D83769">
              <w:rPr>
                <w:rFonts w:ascii="Times New Roman" w:eastAsia="Times New Roman" w:hAnsi="Times New Roman" w:cs="Times New Roman"/>
                <w:color w:val="000000"/>
                <w:sz w:val="20"/>
                <w:szCs w:val="20"/>
                <w:lang w:eastAsia="ru-RU"/>
              </w:rPr>
              <w:t>,  34 мм, 36 мм, 40 мм</w:t>
            </w:r>
            <w:r w:rsidRPr="00D83769">
              <w:rPr>
                <w:rFonts w:ascii="Times New Roman" w:eastAsia="Times New Roman" w:hAnsi="Times New Roman" w:cs="Times New Roman"/>
                <w:color w:val="FF0000"/>
                <w:sz w:val="20"/>
                <w:szCs w:val="20"/>
                <w:lang w:eastAsia="ru-RU"/>
              </w:rPr>
              <w:t>,42мм</w:t>
            </w:r>
            <w:r w:rsidRPr="00D83769">
              <w:rPr>
                <w:rFonts w:ascii="Times New Roman" w:eastAsia="Times New Roman" w:hAnsi="Times New Roman" w:cs="Times New Roman"/>
                <w:color w:val="000000"/>
                <w:sz w:val="20"/>
                <w:szCs w:val="20"/>
                <w:lang w:eastAsia="ru-RU"/>
              </w:rPr>
              <w:t>,  44 мм, 46 мм.</w:t>
            </w:r>
          </w:p>
        </w:tc>
        <w:tc>
          <w:tcPr>
            <w:tcW w:w="4677" w:type="dxa"/>
            <w:tcBorders>
              <w:top w:val="nil"/>
              <w:left w:val="nil"/>
              <w:bottom w:val="single" w:sz="4" w:space="0" w:color="auto"/>
              <w:right w:val="single" w:sz="4" w:space="0" w:color="auto"/>
            </w:tcBorders>
            <w:shd w:val="clear" w:color="auto" w:fill="auto"/>
            <w:vAlign w:val="center"/>
            <w:hideMark/>
          </w:tcPr>
          <w:p w14:paraId="2C41D57D" w14:textId="437EB25A"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Тело винта должно быть диаметром 2,7 мм,  длиной  12 мм, 14 мм, 16 мм, 18 мм, 20 мм, 22 мм, 24 мм, 26 мм, 30 мм, 32 мм, 34 мм, 36 мм, 40 мм, 42 мм, 44 мм,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w:t>
            </w:r>
            <w:proofErr w:type="gramStart"/>
            <w:r w:rsidRPr="00D83769">
              <w:rPr>
                <w:rFonts w:ascii="Times New Roman" w:eastAsia="Times New Roman" w:hAnsi="Times New Roman" w:cs="Times New Roman"/>
                <w:color w:val="000000"/>
                <w:sz w:val="20"/>
                <w:szCs w:val="20"/>
                <w:lang w:eastAsia="ru-RU"/>
              </w:rPr>
              <w:t>пластины  и</w:t>
            </w:r>
            <w:proofErr w:type="gramEnd"/>
            <w:r w:rsidRPr="00D83769">
              <w:rPr>
                <w:rFonts w:ascii="Times New Roman" w:eastAsia="Times New Roman" w:hAnsi="Times New Roman" w:cs="Times New Roman"/>
                <w:color w:val="000000"/>
                <w:sz w:val="20"/>
                <w:szCs w:val="20"/>
                <w:lang w:eastAsia="ru-RU"/>
              </w:rPr>
              <w:t xml:space="preserve"> его заклинивания по типу холодного пластического приваривания. Винт должен иметь шлиц типа </w:t>
            </w:r>
            <w:proofErr w:type="spellStart"/>
            <w:r w:rsidRPr="00D83769">
              <w:rPr>
                <w:rFonts w:ascii="Times New Roman" w:eastAsia="Times New Roman" w:hAnsi="Times New Roman" w:cs="Times New Roman"/>
                <w:color w:val="000000"/>
                <w:sz w:val="20"/>
                <w:szCs w:val="20"/>
                <w:lang w:eastAsia="ru-RU"/>
              </w:rPr>
              <w:t>Stardrive</w:t>
            </w:r>
            <w:proofErr w:type="spellEnd"/>
            <w:r w:rsidRPr="00D83769">
              <w:rPr>
                <w:rFonts w:ascii="Times New Roman" w:eastAsia="Times New Roman" w:hAnsi="Times New Roman" w:cs="Times New Roman"/>
                <w:color w:val="000000"/>
                <w:sz w:val="20"/>
                <w:szCs w:val="20"/>
                <w:lang w:eastAsia="ru-RU"/>
              </w:rPr>
              <w:t>, что улучшает передачу крутящего момента.</w:t>
            </w:r>
          </w:p>
        </w:tc>
        <w:tc>
          <w:tcPr>
            <w:tcW w:w="851" w:type="dxa"/>
            <w:tcBorders>
              <w:top w:val="nil"/>
              <w:left w:val="nil"/>
              <w:bottom w:val="single" w:sz="4" w:space="0" w:color="auto"/>
              <w:right w:val="single" w:sz="4" w:space="0" w:color="auto"/>
            </w:tcBorders>
            <w:shd w:val="clear" w:color="auto" w:fill="auto"/>
            <w:vAlign w:val="center"/>
            <w:hideMark/>
          </w:tcPr>
          <w:p w14:paraId="74A7D85A"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6623DA85"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3 465</w:t>
            </w:r>
          </w:p>
        </w:tc>
        <w:tc>
          <w:tcPr>
            <w:tcW w:w="709" w:type="dxa"/>
            <w:tcBorders>
              <w:top w:val="nil"/>
              <w:left w:val="nil"/>
              <w:bottom w:val="single" w:sz="4" w:space="0" w:color="auto"/>
              <w:right w:val="single" w:sz="4" w:space="0" w:color="auto"/>
            </w:tcBorders>
            <w:shd w:val="clear" w:color="auto" w:fill="auto"/>
            <w:vAlign w:val="center"/>
            <w:hideMark/>
          </w:tcPr>
          <w:p w14:paraId="08831AD4"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14:paraId="28A8E9D2"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1 212 750</w:t>
            </w:r>
          </w:p>
        </w:tc>
      </w:tr>
      <w:tr w:rsidR="00D83769" w:rsidRPr="00D83769" w14:paraId="4F670F5D" w14:textId="77777777" w:rsidTr="00B5646A">
        <w:trPr>
          <w:trHeight w:val="9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11BF6CB"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8</w:t>
            </w:r>
          </w:p>
        </w:tc>
        <w:tc>
          <w:tcPr>
            <w:tcW w:w="2269" w:type="dxa"/>
            <w:tcBorders>
              <w:top w:val="nil"/>
              <w:left w:val="nil"/>
              <w:bottom w:val="single" w:sz="4" w:space="0" w:color="auto"/>
              <w:right w:val="single" w:sz="4" w:space="0" w:color="auto"/>
            </w:tcBorders>
            <w:shd w:val="clear" w:color="auto" w:fill="auto"/>
            <w:vAlign w:val="center"/>
            <w:hideMark/>
          </w:tcPr>
          <w:p w14:paraId="28D76E3D"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Комплект для </w:t>
            </w:r>
            <w:proofErr w:type="spellStart"/>
            <w:r w:rsidRPr="00D83769">
              <w:rPr>
                <w:rFonts w:ascii="Times New Roman" w:eastAsia="Times New Roman" w:hAnsi="Times New Roman" w:cs="Times New Roman"/>
                <w:color w:val="000000"/>
                <w:sz w:val="20"/>
                <w:szCs w:val="20"/>
                <w:lang w:eastAsia="ru-RU"/>
              </w:rPr>
              <w:t>чрескостного</w:t>
            </w:r>
            <w:proofErr w:type="spellEnd"/>
            <w:r w:rsidRPr="00D83769">
              <w:rPr>
                <w:rFonts w:ascii="Times New Roman" w:eastAsia="Times New Roman" w:hAnsi="Times New Roman" w:cs="Times New Roman"/>
                <w:color w:val="000000"/>
                <w:sz w:val="20"/>
                <w:szCs w:val="20"/>
                <w:lang w:eastAsia="ru-RU"/>
              </w:rPr>
              <w:t xml:space="preserve"> остеосинтеза по </w:t>
            </w:r>
            <w:proofErr w:type="gramStart"/>
            <w:r w:rsidRPr="00D83769">
              <w:rPr>
                <w:rFonts w:ascii="Times New Roman" w:eastAsia="Times New Roman" w:hAnsi="Times New Roman" w:cs="Times New Roman"/>
                <w:color w:val="000000"/>
                <w:sz w:val="20"/>
                <w:szCs w:val="20"/>
                <w:lang w:eastAsia="ru-RU"/>
              </w:rPr>
              <w:t>Г.А</w:t>
            </w:r>
            <w:proofErr w:type="gramEnd"/>
            <w:r w:rsidRPr="00D83769">
              <w:rPr>
                <w:rFonts w:ascii="Times New Roman" w:eastAsia="Times New Roman" w:hAnsi="Times New Roman" w:cs="Times New Roman"/>
                <w:color w:val="000000"/>
                <w:sz w:val="20"/>
                <w:szCs w:val="20"/>
                <w:lang w:eastAsia="ru-RU"/>
              </w:rPr>
              <w:t xml:space="preserve"> Илизарова</w:t>
            </w:r>
          </w:p>
        </w:tc>
        <w:tc>
          <w:tcPr>
            <w:tcW w:w="4677" w:type="dxa"/>
            <w:tcBorders>
              <w:top w:val="nil"/>
              <w:left w:val="nil"/>
              <w:bottom w:val="single" w:sz="4" w:space="0" w:color="auto"/>
              <w:right w:val="single" w:sz="4" w:space="0" w:color="auto"/>
            </w:tcBorders>
            <w:shd w:val="clear" w:color="auto" w:fill="auto"/>
            <w:vAlign w:val="center"/>
            <w:hideMark/>
          </w:tcPr>
          <w:p w14:paraId="6BACDF3E" w14:textId="0F00E41D"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Спицы являются связующим звеном между костью и внешними опорами аппарата. Для </w:t>
            </w:r>
            <w:proofErr w:type="spellStart"/>
            <w:r w:rsidRPr="00D83769">
              <w:rPr>
                <w:rFonts w:ascii="Times New Roman" w:eastAsia="Times New Roman" w:hAnsi="Times New Roman" w:cs="Times New Roman"/>
                <w:color w:val="000000"/>
                <w:sz w:val="20"/>
                <w:szCs w:val="20"/>
                <w:lang w:eastAsia="ru-RU"/>
              </w:rPr>
              <w:t>чрескостного</w:t>
            </w:r>
            <w:proofErr w:type="spellEnd"/>
            <w:r w:rsidRPr="00D83769">
              <w:rPr>
                <w:rFonts w:ascii="Times New Roman" w:eastAsia="Times New Roman" w:hAnsi="Times New Roman" w:cs="Times New Roman"/>
                <w:color w:val="000000"/>
                <w:sz w:val="20"/>
                <w:szCs w:val="20"/>
                <w:lang w:eastAsia="ru-RU"/>
              </w:rPr>
              <w:t xml:space="preserve"> </w:t>
            </w:r>
            <w:proofErr w:type="gramStart"/>
            <w:r w:rsidRPr="00D83769">
              <w:rPr>
                <w:rFonts w:ascii="Times New Roman" w:eastAsia="Times New Roman" w:hAnsi="Times New Roman" w:cs="Times New Roman"/>
                <w:color w:val="000000"/>
                <w:sz w:val="20"/>
                <w:szCs w:val="20"/>
                <w:lang w:eastAsia="ru-RU"/>
              </w:rPr>
              <w:t>остеосинтеза  применяются</w:t>
            </w:r>
            <w:proofErr w:type="gramEnd"/>
            <w:r w:rsidRPr="00D83769">
              <w:rPr>
                <w:rFonts w:ascii="Times New Roman" w:eastAsia="Times New Roman" w:hAnsi="Times New Roman" w:cs="Times New Roman"/>
                <w:color w:val="000000"/>
                <w:sz w:val="20"/>
                <w:szCs w:val="20"/>
                <w:lang w:eastAsia="ru-RU"/>
              </w:rPr>
              <w:t xml:space="preserve"> спицы диаметром 1,8 мм, длиной 400 мм. Применяются для </w:t>
            </w:r>
            <w:proofErr w:type="spellStart"/>
            <w:r w:rsidRPr="00D83769">
              <w:rPr>
                <w:rFonts w:ascii="Times New Roman" w:eastAsia="Times New Roman" w:hAnsi="Times New Roman" w:cs="Times New Roman"/>
                <w:color w:val="000000"/>
                <w:sz w:val="20"/>
                <w:szCs w:val="20"/>
                <w:lang w:eastAsia="ru-RU"/>
              </w:rPr>
              <w:t>чрескостного</w:t>
            </w:r>
            <w:proofErr w:type="spellEnd"/>
            <w:r w:rsidRPr="00D83769">
              <w:rPr>
                <w:rFonts w:ascii="Times New Roman" w:eastAsia="Times New Roman" w:hAnsi="Times New Roman" w:cs="Times New Roman"/>
                <w:color w:val="000000"/>
                <w:sz w:val="20"/>
                <w:szCs w:val="20"/>
                <w:lang w:eastAsia="ru-RU"/>
              </w:rPr>
              <w:t xml:space="preserve"> остеосинтеза в составе комплекта для компрессионно-дистракционного </w:t>
            </w:r>
            <w:proofErr w:type="spellStart"/>
            <w:r w:rsidRPr="00D83769">
              <w:rPr>
                <w:rFonts w:ascii="Times New Roman" w:eastAsia="Times New Roman" w:hAnsi="Times New Roman" w:cs="Times New Roman"/>
                <w:color w:val="000000"/>
                <w:sz w:val="20"/>
                <w:szCs w:val="20"/>
                <w:lang w:eastAsia="ru-RU"/>
              </w:rPr>
              <w:t>остесинтеза</w:t>
            </w:r>
            <w:proofErr w:type="spellEnd"/>
            <w:r w:rsidR="00F81790">
              <w:rPr>
                <w:rFonts w:ascii="Times New Roman" w:eastAsia="Times New Roman" w:hAnsi="Times New Roman" w:cs="Times New Roman"/>
                <w:color w:val="000000"/>
                <w:sz w:val="20"/>
                <w:szCs w:val="20"/>
                <w:lang w:eastAsia="ru-RU"/>
              </w:rPr>
              <w:t xml:space="preserve"> </w:t>
            </w:r>
            <w:r w:rsidRPr="00D83769">
              <w:rPr>
                <w:rFonts w:ascii="Times New Roman" w:eastAsia="Times New Roman" w:hAnsi="Times New Roman" w:cs="Times New Roman"/>
                <w:color w:val="000000"/>
                <w:sz w:val="20"/>
                <w:szCs w:val="20"/>
                <w:lang w:eastAsia="ru-RU"/>
              </w:rPr>
              <w:t xml:space="preserve">Г.А </w:t>
            </w:r>
            <w:proofErr w:type="gramStart"/>
            <w:r w:rsidRPr="00D83769">
              <w:rPr>
                <w:rFonts w:ascii="Times New Roman" w:eastAsia="Times New Roman" w:hAnsi="Times New Roman" w:cs="Times New Roman"/>
                <w:color w:val="000000"/>
                <w:sz w:val="20"/>
                <w:szCs w:val="20"/>
                <w:lang w:eastAsia="ru-RU"/>
              </w:rPr>
              <w:t>Илизарову,  для</w:t>
            </w:r>
            <w:proofErr w:type="gramEnd"/>
            <w:r w:rsidRPr="00D83769">
              <w:rPr>
                <w:rFonts w:ascii="Times New Roman" w:eastAsia="Times New Roman" w:hAnsi="Times New Roman" w:cs="Times New Roman"/>
                <w:color w:val="000000"/>
                <w:sz w:val="20"/>
                <w:szCs w:val="20"/>
                <w:lang w:eastAsia="ru-RU"/>
              </w:rPr>
              <w:t xml:space="preserve"> лечения переломов трубчатых костей в острый период, а также осложненных, </w:t>
            </w:r>
            <w:proofErr w:type="spellStart"/>
            <w:r w:rsidRPr="00D83769">
              <w:rPr>
                <w:rFonts w:ascii="Times New Roman" w:eastAsia="Times New Roman" w:hAnsi="Times New Roman" w:cs="Times New Roman"/>
                <w:color w:val="000000"/>
                <w:sz w:val="20"/>
                <w:szCs w:val="20"/>
                <w:lang w:eastAsia="ru-RU"/>
              </w:rPr>
              <w:t>оскольчатых</w:t>
            </w:r>
            <w:proofErr w:type="spellEnd"/>
            <w:r w:rsidRPr="00D83769">
              <w:rPr>
                <w:rFonts w:ascii="Times New Roman" w:eastAsia="Times New Roman" w:hAnsi="Times New Roman" w:cs="Times New Roman"/>
                <w:color w:val="000000"/>
                <w:sz w:val="20"/>
                <w:szCs w:val="20"/>
                <w:lang w:eastAsia="ru-RU"/>
              </w:rPr>
              <w:t xml:space="preserve">, </w:t>
            </w:r>
            <w:proofErr w:type="spellStart"/>
            <w:r w:rsidRPr="00D83769">
              <w:rPr>
                <w:rFonts w:ascii="Times New Roman" w:eastAsia="Times New Roman" w:hAnsi="Times New Roman" w:cs="Times New Roman"/>
                <w:color w:val="000000"/>
                <w:sz w:val="20"/>
                <w:szCs w:val="20"/>
                <w:lang w:eastAsia="ru-RU"/>
              </w:rPr>
              <w:t>многофрагментарных</w:t>
            </w:r>
            <w:proofErr w:type="spellEnd"/>
            <w:r w:rsidRPr="00D83769">
              <w:rPr>
                <w:rFonts w:ascii="Times New Roman" w:eastAsia="Times New Roman" w:hAnsi="Times New Roman" w:cs="Times New Roman"/>
                <w:color w:val="000000"/>
                <w:sz w:val="20"/>
                <w:szCs w:val="20"/>
                <w:lang w:eastAsia="ru-RU"/>
              </w:rPr>
              <w:t xml:space="preserve">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w:t>
            </w:r>
            <w:proofErr w:type="gramStart"/>
            <w:r w:rsidRPr="00D83769">
              <w:rPr>
                <w:rFonts w:ascii="Times New Roman" w:eastAsia="Times New Roman" w:hAnsi="Times New Roman" w:cs="Times New Roman"/>
                <w:color w:val="000000"/>
                <w:sz w:val="20"/>
                <w:szCs w:val="20"/>
                <w:lang w:eastAsia="ru-RU"/>
              </w:rPr>
              <w:t>посредством  прижимных</w:t>
            </w:r>
            <w:proofErr w:type="gramEnd"/>
            <w:r w:rsidRPr="00D83769">
              <w:rPr>
                <w:rFonts w:ascii="Times New Roman" w:eastAsia="Times New Roman" w:hAnsi="Times New Roman" w:cs="Times New Roman"/>
                <w:color w:val="000000"/>
                <w:sz w:val="20"/>
                <w:szCs w:val="20"/>
                <w:lang w:eastAsia="ru-RU"/>
              </w:rPr>
              <w:t xml:space="preserve">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w:t>
            </w:r>
            <w:proofErr w:type="gramStart"/>
            <w:r w:rsidRPr="00D83769">
              <w:rPr>
                <w:rFonts w:ascii="Times New Roman" w:eastAsia="Times New Roman" w:hAnsi="Times New Roman" w:cs="Times New Roman"/>
                <w:color w:val="000000"/>
                <w:sz w:val="20"/>
                <w:szCs w:val="20"/>
                <w:lang w:eastAsia="ru-RU"/>
              </w:rPr>
              <w:t>электро-плазменным</w:t>
            </w:r>
            <w:proofErr w:type="gramEnd"/>
            <w:r w:rsidRPr="00D83769">
              <w:rPr>
                <w:rFonts w:ascii="Times New Roman" w:eastAsia="Times New Roman" w:hAnsi="Times New Roman" w:cs="Times New Roman"/>
                <w:color w:val="000000"/>
                <w:sz w:val="20"/>
                <w:szCs w:val="20"/>
                <w:lang w:eastAsia="ru-RU"/>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w:t>
            </w:r>
            <w:r w:rsidRPr="00D83769">
              <w:rPr>
                <w:rFonts w:ascii="Times New Roman" w:eastAsia="Times New Roman" w:hAnsi="Times New Roman" w:cs="Times New Roman"/>
                <w:color w:val="000000"/>
                <w:sz w:val="20"/>
                <w:szCs w:val="20"/>
                <w:lang w:eastAsia="ru-RU"/>
              </w:rPr>
              <w:br/>
              <w:t xml:space="preserve">Материал спицы должен выдерживать усилие на разрыв не менее 130 кгс/мм 2. Спицы с упорной площадкой должны выдерживать осевое усилие на </w:t>
            </w:r>
            <w:r w:rsidRPr="00D83769">
              <w:rPr>
                <w:rFonts w:ascii="Times New Roman" w:eastAsia="Times New Roman" w:hAnsi="Times New Roman" w:cs="Times New Roman"/>
                <w:color w:val="000000"/>
                <w:sz w:val="20"/>
                <w:szCs w:val="20"/>
                <w:lang w:eastAsia="ru-RU"/>
              </w:rPr>
              <w:lastRenderedPageBreak/>
              <w:t xml:space="preserve">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w:t>
            </w:r>
            <w:proofErr w:type="spellStart"/>
            <w:r w:rsidRPr="00D83769">
              <w:rPr>
                <w:rFonts w:ascii="Times New Roman" w:eastAsia="Times New Roman" w:hAnsi="Times New Roman" w:cs="Times New Roman"/>
                <w:color w:val="000000"/>
                <w:sz w:val="20"/>
                <w:szCs w:val="20"/>
                <w:lang w:eastAsia="ru-RU"/>
              </w:rPr>
              <w:t>высоконагортованной</w:t>
            </w:r>
            <w:proofErr w:type="spellEnd"/>
            <w:r w:rsidRPr="00D83769">
              <w:rPr>
                <w:rFonts w:ascii="Times New Roman" w:eastAsia="Times New Roman" w:hAnsi="Times New Roman" w:cs="Times New Roman"/>
                <w:color w:val="000000"/>
                <w:sz w:val="20"/>
                <w:szCs w:val="20"/>
                <w:lang w:eastAsia="ru-RU"/>
              </w:rPr>
              <w:t xml:space="preserve"> поверхностью, выполненных из коррозионно-стойкой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r w:rsidRPr="00D83769">
              <w:rPr>
                <w:rFonts w:ascii="Times New Roman" w:eastAsia="Times New Roman" w:hAnsi="Times New Roman" w:cs="Times New Roman"/>
                <w:color w:val="000000"/>
                <w:sz w:val="20"/>
                <w:szCs w:val="20"/>
                <w:lang w:eastAsia="ru-RU"/>
              </w:rPr>
              <w:br/>
              <w:t xml:space="preserve">Полукольцо, D=140 мм, 160 мм, 180 мм, 200 мм, 240 мм, 20 отв., 22 отв., 25 отв., 27 отв., 33 отв. Полукольца должны быть снабжены отверстиями диаметром от 6,9 мм до 7,1 мм с фаской 0,5х45о. Отверстия в полукольцах должны иметь равномерный </w:t>
            </w:r>
            <w:proofErr w:type="spellStart"/>
            <w:r w:rsidRPr="00D83769">
              <w:rPr>
                <w:rFonts w:ascii="Times New Roman" w:eastAsia="Times New Roman" w:hAnsi="Times New Roman" w:cs="Times New Roman"/>
                <w:color w:val="000000"/>
                <w:sz w:val="20"/>
                <w:szCs w:val="20"/>
                <w:lang w:eastAsia="ru-RU"/>
              </w:rPr>
              <w:t>шагокружности</w:t>
            </w:r>
            <w:proofErr w:type="spellEnd"/>
            <w:r w:rsidRPr="00D83769">
              <w:rPr>
                <w:rFonts w:ascii="Times New Roman" w:eastAsia="Times New Roman" w:hAnsi="Times New Roman" w:cs="Times New Roman"/>
                <w:color w:val="000000"/>
                <w:sz w:val="20"/>
                <w:szCs w:val="20"/>
                <w:lang w:eastAsia="ru-RU"/>
              </w:rPr>
              <w:t xml:space="preserve"> среднего диаметра (кроме мест отгиба концов полуколец). </w:t>
            </w:r>
            <w:proofErr w:type="spellStart"/>
            <w:r w:rsidRPr="00D83769">
              <w:rPr>
                <w:rFonts w:ascii="Times New Roman" w:eastAsia="Times New Roman" w:hAnsi="Times New Roman" w:cs="Times New Roman"/>
                <w:color w:val="000000"/>
                <w:sz w:val="20"/>
                <w:szCs w:val="20"/>
                <w:lang w:eastAsia="ru-RU"/>
              </w:rPr>
              <w:t>Погрешностьшагу</w:t>
            </w:r>
            <w:proofErr w:type="spellEnd"/>
            <w:r w:rsidRPr="00D83769">
              <w:rPr>
                <w:rFonts w:ascii="Times New Roman" w:eastAsia="Times New Roman" w:hAnsi="Times New Roman" w:cs="Times New Roman"/>
                <w:color w:val="000000"/>
                <w:sz w:val="20"/>
                <w:szCs w:val="20"/>
                <w:lang w:eastAsia="ru-RU"/>
              </w:rPr>
              <w:t xml:space="preserve">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w:t>
            </w:r>
            <w:proofErr w:type="spellStart"/>
            <w:r w:rsidRPr="00D83769">
              <w:rPr>
                <w:rFonts w:ascii="Times New Roman" w:eastAsia="Times New Roman" w:hAnsi="Times New Roman" w:cs="Times New Roman"/>
                <w:color w:val="000000"/>
                <w:sz w:val="20"/>
                <w:szCs w:val="20"/>
                <w:lang w:eastAsia="ru-RU"/>
              </w:rPr>
              <w:t>привалочная</w:t>
            </w:r>
            <w:proofErr w:type="spellEnd"/>
            <w:r w:rsidRPr="00D83769">
              <w:rPr>
                <w:rFonts w:ascii="Times New Roman" w:eastAsia="Times New Roman" w:hAnsi="Times New Roman" w:cs="Times New Roman"/>
                <w:color w:val="000000"/>
                <w:sz w:val="20"/>
                <w:szCs w:val="20"/>
                <w:lang w:eastAsia="ru-RU"/>
              </w:rPr>
              <w:t xml:space="preserve">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w:t>
            </w:r>
            <w:proofErr w:type="gramStart"/>
            <w:r w:rsidRPr="00D83769">
              <w:rPr>
                <w:rFonts w:ascii="Times New Roman" w:eastAsia="Times New Roman" w:hAnsi="Times New Roman" w:cs="Times New Roman"/>
                <w:color w:val="000000"/>
                <w:sz w:val="20"/>
                <w:szCs w:val="20"/>
                <w:lang w:eastAsia="ru-RU"/>
              </w:rPr>
              <w:t>Т .</w:t>
            </w:r>
            <w:proofErr w:type="gramEnd"/>
            <w:r w:rsidRPr="00D83769">
              <w:rPr>
                <w:rFonts w:ascii="Times New Roman" w:eastAsia="Times New Roman" w:hAnsi="Times New Roman" w:cs="Times New Roman"/>
                <w:color w:val="000000"/>
                <w:sz w:val="20"/>
                <w:szCs w:val="20"/>
                <w:lang w:eastAsia="ru-RU"/>
              </w:rPr>
              <w:t xml:space="preserve"> Относительная магнитная проницаемость стали должна быть не более 1,05.</w:t>
            </w:r>
            <w:r w:rsidRPr="00D83769">
              <w:rPr>
                <w:rFonts w:ascii="Times New Roman" w:eastAsia="Times New Roman" w:hAnsi="Times New Roman" w:cs="Times New Roman"/>
                <w:color w:val="000000"/>
                <w:sz w:val="20"/>
                <w:szCs w:val="20"/>
                <w:lang w:eastAsia="ru-RU"/>
              </w:rPr>
              <w:br/>
              <w:t xml:space="preserve">На наружных поверхностях не должно быть дефектов в виде трещин, заусенцев, забоин. Шероховатость наружных поверхностей деталей должна быть не более 0,32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br/>
              <w:t>Болт-</w:t>
            </w:r>
            <w:proofErr w:type="spellStart"/>
            <w:r w:rsidRPr="00D83769">
              <w:rPr>
                <w:rFonts w:ascii="Times New Roman" w:eastAsia="Times New Roman" w:hAnsi="Times New Roman" w:cs="Times New Roman"/>
                <w:color w:val="000000"/>
                <w:sz w:val="20"/>
                <w:szCs w:val="20"/>
                <w:lang w:eastAsia="ru-RU"/>
              </w:rPr>
              <w:t>спицефиксатор</w:t>
            </w:r>
            <w:proofErr w:type="spellEnd"/>
            <w:r w:rsidRPr="00D83769">
              <w:rPr>
                <w:rFonts w:ascii="Times New Roman" w:eastAsia="Times New Roman" w:hAnsi="Times New Roman" w:cs="Times New Roman"/>
                <w:color w:val="000000"/>
                <w:sz w:val="20"/>
                <w:szCs w:val="20"/>
                <w:lang w:eastAsia="ru-RU"/>
              </w:rPr>
              <w:t xml:space="preserve"> предназначен для крепления спицы на опорных элементах аппарата Илизарова. Болт-</w:t>
            </w:r>
            <w:proofErr w:type="spellStart"/>
            <w:r w:rsidRPr="00D83769">
              <w:rPr>
                <w:rFonts w:ascii="Times New Roman" w:eastAsia="Times New Roman" w:hAnsi="Times New Roman" w:cs="Times New Roman"/>
                <w:color w:val="000000"/>
                <w:sz w:val="20"/>
                <w:szCs w:val="20"/>
                <w:lang w:eastAsia="ru-RU"/>
              </w:rPr>
              <w:t>спицификсатор</w:t>
            </w:r>
            <w:proofErr w:type="spellEnd"/>
            <w:r w:rsidRPr="00D83769">
              <w:rPr>
                <w:rFonts w:ascii="Times New Roman" w:eastAsia="Times New Roman" w:hAnsi="Times New Roman" w:cs="Times New Roman"/>
                <w:color w:val="000000"/>
                <w:sz w:val="20"/>
                <w:szCs w:val="20"/>
                <w:lang w:eastAsia="ru-RU"/>
              </w:rPr>
              <w:t xml:space="preserve"> должен иметь шестигранную головку с размером от 9,9 мм. до 10 мм.  Длина болта должна быть от 24,85 мм. до 25 мм. Болт-</w:t>
            </w:r>
            <w:proofErr w:type="spellStart"/>
            <w:r w:rsidRPr="00D83769">
              <w:rPr>
                <w:rFonts w:ascii="Times New Roman" w:eastAsia="Times New Roman" w:hAnsi="Times New Roman" w:cs="Times New Roman"/>
                <w:color w:val="000000"/>
                <w:sz w:val="20"/>
                <w:szCs w:val="20"/>
                <w:lang w:eastAsia="ru-RU"/>
              </w:rPr>
              <w:t>спицефиксатор</w:t>
            </w:r>
            <w:proofErr w:type="spellEnd"/>
            <w:r w:rsidRPr="00D83769">
              <w:rPr>
                <w:rFonts w:ascii="Times New Roman" w:eastAsia="Times New Roman" w:hAnsi="Times New Roman" w:cs="Times New Roman"/>
                <w:color w:val="000000"/>
                <w:sz w:val="20"/>
                <w:szCs w:val="20"/>
                <w:lang w:eastAsia="ru-RU"/>
              </w:rPr>
              <w:t xml:space="preserve"> должен быть снабжен подголовником диаметром от 6,70 мм. до 6,85 мм и пазом шириной 2 мм. На головке болта обязательно наличие фаски 30°. Резьба М6-8</w:t>
            </w:r>
            <w:proofErr w:type="gramStart"/>
            <w:r w:rsidRPr="00D83769">
              <w:rPr>
                <w:rFonts w:ascii="Times New Roman" w:eastAsia="Times New Roman" w:hAnsi="Times New Roman" w:cs="Times New Roman"/>
                <w:color w:val="000000"/>
                <w:sz w:val="20"/>
                <w:szCs w:val="20"/>
                <w:lang w:eastAsia="ru-RU"/>
              </w:rPr>
              <w:t>g .</w:t>
            </w:r>
            <w:proofErr w:type="gramEnd"/>
            <w:r w:rsidRPr="00D83769">
              <w:rPr>
                <w:rFonts w:ascii="Times New Roman" w:eastAsia="Times New Roman" w:hAnsi="Times New Roman" w:cs="Times New Roman"/>
                <w:color w:val="000000"/>
                <w:sz w:val="20"/>
                <w:szCs w:val="20"/>
                <w:lang w:eastAsia="ru-RU"/>
              </w:rPr>
              <w:t xml:space="preserve"> Болт-</w:t>
            </w:r>
            <w:proofErr w:type="spellStart"/>
            <w:r w:rsidRPr="00D83769">
              <w:rPr>
                <w:rFonts w:ascii="Times New Roman" w:eastAsia="Times New Roman" w:hAnsi="Times New Roman" w:cs="Times New Roman"/>
                <w:color w:val="000000"/>
                <w:sz w:val="20"/>
                <w:szCs w:val="20"/>
                <w:lang w:eastAsia="ru-RU"/>
              </w:rPr>
              <w:t>спицефиксатор</w:t>
            </w:r>
            <w:proofErr w:type="spellEnd"/>
            <w:r w:rsidRPr="00D83769">
              <w:rPr>
                <w:rFonts w:ascii="Times New Roman" w:eastAsia="Times New Roman" w:hAnsi="Times New Roman" w:cs="Times New Roman"/>
                <w:color w:val="000000"/>
                <w:sz w:val="20"/>
                <w:szCs w:val="20"/>
                <w:lang w:eastAsia="ru-RU"/>
              </w:rPr>
              <w:t xml:space="preserve"> должен надежно крепить спицу на опорных элементах аппарата Илизарова. При креплении спицы на опорном элементе болтом-</w:t>
            </w:r>
            <w:proofErr w:type="spellStart"/>
            <w:r w:rsidRPr="00D83769">
              <w:rPr>
                <w:rFonts w:ascii="Times New Roman" w:eastAsia="Times New Roman" w:hAnsi="Times New Roman" w:cs="Times New Roman"/>
                <w:color w:val="000000"/>
                <w:sz w:val="20"/>
                <w:szCs w:val="20"/>
                <w:lang w:eastAsia="ru-RU"/>
              </w:rPr>
              <w:t>спицефиксатором</w:t>
            </w:r>
            <w:proofErr w:type="spellEnd"/>
            <w:r w:rsidRPr="00D83769">
              <w:rPr>
                <w:rFonts w:ascii="Times New Roman" w:eastAsia="Times New Roman" w:hAnsi="Times New Roman" w:cs="Times New Roman"/>
                <w:color w:val="000000"/>
                <w:sz w:val="20"/>
                <w:szCs w:val="20"/>
                <w:lang w:eastAsia="ru-RU"/>
              </w:rPr>
              <w:t xml:space="preserve">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коррозионно-стойкой </w:t>
            </w:r>
            <w:proofErr w:type="gramStart"/>
            <w:r w:rsidRPr="00D83769">
              <w:rPr>
                <w:rFonts w:ascii="Times New Roman" w:eastAsia="Times New Roman" w:hAnsi="Times New Roman" w:cs="Times New Roman"/>
                <w:color w:val="000000"/>
                <w:sz w:val="20"/>
                <w:szCs w:val="20"/>
                <w:lang w:eastAsia="ru-RU"/>
              </w:rPr>
              <w:t>стали .</w:t>
            </w:r>
            <w:proofErr w:type="gramEnd"/>
            <w:r w:rsidRPr="00D83769">
              <w:rPr>
                <w:rFonts w:ascii="Times New Roman" w:eastAsia="Times New Roman" w:hAnsi="Times New Roman" w:cs="Times New Roman"/>
                <w:color w:val="000000"/>
                <w:sz w:val="20"/>
                <w:szCs w:val="20"/>
                <w:lang w:eastAsia="ru-RU"/>
              </w:rPr>
              <w:t xml:space="preserve"> Твердость </w:t>
            </w:r>
            <w:proofErr w:type="spellStart"/>
            <w:r w:rsidRPr="00D83769">
              <w:rPr>
                <w:rFonts w:ascii="Times New Roman" w:eastAsia="Times New Roman" w:hAnsi="Times New Roman" w:cs="Times New Roman"/>
                <w:color w:val="000000"/>
                <w:sz w:val="20"/>
                <w:szCs w:val="20"/>
                <w:lang w:eastAsia="ru-RU"/>
              </w:rPr>
              <w:t>материалаРоквеллу</w:t>
            </w:r>
            <w:proofErr w:type="spellEnd"/>
            <w:r w:rsidRPr="00D83769">
              <w:rPr>
                <w:rFonts w:ascii="Times New Roman" w:eastAsia="Times New Roman" w:hAnsi="Times New Roman" w:cs="Times New Roman"/>
                <w:color w:val="000000"/>
                <w:sz w:val="20"/>
                <w:szCs w:val="20"/>
                <w:lang w:eastAsia="ru-RU"/>
              </w:rPr>
              <w:t xml:space="preserve"> HRC44…48 </w:t>
            </w:r>
            <w:proofErr w:type="spellStart"/>
            <w:r w:rsidRPr="00D83769">
              <w:rPr>
                <w:rFonts w:ascii="Times New Roman" w:eastAsia="Times New Roman" w:hAnsi="Times New Roman" w:cs="Times New Roman"/>
                <w:color w:val="000000"/>
                <w:sz w:val="20"/>
                <w:szCs w:val="20"/>
                <w:lang w:eastAsia="ru-RU"/>
              </w:rPr>
              <w:t>еденицы</w:t>
            </w:r>
            <w:proofErr w:type="spellEnd"/>
            <w:r w:rsidRPr="00D83769">
              <w:rPr>
                <w:rFonts w:ascii="Times New Roman" w:eastAsia="Times New Roman" w:hAnsi="Times New Roman" w:cs="Times New Roman"/>
                <w:color w:val="000000"/>
                <w:sz w:val="20"/>
                <w:szCs w:val="20"/>
                <w:lang w:eastAsia="ru-RU"/>
              </w:rPr>
              <w:t xml:space="preserve">. Шероховатость наружных поверхностей деталей кроме резьбовых должна быть не более 0,32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t xml:space="preserve">                                                                                                                                                Стержни резьбовые на всей длине L= 60 мм, 80 мм, 100 мм, 120 мм, 150 мм, 200 мм, поверхности должны иметь резьбу М6-8g . На резьбовых поверхностях не должно быть заусениц и вмятин, </w:t>
            </w:r>
            <w:r w:rsidRPr="00D83769">
              <w:rPr>
                <w:rFonts w:ascii="Times New Roman" w:eastAsia="Times New Roman" w:hAnsi="Times New Roman" w:cs="Times New Roman"/>
                <w:color w:val="000000"/>
                <w:sz w:val="20"/>
                <w:szCs w:val="20"/>
                <w:lang w:eastAsia="ru-RU"/>
              </w:rPr>
              <w:lastRenderedPageBreak/>
              <w:t xml:space="preserve">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коррозионно-стойкой стали 14Х17Н2. Шероховатость резьбовых поверхностей должна быть не более 3,2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t xml:space="preserve">                                                                                                                       Гайки должны иметь резьбу М6-7</w:t>
            </w:r>
            <w:proofErr w:type="gramStart"/>
            <w:r w:rsidRPr="00D83769">
              <w:rPr>
                <w:rFonts w:ascii="Times New Roman" w:eastAsia="Times New Roman" w:hAnsi="Times New Roman" w:cs="Times New Roman"/>
                <w:color w:val="000000"/>
                <w:sz w:val="20"/>
                <w:szCs w:val="20"/>
                <w:lang w:eastAsia="ru-RU"/>
              </w:rPr>
              <w:t>H  с</w:t>
            </w:r>
            <w:proofErr w:type="gramEnd"/>
            <w:r w:rsidRPr="00D83769">
              <w:rPr>
                <w:rFonts w:ascii="Times New Roman" w:eastAsia="Times New Roman" w:hAnsi="Times New Roman" w:cs="Times New Roman"/>
                <w:color w:val="000000"/>
                <w:sz w:val="20"/>
                <w:szCs w:val="20"/>
                <w:lang w:eastAsia="ru-RU"/>
              </w:rPr>
              <w:t xml:space="preserve"> </w:t>
            </w:r>
            <w:proofErr w:type="spellStart"/>
            <w:r w:rsidRPr="00D83769">
              <w:rPr>
                <w:rFonts w:ascii="Times New Roman" w:eastAsia="Times New Roman" w:hAnsi="Times New Roman" w:cs="Times New Roman"/>
                <w:color w:val="000000"/>
                <w:sz w:val="20"/>
                <w:szCs w:val="20"/>
                <w:lang w:eastAsia="ru-RU"/>
              </w:rPr>
              <w:t>заходной</w:t>
            </w:r>
            <w:proofErr w:type="spellEnd"/>
            <w:r w:rsidRPr="00D83769">
              <w:rPr>
                <w:rFonts w:ascii="Times New Roman" w:eastAsia="Times New Roman" w:hAnsi="Times New Roman" w:cs="Times New Roman"/>
                <w:color w:val="000000"/>
                <w:sz w:val="20"/>
                <w:szCs w:val="20"/>
                <w:lang w:eastAsia="ru-RU"/>
              </w:rPr>
              <w:t xml:space="preserve"> фаской 1x45°. Шестигранная поверхность должна иметь размер под ключ от 9,9 до 10 мм. На торцах гайки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Гайки должны быть изготовлены из </w:t>
            </w:r>
            <w:proofErr w:type="gramStart"/>
            <w:r w:rsidRPr="00D83769">
              <w:rPr>
                <w:rFonts w:ascii="Times New Roman" w:eastAsia="Times New Roman" w:hAnsi="Times New Roman" w:cs="Times New Roman"/>
                <w:color w:val="000000"/>
                <w:sz w:val="20"/>
                <w:szCs w:val="20"/>
                <w:lang w:eastAsia="ru-RU"/>
              </w:rPr>
              <w:t>коррозионно-стойкой</w:t>
            </w:r>
            <w:proofErr w:type="gramEnd"/>
            <w:r w:rsidRPr="00D83769">
              <w:rPr>
                <w:rFonts w:ascii="Times New Roman" w:eastAsia="Times New Roman" w:hAnsi="Times New Roman" w:cs="Times New Roman"/>
                <w:color w:val="000000"/>
                <w:sz w:val="20"/>
                <w:szCs w:val="20"/>
                <w:lang w:eastAsia="ru-RU"/>
              </w:rPr>
              <w:t xml:space="preserve"> стали марки 12Х18Н9. Допускается изготовление из углеродистой стали с гальванопокрытием</w:t>
            </w:r>
            <w:r w:rsidR="00F72181">
              <w:rPr>
                <w:rFonts w:ascii="Times New Roman" w:eastAsia="Times New Roman" w:hAnsi="Times New Roman" w:cs="Times New Roman"/>
                <w:color w:val="000000"/>
                <w:sz w:val="20"/>
                <w:szCs w:val="20"/>
                <w:lang w:eastAsia="ru-RU"/>
              </w:rPr>
              <w:t xml:space="preserve"> </w:t>
            </w:r>
            <w:r w:rsidRPr="00D83769">
              <w:rPr>
                <w:rFonts w:ascii="Times New Roman" w:eastAsia="Times New Roman" w:hAnsi="Times New Roman" w:cs="Times New Roman"/>
                <w:color w:val="000000"/>
                <w:sz w:val="20"/>
                <w:szCs w:val="20"/>
                <w:lang w:eastAsia="ru-RU"/>
              </w:rPr>
              <w:t xml:space="preserve">ГОСТ 9.306 для условий эксплуатации 1ГОСТ 15150. На наружных поверхностях не должно быть дефектов в виде трещин, заусенцев, забоин. Шероховатость наружных поверхностей деталей должна быть не более 0,4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t xml:space="preserve"> Шероховатость резьбовых поверхностей должна быть не более 3,2 мкм                                                                           </w:t>
            </w:r>
            <w:r w:rsidRPr="00D83769">
              <w:rPr>
                <w:rFonts w:ascii="Times New Roman" w:eastAsia="Times New Roman" w:hAnsi="Times New Roman" w:cs="Times New Roman"/>
                <w:color w:val="000000"/>
                <w:sz w:val="20"/>
                <w:szCs w:val="20"/>
                <w:lang w:eastAsia="ru-RU"/>
              </w:rPr>
              <w:br/>
              <w:t>Болт предназначен для соединения деталей аппарата Илизарова.  Болт должен иметь размер под ключ от 9,9 до 10 мм. На головке болта обязательно наличие фаски 30°. Резьба М6-8</w:t>
            </w:r>
            <w:proofErr w:type="gramStart"/>
            <w:r w:rsidRPr="00D83769">
              <w:rPr>
                <w:rFonts w:ascii="Times New Roman" w:eastAsia="Times New Roman" w:hAnsi="Times New Roman" w:cs="Times New Roman"/>
                <w:color w:val="000000"/>
                <w:sz w:val="20"/>
                <w:szCs w:val="20"/>
                <w:lang w:eastAsia="ru-RU"/>
              </w:rPr>
              <w:t>g .</w:t>
            </w:r>
            <w:proofErr w:type="gramEnd"/>
            <w:r w:rsidRPr="00D83769">
              <w:rPr>
                <w:rFonts w:ascii="Times New Roman" w:eastAsia="Times New Roman" w:hAnsi="Times New Roman" w:cs="Times New Roman"/>
                <w:color w:val="000000"/>
                <w:sz w:val="20"/>
                <w:szCs w:val="20"/>
                <w:lang w:eastAsia="ru-RU"/>
              </w:rPr>
              <w:t xml:space="preserve"> На заходе резьбы должна быть фаска 1x45°. На резьбовых поверхностях не допускаются: заусенцы и вмятины, препятствующие навинчиванию проходного калибра, рванины и выкрашивание ниток. Детали должны быть изготовлены из коррозионно-стойкой стали марки 12Х18Н9 (1.4401</w:t>
            </w:r>
            <w:proofErr w:type="gramStart"/>
            <w:r w:rsidRPr="00D83769">
              <w:rPr>
                <w:rFonts w:ascii="Times New Roman" w:eastAsia="Times New Roman" w:hAnsi="Times New Roman" w:cs="Times New Roman"/>
                <w:color w:val="000000"/>
                <w:sz w:val="20"/>
                <w:szCs w:val="20"/>
                <w:lang w:eastAsia="ru-RU"/>
              </w:rPr>
              <w:t>)..</w:t>
            </w:r>
            <w:proofErr w:type="gramEnd"/>
            <w:r w:rsidRPr="00D83769">
              <w:rPr>
                <w:rFonts w:ascii="Times New Roman" w:eastAsia="Times New Roman" w:hAnsi="Times New Roman" w:cs="Times New Roman"/>
                <w:color w:val="000000"/>
                <w:sz w:val="20"/>
                <w:szCs w:val="20"/>
                <w:lang w:eastAsia="ru-RU"/>
              </w:rPr>
              <w:t xml:space="preserve"> Шероховатость наружных поверхностей деталей кроме резьбовых должна быть не более 0,32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t xml:space="preserve"> </w:t>
            </w:r>
            <w:r w:rsidRPr="00D83769">
              <w:rPr>
                <w:rFonts w:ascii="Times New Roman" w:eastAsia="Times New Roman" w:hAnsi="Times New Roman" w:cs="Times New Roman"/>
                <w:color w:val="000000"/>
                <w:sz w:val="20"/>
                <w:szCs w:val="20"/>
                <w:lang w:eastAsia="ru-RU"/>
              </w:rPr>
              <w:br/>
              <w:t xml:space="preserve">Толщина шайбы от 2,9 до 3мм. Диаметр отверстия от 6,9 до 7,1мм. Наружный диаметр должен быть от 13,9 до 14 мм. На торце шайбы должен быть паз для фиксации спицы на опорных элементах. При вкладывании спицы диаметром 1,5 мм. в паз шайбы, спица должна выступать за поверхность торца шайбы от 0,4 до 0,7мм. Надежность фиксации спиц (отсутствие смещения в месте закрепления) на опорных элементах должна сохраняться при приложении осевого усилия к последним не менее 160 кгс (1570 Н.). Шайбы должны быть изготовлены из коррозионно-стойкой </w:t>
            </w:r>
            <w:proofErr w:type="gramStart"/>
            <w:r w:rsidRPr="00D83769">
              <w:rPr>
                <w:rFonts w:ascii="Times New Roman" w:eastAsia="Times New Roman" w:hAnsi="Times New Roman" w:cs="Times New Roman"/>
                <w:color w:val="000000"/>
                <w:sz w:val="20"/>
                <w:szCs w:val="20"/>
                <w:lang w:eastAsia="ru-RU"/>
              </w:rPr>
              <w:t>стали .</w:t>
            </w:r>
            <w:proofErr w:type="gramEnd"/>
            <w:r w:rsidRPr="00D83769">
              <w:rPr>
                <w:rFonts w:ascii="Times New Roman" w:eastAsia="Times New Roman" w:hAnsi="Times New Roman" w:cs="Times New Roman"/>
                <w:color w:val="000000"/>
                <w:sz w:val="20"/>
                <w:szCs w:val="20"/>
                <w:lang w:eastAsia="ru-RU"/>
              </w:rPr>
              <w:t xml:space="preserve"> Острые кромки должны быть притуплены радиусом от 0,2 до 0,4 мм. На наружных поверхностях не должно быть дефектов в виде трещин, заусенцев, забоин. Шероховатость наружных поверхностей деталей должна быть не более 0,32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t xml:space="preserve"> Шероховатость отверстия не должна превышать 0,8 </w:t>
            </w:r>
            <w:proofErr w:type="gramStart"/>
            <w:r w:rsidRPr="00D83769">
              <w:rPr>
                <w:rFonts w:ascii="Times New Roman" w:eastAsia="Times New Roman" w:hAnsi="Times New Roman" w:cs="Times New Roman"/>
                <w:color w:val="000000"/>
                <w:sz w:val="20"/>
                <w:szCs w:val="20"/>
                <w:lang w:eastAsia="ru-RU"/>
              </w:rPr>
              <w:t>мкм .</w:t>
            </w:r>
            <w:proofErr w:type="gramEnd"/>
            <w:r w:rsidRPr="00D83769">
              <w:rPr>
                <w:rFonts w:ascii="Times New Roman" w:eastAsia="Times New Roman" w:hAnsi="Times New Roman" w:cs="Times New Roman"/>
                <w:color w:val="000000"/>
                <w:sz w:val="20"/>
                <w:szCs w:val="20"/>
                <w:lang w:eastAsia="ru-RU"/>
              </w:rPr>
              <w:br/>
              <w:t xml:space="preserve">При наложении и снятии аппарата применяется инструмент - </w:t>
            </w:r>
            <w:proofErr w:type="spellStart"/>
            <w:r w:rsidRPr="00D83769">
              <w:rPr>
                <w:rFonts w:ascii="Times New Roman" w:eastAsia="Times New Roman" w:hAnsi="Times New Roman" w:cs="Times New Roman"/>
                <w:color w:val="000000"/>
                <w:sz w:val="20"/>
                <w:szCs w:val="20"/>
                <w:lang w:eastAsia="ru-RU"/>
              </w:rPr>
              <w:t>спиценатягиватель</w:t>
            </w:r>
            <w:proofErr w:type="spellEnd"/>
            <w:r w:rsidRPr="00D83769">
              <w:rPr>
                <w:rFonts w:ascii="Times New Roman" w:eastAsia="Times New Roman" w:hAnsi="Times New Roman" w:cs="Times New Roman"/>
                <w:color w:val="000000"/>
                <w:sz w:val="20"/>
                <w:szCs w:val="20"/>
                <w:lang w:eastAsia="ru-RU"/>
              </w:rPr>
              <w:t xml:space="preserve"> длиной 103 мм для натяжения спиц на опорных элементах аппарата внешней фиксации для </w:t>
            </w:r>
            <w:proofErr w:type="spellStart"/>
            <w:r w:rsidRPr="00D83769">
              <w:rPr>
                <w:rFonts w:ascii="Times New Roman" w:eastAsia="Times New Roman" w:hAnsi="Times New Roman" w:cs="Times New Roman"/>
                <w:color w:val="000000"/>
                <w:sz w:val="20"/>
                <w:szCs w:val="20"/>
                <w:lang w:eastAsia="ru-RU"/>
              </w:rPr>
              <w:t>чрескостного</w:t>
            </w:r>
            <w:proofErr w:type="spellEnd"/>
            <w:r w:rsidRPr="00D83769">
              <w:rPr>
                <w:rFonts w:ascii="Times New Roman" w:eastAsia="Times New Roman" w:hAnsi="Times New Roman" w:cs="Times New Roman"/>
                <w:color w:val="000000"/>
                <w:sz w:val="20"/>
                <w:szCs w:val="20"/>
                <w:lang w:eastAsia="ru-RU"/>
              </w:rPr>
              <w:t xml:space="preserve"> остеосинтеза в процессе наложения аппарата. Технический результат изобретения заключается в обеспечении повышения качества и ускорении операции, натяжения и крепления спицы в аппаратах внешней фиксации, с возможностью поворота на 360° </w:t>
            </w:r>
            <w:proofErr w:type="spellStart"/>
            <w:proofErr w:type="gramStart"/>
            <w:r w:rsidRPr="00D83769">
              <w:rPr>
                <w:rFonts w:ascii="Times New Roman" w:eastAsia="Times New Roman" w:hAnsi="Times New Roman" w:cs="Times New Roman"/>
                <w:color w:val="000000"/>
                <w:sz w:val="20"/>
                <w:szCs w:val="20"/>
                <w:lang w:eastAsia="ru-RU"/>
              </w:rPr>
              <w:t>Спиценатягиватель</w:t>
            </w:r>
            <w:proofErr w:type="spellEnd"/>
            <w:r w:rsidRPr="00D83769">
              <w:rPr>
                <w:rFonts w:ascii="Times New Roman" w:eastAsia="Times New Roman" w:hAnsi="Times New Roman" w:cs="Times New Roman"/>
                <w:color w:val="000000"/>
                <w:sz w:val="20"/>
                <w:szCs w:val="20"/>
                <w:lang w:eastAsia="ru-RU"/>
              </w:rPr>
              <w:t xml:space="preserve">  выполнен</w:t>
            </w:r>
            <w:proofErr w:type="gramEnd"/>
            <w:r w:rsidRPr="00D83769">
              <w:rPr>
                <w:rFonts w:ascii="Times New Roman" w:eastAsia="Times New Roman" w:hAnsi="Times New Roman" w:cs="Times New Roman"/>
                <w:color w:val="000000"/>
                <w:sz w:val="20"/>
                <w:szCs w:val="20"/>
                <w:lang w:eastAsia="ru-RU"/>
              </w:rPr>
              <w:t xml:space="preserve">, в виде цельного </w:t>
            </w:r>
            <w:r w:rsidRPr="00D83769">
              <w:rPr>
                <w:rFonts w:ascii="Times New Roman" w:eastAsia="Times New Roman" w:hAnsi="Times New Roman" w:cs="Times New Roman"/>
                <w:color w:val="000000"/>
                <w:sz w:val="20"/>
                <w:szCs w:val="20"/>
                <w:lang w:eastAsia="ru-RU"/>
              </w:rPr>
              <w:lastRenderedPageBreak/>
              <w:t xml:space="preserve">металлического цилиндрического прута, на одной из торцевых частей которого вмонтирована свободно вращающаяся вокруг оси насадка. Вращением ручки торцевой части </w:t>
            </w:r>
            <w:proofErr w:type="spellStart"/>
            <w:r w:rsidRPr="00D83769">
              <w:rPr>
                <w:rFonts w:ascii="Times New Roman" w:eastAsia="Times New Roman" w:hAnsi="Times New Roman" w:cs="Times New Roman"/>
                <w:color w:val="000000"/>
                <w:sz w:val="20"/>
                <w:szCs w:val="20"/>
                <w:lang w:eastAsia="ru-RU"/>
              </w:rPr>
              <w:t>спиценатягивателя</w:t>
            </w:r>
            <w:proofErr w:type="spellEnd"/>
            <w:r w:rsidRPr="00D83769">
              <w:rPr>
                <w:rFonts w:ascii="Times New Roman" w:eastAsia="Times New Roman" w:hAnsi="Times New Roman" w:cs="Times New Roman"/>
                <w:color w:val="000000"/>
                <w:sz w:val="20"/>
                <w:szCs w:val="20"/>
                <w:lang w:eastAsia="ru-RU"/>
              </w:rPr>
              <w:t xml:space="preserve">, спица натягивается и фиксируется в аппарате Илизарова.                                                                            </w:t>
            </w:r>
            <w:r w:rsidRPr="00D83769">
              <w:rPr>
                <w:rFonts w:ascii="Times New Roman" w:eastAsia="Times New Roman" w:hAnsi="Times New Roman" w:cs="Times New Roman"/>
                <w:color w:val="000000"/>
                <w:sz w:val="20"/>
                <w:szCs w:val="20"/>
                <w:lang w:eastAsia="ru-RU"/>
              </w:rPr>
              <w:br/>
            </w:r>
            <w:proofErr w:type="spellStart"/>
            <w:r w:rsidRPr="00D83769">
              <w:rPr>
                <w:rFonts w:ascii="Times New Roman" w:eastAsia="Times New Roman" w:hAnsi="Times New Roman" w:cs="Times New Roman"/>
                <w:color w:val="000000"/>
                <w:sz w:val="20"/>
                <w:szCs w:val="20"/>
                <w:lang w:eastAsia="ru-RU"/>
              </w:rPr>
              <w:t>Спиценатягиватель</w:t>
            </w:r>
            <w:proofErr w:type="spellEnd"/>
            <w:r w:rsidRPr="00D83769">
              <w:rPr>
                <w:rFonts w:ascii="Times New Roman" w:eastAsia="Times New Roman" w:hAnsi="Times New Roman" w:cs="Times New Roman"/>
                <w:color w:val="000000"/>
                <w:sz w:val="20"/>
                <w:szCs w:val="20"/>
                <w:lang w:eastAsia="ru-RU"/>
              </w:rPr>
              <w:t xml:space="preserve"> предназначен,  для захвата, удерживания, и натягивания спицы, посредством винтового механизма с последующим   прикреплением к кольцу и полукольцу, для создания максимального натяжения, необходимого для обеспечения надежной и прочной конструкции.</w:t>
            </w:r>
            <w:r w:rsidRPr="00D83769">
              <w:rPr>
                <w:rFonts w:ascii="Times New Roman" w:eastAsia="Times New Roman" w:hAnsi="Times New Roman" w:cs="Times New Roman"/>
                <w:color w:val="000000"/>
                <w:sz w:val="20"/>
                <w:szCs w:val="20"/>
                <w:lang w:eastAsia="ru-RU"/>
              </w:rPr>
              <w:br/>
              <w:t>Применяемые материалы: сталь марки: 20Х13; 30Х13; 40Х13; 14Х17Н2</w:t>
            </w:r>
            <w:r w:rsidRPr="00D83769">
              <w:rPr>
                <w:rFonts w:ascii="Times New Roman" w:eastAsia="Times New Roman" w:hAnsi="Times New Roman" w:cs="Times New Roman"/>
                <w:color w:val="000000"/>
                <w:sz w:val="20"/>
                <w:szCs w:val="20"/>
                <w:lang w:eastAsia="ru-RU"/>
              </w:rPr>
              <w:br/>
              <w:t xml:space="preserve"> 72.Шероховатость наружных поверхностей деталей не более                                        </w:t>
            </w:r>
            <w:r w:rsidRPr="00D83769">
              <w:rPr>
                <w:rFonts w:ascii="Times New Roman" w:eastAsia="Times New Roman" w:hAnsi="Times New Roman" w:cs="Times New Roman"/>
                <w:color w:val="000000"/>
                <w:sz w:val="20"/>
                <w:szCs w:val="20"/>
                <w:lang w:eastAsia="ru-RU"/>
              </w:rPr>
              <w:br/>
              <w:t xml:space="preserve">0,32 мкм  73.    </w:t>
            </w:r>
          </w:p>
        </w:tc>
        <w:tc>
          <w:tcPr>
            <w:tcW w:w="851" w:type="dxa"/>
            <w:tcBorders>
              <w:top w:val="nil"/>
              <w:left w:val="nil"/>
              <w:bottom w:val="single" w:sz="4" w:space="0" w:color="auto"/>
              <w:right w:val="single" w:sz="4" w:space="0" w:color="auto"/>
            </w:tcBorders>
            <w:shd w:val="clear" w:color="auto" w:fill="auto"/>
            <w:vAlign w:val="center"/>
            <w:hideMark/>
          </w:tcPr>
          <w:p w14:paraId="61FD44F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proofErr w:type="spellStart"/>
            <w:r w:rsidRPr="00D83769">
              <w:rPr>
                <w:rFonts w:ascii="Times New Roman" w:eastAsia="Times New Roman" w:hAnsi="Times New Roman" w:cs="Times New Roman"/>
                <w:color w:val="000000"/>
                <w:sz w:val="20"/>
                <w:szCs w:val="20"/>
                <w:lang w:eastAsia="ru-RU"/>
              </w:rPr>
              <w:lastRenderedPageBreak/>
              <w:t>компл</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C4CC96C" w14:textId="77777777" w:rsidR="00D83769" w:rsidRPr="00D83769" w:rsidRDefault="00D83769" w:rsidP="004A6F7E">
            <w:pPr>
              <w:ind w:left="-108"/>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5 290 383</w:t>
            </w:r>
          </w:p>
        </w:tc>
        <w:tc>
          <w:tcPr>
            <w:tcW w:w="709" w:type="dxa"/>
            <w:tcBorders>
              <w:top w:val="nil"/>
              <w:left w:val="nil"/>
              <w:bottom w:val="single" w:sz="4" w:space="0" w:color="auto"/>
              <w:right w:val="single" w:sz="4" w:space="0" w:color="auto"/>
            </w:tcBorders>
            <w:shd w:val="clear" w:color="auto" w:fill="auto"/>
            <w:vAlign w:val="center"/>
            <w:hideMark/>
          </w:tcPr>
          <w:p w14:paraId="38D80575"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52562F72"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5 290 383</w:t>
            </w:r>
          </w:p>
        </w:tc>
      </w:tr>
      <w:tr w:rsidR="00D83769" w:rsidRPr="00D83769" w14:paraId="051A87D1" w14:textId="77777777" w:rsidTr="00B5646A">
        <w:trPr>
          <w:trHeight w:val="79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FC552A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lastRenderedPageBreak/>
              <w:t>9</w:t>
            </w:r>
          </w:p>
        </w:tc>
        <w:tc>
          <w:tcPr>
            <w:tcW w:w="2269" w:type="dxa"/>
            <w:tcBorders>
              <w:top w:val="nil"/>
              <w:left w:val="nil"/>
              <w:bottom w:val="single" w:sz="4" w:space="0" w:color="auto"/>
              <w:right w:val="single" w:sz="4" w:space="0" w:color="auto"/>
            </w:tcBorders>
            <w:shd w:val="clear" w:color="auto" w:fill="auto"/>
            <w:vAlign w:val="center"/>
            <w:hideMark/>
          </w:tcPr>
          <w:p w14:paraId="1000B1C7"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Кольцо ревизионное (укрепляющее)</w:t>
            </w:r>
          </w:p>
        </w:tc>
        <w:tc>
          <w:tcPr>
            <w:tcW w:w="4677" w:type="dxa"/>
            <w:tcBorders>
              <w:top w:val="nil"/>
              <w:left w:val="nil"/>
              <w:bottom w:val="single" w:sz="4" w:space="0" w:color="auto"/>
              <w:right w:val="single" w:sz="4" w:space="0" w:color="auto"/>
            </w:tcBorders>
            <w:shd w:val="clear" w:color="auto" w:fill="auto"/>
            <w:vAlign w:val="center"/>
            <w:hideMark/>
          </w:tcPr>
          <w:p w14:paraId="05B0E25C"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 Материал титановый сплав (Ti6Al4V). Максимально приближенная форма к реальному профилю вертлужной впадины для корректного и полного восстановления формы впадины. Наличие 2 лепестков и 1 крючка для удобного и хорошего сцепления укрепляющего компонента с вертлужной впадиной. Имеет несколько отверстий для крепления винтами (RM).</w:t>
            </w:r>
          </w:p>
        </w:tc>
        <w:tc>
          <w:tcPr>
            <w:tcW w:w="851" w:type="dxa"/>
            <w:tcBorders>
              <w:top w:val="nil"/>
              <w:left w:val="nil"/>
              <w:bottom w:val="single" w:sz="4" w:space="0" w:color="auto"/>
              <w:right w:val="single" w:sz="4" w:space="0" w:color="auto"/>
            </w:tcBorders>
            <w:shd w:val="clear" w:color="auto" w:fill="auto"/>
            <w:vAlign w:val="center"/>
            <w:hideMark/>
          </w:tcPr>
          <w:p w14:paraId="6DE88656"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0C7683D0" w14:textId="077D3D31"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  174 000   </w:t>
            </w:r>
          </w:p>
        </w:tc>
        <w:tc>
          <w:tcPr>
            <w:tcW w:w="709" w:type="dxa"/>
            <w:tcBorders>
              <w:top w:val="nil"/>
              <w:left w:val="nil"/>
              <w:bottom w:val="single" w:sz="4" w:space="0" w:color="auto"/>
              <w:right w:val="single" w:sz="4" w:space="0" w:color="auto"/>
            </w:tcBorders>
            <w:shd w:val="clear" w:color="auto" w:fill="auto"/>
            <w:vAlign w:val="center"/>
            <w:hideMark/>
          </w:tcPr>
          <w:p w14:paraId="39AB6BB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004F8128"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348 000</w:t>
            </w:r>
          </w:p>
        </w:tc>
      </w:tr>
      <w:tr w:rsidR="00D83769" w:rsidRPr="00D83769" w14:paraId="0E05CF66" w14:textId="77777777" w:rsidTr="00B5646A">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5D91DD0"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10</w:t>
            </w:r>
          </w:p>
        </w:tc>
        <w:tc>
          <w:tcPr>
            <w:tcW w:w="2269" w:type="dxa"/>
            <w:tcBorders>
              <w:top w:val="nil"/>
              <w:left w:val="nil"/>
              <w:bottom w:val="single" w:sz="4" w:space="0" w:color="auto"/>
              <w:right w:val="single" w:sz="4" w:space="0" w:color="auto"/>
            </w:tcBorders>
            <w:shd w:val="clear" w:color="auto" w:fill="auto"/>
            <w:vAlign w:val="center"/>
            <w:hideMark/>
          </w:tcPr>
          <w:p w14:paraId="5559A850"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Костный винт</w:t>
            </w:r>
          </w:p>
        </w:tc>
        <w:tc>
          <w:tcPr>
            <w:tcW w:w="4677" w:type="dxa"/>
            <w:tcBorders>
              <w:top w:val="nil"/>
              <w:left w:val="nil"/>
              <w:bottom w:val="single" w:sz="4" w:space="0" w:color="auto"/>
              <w:right w:val="single" w:sz="4" w:space="0" w:color="auto"/>
            </w:tcBorders>
            <w:shd w:val="clear" w:color="auto" w:fill="auto"/>
            <w:vAlign w:val="center"/>
            <w:hideMark/>
          </w:tcPr>
          <w:p w14:paraId="6B9AE066"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Материал титановый сплав, изготовлен для дополнительного крепления </w:t>
            </w:r>
            <w:proofErr w:type="spellStart"/>
            <w:r w:rsidRPr="00D83769">
              <w:rPr>
                <w:rFonts w:ascii="Times New Roman" w:eastAsia="Times New Roman" w:hAnsi="Times New Roman" w:cs="Times New Roman"/>
                <w:color w:val="000000"/>
                <w:sz w:val="20"/>
                <w:szCs w:val="20"/>
                <w:lang w:eastAsia="ru-RU"/>
              </w:rPr>
              <w:t>ацетабулярного</w:t>
            </w:r>
            <w:proofErr w:type="spellEnd"/>
            <w:r w:rsidRPr="00D83769">
              <w:rPr>
                <w:rFonts w:ascii="Times New Roman" w:eastAsia="Times New Roman" w:hAnsi="Times New Roman" w:cs="Times New Roman"/>
                <w:color w:val="000000"/>
                <w:sz w:val="20"/>
                <w:szCs w:val="20"/>
                <w:lang w:eastAsia="ru-RU"/>
              </w:rPr>
              <w:t xml:space="preserve"> </w:t>
            </w:r>
            <w:proofErr w:type="gramStart"/>
            <w:r w:rsidRPr="00D83769">
              <w:rPr>
                <w:rFonts w:ascii="Times New Roman" w:eastAsia="Times New Roman" w:hAnsi="Times New Roman" w:cs="Times New Roman"/>
                <w:color w:val="000000"/>
                <w:sz w:val="20"/>
                <w:szCs w:val="20"/>
                <w:lang w:eastAsia="ru-RU"/>
              </w:rPr>
              <w:t>аугмента .</w:t>
            </w:r>
            <w:proofErr w:type="gramEnd"/>
            <w:r w:rsidRPr="00D83769">
              <w:rPr>
                <w:rFonts w:ascii="Times New Roman" w:eastAsia="Times New Roman" w:hAnsi="Times New Roman" w:cs="Times New Roman"/>
                <w:color w:val="000000"/>
                <w:sz w:val="20"/>
                <w:szCs w:val="20"/>
                <w:lang w:eastAsia="ru-RU"/>
              </w:rPr>
              <w:t xml:space="preserve"> Диаметр 5,5 мм, имеет несколько тип размеров (RM).</w:t>
            </w:r>
          </w:p>
        </w:tc>
        <w:tc>
          <w:tcPr>
            <w:tcW w:w="851" w:type="dxa"/>
            <w:tcBorders>
              <w:top w:val="nil"/>
              <w:left w:val="nil"/>
              <w:bottom w:val="single" w:sz="4" w:space="0" w:color="auto"/>
              <w:right w:val="single" w:sz="4" w:space="0" w:color="auto"/>
            </w:tcBorders>
            <w:shd w:val="clear" w:color="auto" w:fill="auto"/>
            <w:vAlign w:val="center"/>
            <w:hideMark/>
          </w:tcPr>
          <w:p w14:paraId="2F9F930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17D76136" w14:textId="6C0B07CD"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   6 000   </w:t>
            </w:r>
          </w:p>
        </w:tc>
        <w:tc>
          <w:tcPr>
            <w:tcW w:w="709" w:type="dxa"/>
            <w:tcBorders>
              <w:top w:val="nil"/>
              <w:left w:val="nil"/>
              <w:bottom w:val="single" w:sz="4" w:space="0" w:color="auto"/>
              <w:right w:val="single" w:sz="4" w:space="0" w:color="auto"/>
            </w:tcBorders>
            <w:shd w:val="clear" w:color="auto" w:fill="auto"/>
            <w:vAlign w:val="center"/>
            <w:hideMark/>
          </w:tcPr>
          <w:p w14:paraId="3CB911E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22F0E173"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24 000</w:t>
            </w:r>
          </w:p>
        </w:tc>
      </w:tr>
      <w:tr w:rsidR="00D83769" w:rsidRPr="00D83769" w14:paraId="6CBCF08F" w14:textId="77777777" w:rsidTr="00B5646A">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FF22EA2"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11</w:t>
            </w:r>
          </w:p>
        </w:tc>
        <w:tc>
          <w:tcPr>
            <w:tcW w:w="2269" w:type="dxa"/>
            <w:tcBorders>
              <w:top w:val="nil"/>
              <w:left w:val="nil"/>
              <w:bottom w:val="single" w:sz="4" w:space="0" w:color="auto"/>
              <w:right w:val="single" w:sz="4" w:space="0" w:color="auto"/>
            </w:tcBorders>
            <w:shd w:val="clear" w:color="auto" w:fill="auto"/>
            <w:vAlign w:val="center"/>
            <w:hideMark/>
          </w:tcPr>
          <w:p w14:paraId="58F3C7A1"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Бедренный </w:t>
            </w:r>
            <w:proofErr w:type="spellStart"/>
            <w:r w:rsidRPr="00D83769">
              <w:rPr>
                <w:rFonts w:ascii="Times New Roman" w:eastAsia="Times New Roman" w:hAnsi="Times New Roman" w:cs="Times New Roman"/>
                <w:color w:val="000000"/>
                <w:sz w:val="20"/>
                <w:szCs w:val="20"/>
                <w:lang w:eastAsia="ru-RU"/>
              </w:rPr>
              <w:t>мыщелковый</w:t>
            </w:r>
            <w:proofErr w:type="spellEnd"/>
            <w:r w:rsidRPr="00D83769">
              <w:rPr>
                <w:rFonts w:ascii="Times New Roman" w:eastAsia="Times New Roman" w:hAnsi="Times New Roman" w:cs="Times New Roman"/>
                <w:color w:val="000000"/>
                <w:sz w:val="20"/>
                <w:szCs w:val="20"/>
                <w:lang w:eastAsia="ru-RU"/>
              </w:rPr>
              <w:t xml:space="preserve"> компонент с полиэтиленовой/металлической втулкой (левый/правый)</w:t>
            </w:r>
          </w:p>
        </w:tc>
        <w:tc>
          <w:tcPr>
            <w:tcW w:w="4677" w:type="dxa"/>
            <w:tcBorders>
              <w:top w:val="nil"/>
              <w:left w:val="nil"/>
              <w:bottom w:val="single" w:sz="4" w:space="0" w:color="auto"/>
              <w:right w:val="single" w:sz="4" w:space="0" w:color="auto"/>
            </w:tcBorders>
            <w:shd w:val="clear" w:color="000000" w:fill="FFFFFF"/>
            <w:vAlign w:val="center"/>
            <w:hideMark/>
          </w:tcPr>
          <w:p w14:paraId="1B3E4FF8"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5 типоразмеров. Ширина 56 - 76 мм,</w:t>
            </w:r>
            <w:r w:rsidRPr="00D83769">
              <w:rPr>
                <w:rFonts w:ascii="Times New Roman" w:eastAsia="Times New Roman" w:hAnsi="Times New Roman" w:cs="Times New Roman"/>
                <w:color w:val="000000"/>
                <w:sz w:val="20"/>
                <w:szCs w:val="20"/>
                <w:lang w:eastAsia="ru-RU"/>
              </w:rPr>
              <w:br/>
              <w:t>Переднезадний размер: 52-71 мм.</w:t>
            </w:r>
            <w:r w:rsidRPr="00D83769">
              <w:rPr>
                <w:rFonts w:ascii="Times New Roman" w:eastAsia="Times New Roman" w:hAnsi="Times New Roman" w:cs="Times New Roman"/>
                <w:color w:val="000000"/>
                <w:sz w:val="20"/>
                <w:szCs w:val="20"/>
                <w:lang w:eastAsia="ru-RU"/>
              </w:rPr>
              <w:br/>
              <w:t xml:space="preserve">Длина замещаемого сегмента кости 70 мм, </w:t>
            </w:r>
            <w:r w:rsidRPr="00D83769">
              <w:rPr>
                <w:rFonts w:ascii="Times New Roman" w:eastAsia="Times New Roman" w:hAnsi="Times New Roman" w:cs="Times New Roman"/>
                <w:color w:val="000000"/>
                <w:sz w:val="20"/>
                <w:szCs w:val="20"/>
                <w:lang w:eastAsia="ru-RU"/>
              </w:rPr>
              <w:br/>
              <w:t xml:space="preserve">Тип соединения с большеберцовым компонентом – ротационный шарнир. </w:t>
            </w:r>
            <w:r w:rsidRPr="00D83769">
              <w:rPr>
                <w:rFonts w:ascii="Times New Roman" w:eastAsia="Times New Roman" w:hAnsi="Times New Roman" w:cs="Times New Roman"/>
                <w:color w:val="000000"/>
                <w:sz w:val="20"/>
                <w:szCs w:val="20"/>
                <w:lang w:eastAsia="ru-RU"/>
              </w:rPr>
              <w:br/>
              <w:t xml:space="preserve">Материал –кобальтохромовый сплав.  </w:t>
            </w:r>
            <w:r w:rsidRPr="00D83769">
              <w:rPr>
                <w:rFonts w:ascii="Times New Roman" w:eastAsia="Times New Roman" w:hAnsi="Times New Roman" w:cs="Times New Roman"/>
                <w:color w:val="000000"/>
                <w:sz w:val="20"/>
                <w:szCs w:val="20"/>
                <w:lang w:eastAsia="ru-RU"/>
              </w:rPr>
              <w:br/>
              <w:t xml:space="preserve">Компонент требует применения втулки из </w:t>
            </w:r>
            <w:proofErr w:type="spellStart"/>
            <w:r w:rsidRPr="00D83769">
              <w:rPr>
                <w:rFonts w:ascii="Times New Roman" w:eastAsia="Times New Roman" w:hAnsi="Times New Roman" w:cs="Times New Roman"/>
                <w:color w:val="000000"/>
                <w:sz w:val="20"/>
                <w:szCs w:val="20"/>
                <w:lang w:eastAsia="ru-RU"/>
              </w:rPr>
              <w:t>сверхвысокомолекулярного</w:t>
            </w:r>
            <w:proofErr w:type="spellEnd"/>
            <w:r w:rsidRPr="00D83769">
              <w:rPr>
                <w:rFonts w:ascii="Times New Roman" w:eastAsia="Times New Roman" w:hAnsi="Times New Roman" w:cs="Times New Roman"/>
                <w:color w:val="000000"/>
                <w:sz w:val="20"/>
                <w:szCs w:val="20"/>
                <w:lang w:eastAsia="ru-RU"/>
              </w:rPr>
              <w:t xml:space="preserve"> полиэтилена или кобальтохромового сплава.</w:t>
            </w:r>
            <w:r w:rsidRPr="00D83769">
              <w:rPr>
                <w:rFonts w:ascii="Times New Roman" w:eastAsia="Times New Roman" w:hAnsi="Times New Roman" w:cs="Times New Roman"/>
                <w:color w:val="000000"/>
                <w:sz w:val="20"/>
                <w:szCs w:val="20"/>
                <w:lang w:eastAsia="ru-RU"/>
              </w:rPr>
              <w:br/>
              <w:t>Конус типа “папа” 14.2/15.5 мм, длиной 27 мм</w:t>
            </w:r>
            <w:r w:rsidRPr="00D83769">
              <w:rPr>
                <w:rFonts w:ascii="Times New Roman" w:eastAsia="Times New Roman" w:hAnsi="Times New Roman" w:cs="Times New Roman"/>
                <w:color w:val="000000"/>
                <w:sz w:val="20"/>
                <w:szCs w:val="20"/>
                <w:lang w:eastAsia="ru-RU"/>
              </w:rPr>
              <w:br/>
              <w:t>Компонент имеет встроенный шарнирный механизм с выступающей в дистальном направлении осью ротационного шарнира.</w:t>
            </w:r>
          </w:p>
        </w:tc>
        <w:tc>
          <w:tcPr>
            <w:tcW w:w="851" w:type="dxa"/>
            <w:tcBorders>
              <w:top w:val="nil"/>
              <w:left w:val="nil"/>
              <w:bottom w:val="single" w:sz="4" w:space="0" w:color="auto"/>
              <w:right w:val="single" w:sz="4" w:space="0" w:color="auto"/>
            </w:tcBorders>
            <w:shd w:val="clear" w:color="auto" w:fill="auto"/>
            <w:vAlign w:val="center"/>
            <w:hideMark/>
          </w:tcPr>
          <w:p w14:paraId="408EA6D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3BA2BC4D"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763 745</w:t>
            </w:r>
          </w:p>
        </w:tc>
        <w:tc>
          <w:tcPr>
            <w:tcW w:w="709" w:type="dxa"/>
            <w:tcBorders>
              <w:top w:val="nil"/>
              <w:left w:val="nil"/>
              <w:bottom w:val="single" w:sz="4" w:space="0" w:color="auto"/>
              <w:right w:val="single" w:sz="4" w:space="0" w:color="auto"/>
            </w:tcBorders>
            <w:shd w:val="clear" w:color="auto" w:fill="auto"/>
            <w:vAlign w:val="center"/>
            <w:hideMark/>
          </w:tcPr>
          <w:p w14:paraId="6D1EB308"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4DC72AAC"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1 527 490</w:t>
            </w:r>
          </w:p>
        </w:tc>
      </w:tr>
      <w:tr w:rsidR="00D83769" w:rsidRPr="00D83769" w14:paraId="0DDA5EF4" w14:textId="77777777" w:rsidTr="00B5646A">
        <w:trPr>
          <w:trHeight w:val="100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765834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12</w:t>
            </w:r>
          </w:p>
        </w:tc>
        <w:tc>
          <w:tcPr>
            <w:tcW w:w="2269" w:type="dxa"/>
            <w:tcBorders>
              <w:top w:val="nil"/>
              <w:left w:val="nil"/>
              <w:bottom w:val="single" w:sz="4" w:space="0" w:color="auto"/>
              <w:right w:val="single" w:sz="4" w:space="0" w:color="auto"/>
            </w:tcBorders>
            <w:shd w:val="clear" w:color="auto" w:fill="auto"/>
            <w:vAlign w:val="center"/>
            <w:hideMark/>
          </w:tcPr>
          <w:p w14:paraId="7C691E44"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Проксимальный бедренный компонент   </w:t>
            </w:r>
          </w:p>
        </w:tc>
        <w:tc>
          <w:tcPr>
            <w:tcW w:w="4677" w:type="dxa"/>
            <w:tcBorders>
              <w:top w:val="nil"/>
              <w:left w:val="nil"/>
              <w:bottom w:val="single" w:sz="4" w:space="0" w:color="auto"/>
              <w:right w:val="single" w:sz="4" w:space="0" w:color="auto"/>
            </w:tcBorders>
            <w:shd w:val="clear" w:color="000000" w:fill="FFFFFF"/>
            <w:vAlign w:val="center"/>
            <w:hideMark/>
          </w:tcPr>
          <w:p w14:paraId="67BB05B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1 типоразмер. </w:t>
            </w:r>
            <w:r w:rsidRPr="00D83769">
              <w:rPr>
                <w:rFonts w:ascii="Times New Roman" w:eastAsia="Times New Roman" w:hAnsi="Times New Roman" w:cs="Times New Roman"/>
                <w:color w:val="000000"/>
                <w:sz w:val="20"/>
                <w:szCs w:val="20"/>
                <w:lang w:eastAsia="ru-RU"/>
              </w:rPr>
              <w:br/>
              <w:t>Материал: титановый сплав (Ti6Al4V).</w:t>
            </w:r>
            <w:r w:rsidRPr="00D83769">
              <w:rPr>
                <w:rFonts w:ascii="Times New Roman" w:eastAsia="Times New Roman" w:hAnsi="Times New Roman" w:cs="Times New Roman"/>
                <w:color w:val="000000"/>
                <w:sz w:val="20"/>
                <w:szCs w:val="20"/>
                <w:lang w:eastAsia="ru-RU"/>
              </w:rPr>
              <w:br/>
              <w:t>Длина замещения кости – 50 мм (от основания конуса модульной ножки до верхушки вертельной части)</w:t>
            </w:r>
            <w:r w:rsidRPr="00D83769">
              <w:rPr>
                <w:rFonts w:ascii="Times New Roman" w:eastAsia="Times New Roman" w:hAnsi="Times New Roman" w:cs="Times New Roman"/>
                <w:color w:val="000000"/>
                <w:sz w:val="20"/>
                <w:szCs w:val="20"/>
                <w:lang w:eastAsia="ru-RU"/>
              </w:rPr>
              <w:br/>
              <w:t>Диаметр в дистальной части 24 мм.</w:t>
            </w:r>
            <w:r w:rsidRPr="00D83769">
              <w:rPr>
                <w:rFonts w:ascii="Times New Roman" w:eastAsia="Times New Roman" w:hAnsi="Times New Roman" w:cs="Times New Roman"/>
                <w:color w:val="000000"/>
                <w:sz w:val="20"/>
                <w:szCs w:val="20"/>
                <w:lang w:eastAsia="ru-RU"/>
              </w:rPr>
              <w:br/>
              <w:t xml:space="preserve">Конус типа “папа” </w:t>
            </w:r>
            <w:r w:rsidRPr="00D83769">
              <w:rPr>
                <w:rFonts w:ascii="Times New Roman" w:eastAsia="Times New Roman" w:hAnsi="Times New Roman" w:cs="Times New Roman"/>
                <w:color w:val="000000"/>
                <w:sz w:val="20"/>
                <w:szCs w:val="20"/>
                <w:lang w:eastAsia="ru-RU"/>
              </w:rPr>
              <w:br/>
              <w:t>Конус шейки 12/14</w:t>
            </w:r>
            <w:r w:rsidRPr="00D83769">
              <w:rPr>
                <w:rFonts w:ascii="Times New Roman" w:eastAsia="Times New Roman" w:hAnsi="Times New Roman" w:cs="Times New Roman"/>
                <w:color w:val="000000"/>
                <w:sz w:val="20"/>
                <w:szCs w:val="20"/>
                <w:lang w:eastAsia="ru-RU"/>
              </w:rPr>
              <w:br/>
              <w:t xml:space="preserve">Компонент не имеет встроенной </w:t>
            </w:r>
            <w:proofErr w:type="spellStart"/>
            <w:r w:rsidRPr="00D83769">
              <w:rPr>
                <w:rFonts w:ascii="Times New Roman" w:eastAsia="Times New Roman" w:hAnsi="Times New Roman" w:cs="Times New Roman"/>
                <w:color w:val="000000"/>
                <w:sz w:val="20"/>
                <w:szCs w:val="20"/>
                <w:lang w:eastAsia="ru-RU"/>
              </w:rPr>
              <w:t>антеверсии</w:t>
            </w:r>
            <w:proofErr w:type="spellEnd"/>
            <w:r w:rsidRPr="00D83769">
              <w:rPr>
                <w:rFonts w:ascii="Times New Roman" w:eastAsia="Times New Roman" w:hAnsi="Times New Roman" w:cs="Times New Roman"/>
                <w:color w:val="000000"/>
                <w:sz w:val="20"/>
                <w:szCs w:val="20"/>
                <w:lang w:eastAsia="ru-RU"/>
              </w:rPr>
              <w:t xml:space="preserve"> (универсальный левый/правый)</w:t>
            </w:r>
            <w:r w:rsidRPr="00D83769">
              <w:rPr>
                <w:rFonts w:ascii="Times New Roman" w:eastAsia="Times New Roman" w:hAnsi="Times New Roman" w:cs="Times New Roman"/>
                <w:color w:val="000000"/>
                <w:sz w:val="20"/>
                <w:szCs w:val="20"/>
                <w:lang w:eastAsia="ru-RU"/>
              </w:rPr>
              <w:br/>
              <w:t xml:space="preserve">Имеет пористое покрытие и отверстия для </w:t>
            </w:r>
            <w:proofErr w:type="spellStart"/>
            <w:r w:rsidRPr="00D83769">
              <w:rPr>
                <w:rFonts w:ascii="Times New Roman" w:eastAsia="Times New Roman" w:hAnsi="Times New Roman" w:cs="Times New Roman"/>
                <w:color w:val="000000"/>
                <w:sz w:val="20"/>
                <w:szCs w:val="20"/>
                <w:lang w:eastAsia="ru-RU"/>
              </w:rPr>
              <w:t>рефиксации</w:t>
            </w:r>
            <w:proofErr w:type="spellEnd"/>
            <w:r w:rsidRPr="00D83769">
              <w:rPr>
                <w:rFonts w:ascii="Times New Roman" w:eastAsia="Times New Roman" w:hAnsi="Times New Roman" w:cs="Times New Roman"/>
                <w:color w:val="000000"/>
                <w:sz w:val="20"/>
                <w:szCs w:val="20"/>
                <w:lang w:eastAsia="ru-RU"/>
              </w:rPr>
              <w:t xml:space="preserve"> мягких тканей в области малого и большого вертелов, овальное вытянутое отверстие (длиной 27 мм) в основании большого вертела.</w:t>
            </w:r>
          </w:p>
        </w:tc>
        <w:tc>
          <w:tcPr>
            <w:tcW w:w="851" w:type="dxa"/>
            <w:tcBorders>
              <w:top w:val="nil"/>
              <w:left w:val="nil"/>
              <w:bottom w:val="single" w:sz="4" w:space="0" w:color="auto"/>
              <w:right w:val="single" w:sz="4" w:space="0" w:color="auto"/>
            </w:tcBorders>
            <w:shd w:val="clear" w:color="auto" w:fill="auto"/>
            <w:vAlign w:val="center"/>
            <w:hideMark/>
          </w:tcPr>
          <w:p w14:paraId="0CD851B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61C3D7C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937 400</w:t>
            </w:r>
          </w:p>
        </w:tc>
        <w:tc>
          <w:tcPr>
            <w:tcW w:w="709" w:type="dxa"/>
            <w:tcBorders>
              <w:top w:val="nil"/>
              <w:left w:val="nil"/>
              <w:bottom w:val="single" w:sz="4" w:space="0" w:color="auto"/>
              <w:right w:val="single" w:sz="4" w:space="0" w:color="auto"/>
            </w:tcBorders>
            <w:shd w:val="clear" w:color="auto" w:fill="auto"/>
            <w:vAlign w:val="center"/>
            <w:hideMark/>
          </w:tcPr>
          <w:p w14:paraId="313B037B"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40015303"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3 749 600</w:t>
            </w:r>
          </w:p>
        </w:tc>
      </w:tr>
      <w:tr w:rsidR="00D83769" w:rsidRPr="00D83769" w14:paraId="706125B6" w14:textId="77777777" w:rsidTr="00B5646A">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D79675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13</w:t>
            </w:r>
          </w:p>
        </w:tc>
        <w:tc>
          <w:tcPr>
            <w:tcW w:w="2269" w:type="dxa"/>
            <w:tcBorders>
              <w:top w:val="nil"/>
              <w:left w:val="nil"/>
              <w:bottom w:val="single" w:sz="4" w:space="0" w:color="auto"/>
              <w:right w:val="single" w:sz="4" w:space="0" w:color="auto"/>
            </w:tcBorders>
            <w:shd w:val="clear" w:color="auto" w:fill="auto"/>
            <w:vAlign w:val="center"/>
            <w:hideMark/>
          </w:tcPr>
          <w:p w14:paraId="057E775C"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Головка бедренная </w:t>
            </w:r>
          </w:p>
        </w:tc>
        <w:tc>
          <w:tcPr>
            <w:tcW w:w="4677" w:type="dxa"/>
            <w:tcBorders>
              <w:top w:val="nil"/>
              <w:left w:val="nil"/>
              <w:bottom w:val="single" w:sz="4" w:space="0" w:color="auto"/>
              <w:right w:val="single" w:sz="4" w:space="0" w:color="auto"/>
            </w:tcBorders>
            <w:shd w:val="clear" w:color="000000" w:fill="FFFFFF"/>
            <w:vAlign w:val="center"/>
            <w:hideMark/>
          </w:tcPr>
          <w:p w14:paraId="5FB5B67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Материал кобальтохромовый сплав. Высокая степень полировки поверхности. Конус 12/14.  </w:t>
            </w:r>
            <w:r w:rsidRPr="00D83769">
              <w:rPr>
                <w:rFonts w:ascii="Times New Roman" w:eastAsia="Times New Roman" w:hAnsi="Times New Roman" w:cs="Times New Roman"/>
                <w:color w:val="000000"/>
                <w:sz w:val="20"/>
                <w:szCs w:val="20"/>
                <w:lang w:eastAsia="ru-RU"/>
              </w:rPr>
              <w:br/>
              <w:t xml:space="preserve">Диаметр/глубина посадки на конус ножки 22 мм (0,3,6,9),28 </w:t>
            </w:r>
            <w:proofErr w:type="gramStart"/>
            <w:r w:rsidRPr="00D83769">
              <w:rPr>
                <w:rFonts w:ascii="Times New Roman" w:eastAsia="Times New Roman" w:hAnsi="Times New Roman" w:cs="Times New Roman"/>
                <w:color w:val="000000"/>
                <w:sz w:val="20"/>
                <w:szCs w:val="20"/>
                <w:lang w:eastAsia="ru-RU"/>
              </w:rPr>
              <w:t>мм(</w:t>
            </w:r>
            <w:proofErr w:type="gramEnd"/>
            <w:r w:rsidRPr="00D83769">
              <w:rPr>
                <w:rFonts w:ascii="Times New Roman" w:eastAsia="Times New Roman" w:hAnsi="Times New Roman" w:cs="Times New Roman"/>
                <w:color w:val="000000"/>
                <w:sz w:val="20"/>
                <w:szCs w:val="20"/>
                <w:lang w:eastAsia="ru-RU"/>
              </w:rPr>
              <w:t xml:space="preserve">-6,-3,0,3,6,9) ,32 мм(-6,-3,0,3,6),36 мм (-6,-3,0,3,6) </w:t>
            </w:r>
          </w:p>
        </w:tc>
        <w:tc>
          <w:tcPr>
            <w:tcW w:w="851" w:type="dxa"/>
            <w:tcBorders>
              <w:top w:val="nil"/>
              <w:left w:val="nil"/>
              <w:bottom w:val="single" w:sz="4" w:space="0" w:color="auto"/>
              <w:right w:val="single" w:sz="4" w:space="0" w:color="auto"/>
            </w:tcBorders>
            <w:shd w:val="clear" w:color="auto" w:fill="auto"/>
            <w:vAlign w:val="center"/>
            <w:hideMark/>
          </w:tcPr>
          <w:p w14:paraId="592626A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27A6E28A"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68 700</w:t>
            </w:r>
          </w:p>
        </w:tc>
        <w:tc>
          <w:tcPr>
            <w:tcW w:w="709" w:type="dxa"/>
            <w:tcBorders>
              <w:top w:val="nil"/>
              <w:left w:val="nil"/>
              <w:bottom w:val="single" w:sz="4" w:space="0" w:color="auto"/>
              <w:right w:val="single" w:sz="4" w:space="0" w:color="auto"/>
            </w:tcBorders>
            <w:shd w:val="clear" w:color="auto" w:fill="auto"/>
            <w:vAlign w:val="center"/>
            <w:hideMark/>
          </w:tcPr>
          <w:p w14:paraId="484D8F3D"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627CFF75"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274 800</w:t>
            </w:r>
          </w:p>
        </w:tc>
      </w:tr>
      <w:tr w:rsidR="00D83769" w:rsidRPr="00D83769" w14:paraId="1EA4A8C2" w14:textId="77777777" w:rsidTr="00B5646A">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9F09AC5"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14</w:t>
            </w:r>
          </w:p>
        </w:tc>
        <w:tc>
          <w:tcPr>
            <w:tcW w:w="2269" w:type="dxa"/>
            <w:tcBorders>
              <w:top w:val="nil"/>
              <w:left w:val="nil"/>
              <w:bottom w:val="single" w:sz="4" w:space="0" w:color="auto"/>
              <w:right w:val="single" w:sz="4" w:space="0" w:color="auto"/>
            </w:tcBorders>
            <w:shd w:val="clear" w:color="auto" w:fill="auto"/>
            <w:vAlign w:val="center"/>
            <w:hideMark/>
          </w:tcPr>
          <w:p w14:paraId="7E6E67E1"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Универсальная удлиняющая вставка</w:t>
            </w:r>
          </w:p>
        </w:tc>
        <w:tc>
          <w:tcPr>
            <w:tcW w:w="4677" w:type="dxa"/>
            <w:tcBorders>
              <w:top w:val="nil"/>
              <w:left w:val="nil"/>
              <w:bottom w:val="single" w:sz="4" w:space="0" w:color="auto"/>
              <w:right w:val="single" w:sz="4" w:space="0" w:color="auto"/>
            </w:tcBorders>
            <w:shd w:val="clear" w:color="000000" w:fill="FFFFFF"/>
            <w:vAlign w:val="center"/>
            <w:hideMark/>
          </w:tcPr>
          <w:p w14:paraId="6C942DA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Материал титановый сплав (Ti6Al4V), длина замещения: 40-120 мм, диаметр 24 мм, длина конуса 32 мм</w:t>
            </w:r>
          </w:p>
        </w:tc>
        <w:tc>
          <w:tcPr>
            <w:tcW w:w="851" w:type="dxa"/>
            <w:tcBorders>
              <w:top w:val="nil"/>
              <w:left w:val="nil"/>
              <w:bottom w:val="single" w:sz="4" w:space="0" w:color="auto"/>
              <w:right w:val="single" w:sz="4" w:space="0" w:color="auto"/>
            </w:tcBorders>
            <w:shd w:val="clear" w:color="auto" w:fill="auto"/>
            <w:vAlign w:val="center"/>
            <w:hideMark/>
          </w:tcPr>
          <w:p w14:paraId="0BA856E2"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5419CF4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159 650</w:t>
            </w:r>
          </w:p>
        </w:tc>
        <w:tc>
          <w:tcPr>
            <w:tcW w:w="709" w:type="dxa"/>
            <w:tcBorders>
              <w:top w:val="nil"/>
              <w:left w:val="nil"/>
              <w:bottom w:val="single" w:sz="4" w:space="0" w:color="auto"/>
              <w:right w:val="single" w:sz="4" w:space="0" w:color="auto"/>
            </w:tcBorders>
            <w:shd w:val="clear" w:color="auto" w:fill="auto"/>
            <w:vAlign w:val="center"/>
            <w:hideMark/>
          </w:tcPr>
          <w:p w14:paraId="7D31B2F4"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76AB2483"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638 600</w:t>
            </w:r>
          </w:p>
        </w:tc>
      </w:tr>
      <w:tr w:rsidR="00D83769" w:rsidRPr="00D83769" w14:paraId="3182DD32" w14:textId="77777777" w:rsidTr="00B5646A">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DEAD4F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lastRenderedPageBreak/>
              <w:t>15</w:t>
            </w:r>
          </w:p>
        </w:tc>
        <w:tc>
          <w:tcPr>
            <w:tcW w:w="2269" w:type="dxa"/>
            <w:tcBorders>
              <w:top w:val="nil"/>
              <w:left w:val="nil"/>
              <w:bottom w:val="single" w:sz="4" w:space="0" w:color="auto"/>
              <w:right w:val="single" w:sz="4" w:space="0" w:color="auto"/>
            </w:tcBorders>
            <w:shd w:val="clear" w:color="auto" w:fill="auto"/>
            <w:vAlign w:val="center"/>
            <w:hideMark/>
          </w:tcPr>
          <w:p w14:paraId="24FA0F28"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Универсальная ножка</w:t>
            </w:r>
          </w:p>
        </w:tc>
        <w:tc>
          <w:tcPr>
            <w:tcW w:w="4677" w:type="dxa"/>
            <w:tcBorders>
              <w:top w:val="nil"/>
              <w:left w:val="nil"/>
              <w:bottom w:val="single" w:sz="4" w:space="0" w:color="auto"/>
              <w:right w:val="single" w:sz="4" w:space="0" w:color="auto"/>
            </w:tcBorders>
            <w:shd w:val="clear" w:color="000000" w:fill="FFFFFF"/>
            <w:vAlign w:val="center"/>
            <w:hideMark/>
          </w:tcPr>
          <w:p w14:paraId="2824472D"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851" w:type="dxa"/>
            <w:tcBorders>
              <w:top w:val="nil"/>
              <w:left w:val="nil"/>
              <w:bottom w:val="single" w:sz="4" w:space="0" w:color="auto"/>
              <w:right w:val="single" w:sz="4" w:space="0" w:color="auto"/>
            </w:tcBorders>
            <w:shd w:val="clear" w:color="auto" w:fill="auto"/>
            <w:vAlign w:val="center"/>
            <w:hideMark/>
          </w:tcPr>
          <w:p w14:paraId="12CB546E"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1D72B39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486 000</w:t>
            </w:r>
          </w:p>
        </w:tc>
        <w:tc>
          <w:tcPr>
            <w:tcW w:w="709" w:type="dxa"/>
            <w:tcBorders>
              <w:top w:val="nil"/>
              <w:left w:val="nil"/>
              <w:bottom w:val="single" w:sz="4" w:space="0" w:color="auto"/>
              <w:right w:val="single" w:sz="4" w:space="0" w:color="auto"/>
            </w:tcBorders>
            <w:shd w:val="clear" w:color="auto" w:fill="auto"/>
            <w:vAlign w:val="center"/>
            <w:hideMark/>
          </w:tcPr>
          <w:p w14:paraId="5460611A"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1079F399"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1 944 000</w:t>
            </w:r>
          </w:p>
        </w:tc>
      </w:tr>
      <w:tr w:rsidR="00D83769" w:rsidRPr="00D83769" w14:paraId="36C4352C" w14:textId="77777777" w:rsidTr="00B5646A">
        <w:trPr>
          <w:trHeight w:val="111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46C8BE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16</w:t>
            </w:r>
          </w:p>
        </w:tc>
        <w:tc>
          <w:tcPr>
            <w:tcW w:w="2269" w:type="dxa"/>
            <w:tcBorders>
              <w:top w:val="nil"/>
              <w:left w:val="nil"/>
              <w:bottom w:val="single" w:sz="4" w:space="0" w:color="auto"/>
              <w:right w:val="single" w:sz="4" w:space="0" w:color="auto"/>
            </w:tcBorders>
            <w:shd w:val="clear" w:color="auto" w:fill="auto"/>
            <w:vAlign w:val="center"/>
            <w:hideMark/>
          </w:tcPr>
          <w:p w14:paraId="533ED981"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Компонент бедренный </w:t>
            </w:r>
          </w:p>
        </w:tc>
        <w:tc>
          <w:tcPr>
            <w:tcW w:w="4677" w:type="dxa"/>
            <w:tcBorders>
              <w:top w:val="nil"/>
              <w:left w:val="nil"/>
              <w:bottom w:val="single" w:sz="4" w:space="0" w:color="auto"/>
              <w:right w:val="single" w:sz="4" w:space="0" w:color="auto"/>
            </w:tcBorders>
            <w:shd w:val="clear" w:color="000000" w:fill="FFFFFF"/>
            <w:vAlign w:val="center"/>
            <w:hideMark/>
          </w:tcPr>
          <w:p w14:paraId="2D2B0E7E"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Материал – кобальтохромовый сплав. Форма: Анатомическая (правый и левый)</w:t>
            </w:r>
            <w:r w:rsidRPr="00D83769">
              <w:rPr>
                <w:rFonts w:ascii="Times New Roman" w:eastAsia="Times New Roman" w:hAnsi="Times New Roman" w:cs="Times New Roman"/>
                <w:color w:val="000000"/>
                <w:sz w:val="20"/>
                <w:szCs w:val="20"/>
                <w:lang w:eastAsia="ru-RU"/>
              </w:rPr>
              <w:br/>
              <w:t>Ширина (мм): 60, 62, 65, 68.5, 71, 75. Имеет встроенный шарнир. Имеет 6 типоразмеров от 2# - 7#. Имеет встроенную ножку длиной 60.4 мм (от внутренней поверхности дистального фланца), диаметром 15.1 мм, угол вальгусного отклонения 5 градусов. На внешнюю поверхность картер-бокса нанесены лазерные метки, соответствующие дистальным и задним аугментам толщиной 5,10 мм, упрощающие применение компонентов с использованием техники двойного цементирования. Размер картер бокса 23.7 - 24.8 мм.</w:t>
            </w:r>
          </w:p>
        </w:tc>
        <w:tc>
          <w:tcPr>
            <w:tcW w:w="851" w:type="dxa"/>
            <w:tcBorders>
              <w:top w:val="nil"/>
              <w:left w:val="nil"/>
              <w:bottom w:val="single" w:sz="4" w:space="0" w:color="auto"/>
              <w:right w:val="single" w:sz="4" w:space="0" w:color="auto"/>
            </w:tcBorders>
            <w:shd w:val="clear" w:color="auto" w:fill="auto"/>
            <w:vAlign w:val="center"/>
            <w:hideMark/>
          </w:tcPr>
          <w:p w14:paraId="67D7CF70"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5D3DE975"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457 250</w:t>
            </w:r>
          </w:p>
        </w:tc>
        <w:tc>
          <w:tcPr>
            <w:tcW w:w="709" w:type="dxa"/>
            <w:tcBorders>
              <w:top w:val="nil"/>
              <w:left w:val="nil"/>
              <w:bottom w:val="single" w:sz="4" w:space="0" w:color="auto"/>
              <w:right w:val="single" w:sz="4" w:space="0" w:color="auto"/>
            </w:tcBorders>
            <w:shd w:val="clear" w:color="auto" w:fill="auto"/>
            <w:vAlign w:val="center"/>
            <w:hideMark/>
          </w:tcPr>
          <w:p w14:paraId="2B320B5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39E8E5C9"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1 829 000</w:t>
            </w:r>
          </w:p>
        </w:tc>
      </w:tr>
      <w:tr w:rsidR="00D83769" w:rsidRPr="00D83769" w14:paraId="67E14D8D" w14:textId="77777777" w:rsidTr="00B5646A">
        <w:trPr>
          <w:trHeight w:val="82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038BB1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17</w:t>
            </w:r>
          </w:p>
        </w:tc>
        <w:tc>
          <w:tcPr>
            <w:tcW w:w="2269" w:type="dxa"/>
            <w:tcBorders>
              <w:top w:val="nil"/>
              <w:left w:val="nil"/>
              <w:bottom w:val="single" w:sz="4" w:space="0" w:color="auto"/>
              <w:right w:val="single" w:sz="4" w:space="0" w:color="auto"/>
            </w:tcBorders>
            <w:shd w:val="clear" w:color="auto" w:fill="auto"/>
            <w:vAlign w:val="center"/>
            <w:hideMark/>
          </w:tcPr>
          <w:p w14:paraId="3B6D4C19"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Компонент большеберцовый </w:t>
            </w:r>
          </w:p>
        </w:tc>
        <w:tc>
          <w:tcPr>
            <w:tcW w:w="4677" w:type="dxa"/>
            <w:tcBorders>
              <w:top w:val="nil"/>
              <w:left w:val="nil"/>
              <w:bottom w:val="single" w:sz="4" w:space="0" w:color="auto"/>
              <w:right w:val="single" w:sz="4" w:space="0" w:color="auto"/>
            </w:tcBorders>
            <w:shd w:val="clear" w:color="000000" w:fill="FFFFFF"/>
            <w:vAlign w:val="center"/>
            <w:hideMark/>
          </w:tcPr>
          <w:p w14:paraId="6B0D3B8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Материал: кобальтохромовый сплав. Переднезадний размер (мм): 43, 45, 47, 49, 51, 53. Ширина (мм): 65,68,70, 72, 75,79. 6 тип размеров от 2# - 7#. Проксимальная поверхность имеет высокую степень полировки.     </w:t>
            </w:r>
          </w:p>
        </w:tc>
        <w:tc>
          <w:tcPr>
            <w:tcW w:w="851" w:type="dxa"/>
            <w:tcBorders>
              <w:top w:val="nil"/>
              <w:left w:val="nil"/>
              <w:bottom w:val="single" w:sz="4" w:space="0" w:color="auto"/>
              <w:right w:val="single" w:sz="4" w:space="0" w:color="auto"/>
            </w:tcBorders>
            <w:shd w:val="clear" w:color="auto" w:fill="auto"/>
            <w:vAlign w:val="center"/>
            <w:hideMark/>
          </w:tcPr>
          <w:p w14:paraId="75B10806"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238DBCB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314 250</w:t>
            </w:r>
          </w:p>
        </w:tc>
        <w:tc>
          <w:tcPr>
            <w:tcW w:w="709" w:type="dxa"/>
            <w:tcBorders>
              <w:top w:val="nil"/>
              <w:left w:val="nil"/>
              <w:bottom w:val="single" w:sz="4" w:space="0" w:color="auto"/>
              <w:right w:val="single" w:sz="4" w:space="0" w:color="auto"/>
            </w:tcBorders>
            <w:shd w:val="clear" w:color="auto" w:fill="auto"/>
            <w:vAlign w:val="center"/>
            <w:hideMark/>
          </w:tcPr>
          <w:p w14:paraId="0F8CF5D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2DC1337F"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1 257 000</w:t>
            </w:r>
          </w:p>
        </w:tc>
      </w:tr>
      <w:tr w:rsidR="00D83769" w:rsidRPr="00D83769" w14:paraId="66C67FD9" w14:textId="77777777" w:rsidTr="00B5646A">
        <w:trPr>
          <w:trHeight w:val="81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968FFD3"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18</w:t>
            </w:r>
          </w:p>
        </w:tc>
        <w:tc>
          <w:tcPr>
            <w:tcW w:w="2269" w:type="dxa"/>
            <w:tcBorders>
              <w:top w:val="nil"/>
              <w:left w:val="nil"/>
              <w:bottom w:val="single" w:sz="4" w:space="0" w:color="auto"/>
              <w:right w:val="single" w:sz="4" w:space="0" w:color="auto"/>
            </w:tcBorders>
            <w:shd w:val="clear" w:color="auto" w:fill="auto"/>
            <w:vAlign w:val="center"/>
            <w:hideMark/>
          </w:tcPr>
          <w:p w14:paraId="5C2B272E"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Вкладыш большеберцовый </w:t>
            </w:r>
          </w:p>
        </w:tc>
        <w:tc>
          <w:tcPr>
            <w:tcW w:w="4677" w:type="dxa"/>
            <w:tcBorders>
              <w:top w:val="nil"/>
              <w:left w:val="nil"/>
              <w:bottom w:val="single" w:sz="4" w:space="0" w:color="auto"/>
              <w:right w:val="single" w:sz="4" w:space="0" w:color="auto"/>
            </w:tcBorders>
            <w:shd w:val="clear" w:color="000000" w:fill="FFFFFF"/>
            <w:vAlign w:val="center"/>
            <w:hideMark/>
          </w:tcPr>
          <w:p w14:paraId="7E2A25C9" w14:textId="77777777" w:rsid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Модульный вкладыш. Материал: </w:t>
            </w:r>
            <w:proofErr w:type="spellStart"/>
            <w:r w:rsidRPr="00D83769">
              <w:rPr>
                <w:rFonts w:ascii="Times New Roman" w:eastAsia="Times New Roman" w:hAnsi="Times New Roman" w:cs="Times New Roman"/>
                <w:color w:val="000000"/>
                <w:sz w:val="20"/>
                <w:szCs w:val="20"/>
                <w:lang w:eastAsia="ru-RU"/>
              </w:rPr>
              <w:t>сверхвысокомолекулярный</w:t>
            </w:r>
            <w:proofErr w:type="spellEnd"/>
            <w:r w:rsidRPr="00D83769">
              <w:rPr>
                <w:rFonts w:ascii="Times New Roman" w:eastAsia="Times New Roman" w:hAnsi="Times New Roman" w:cs="Times New Roman"/>
                <w:color w:val="000000"/>
                <w:sz w:val="20"/>
                <w:szCs w:val="20"/>
                <w:lang w:eastAsia="ru-RU"/>
              </w:rPr>
              <w:t xml:space="preserve"> полиэтилен. Толщина (мм): 12, 14, 16, 18, 20, 22). 6 типоразмеров Ширина (мм): 60, 62, 65, 68.5, 71, 75.5 мм.  Допускает 25 градусов внутренней/наружной ротации.</w:t>
            </w:r>
          </w:p>
          <w:p w14:paraId="7E8AEE44" w14:textId="31F87925" w:rsidR="00BE4DC7" w:rsidRPr="00D83769" w:rsidRDefault="00BE4DC7"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32E3AFC0"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63DA14C4"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171 250</w:t>
            </w:r>
          </w:p>
        </w:tc>
        <w:tc>
          <w:tcPr>
            <w:tcW w:w="709" w:type="dxa"/>
            <w:tcBorders>
              <w:top w:val="nil"/>
              <w:left w:val="nil"/>
              <w:bottom w:val="single" w:sz="4" w:space="0" w:color="auto"/>
              <w:right w:val="single" w:sz="4" w:space="0" w:color="auto"/>
            </w:tcBorders>
            <w:shd w:val="clear" w:color="auto" w:fill="auto"/>
            <w:vAlign w:val="center"/>
            <w:hideMark/>
          </w:tcPr>
          <w:p w14:paraId="405B9000"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13B01FF4"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685 000</w:t>
            </w:r>
          </w:p>
        </w:tc>
      </w:tr>
      <w:tr w:rsidR="00D83769" w:rsidRPr="00D83769" w14:paraId="79BA9C61" w14:textId="77777777" w:rsidTr="00B5646A">
        <w:trPr>
          <w:trHeight w:val="84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823881D"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19</w:t>
            </w:r>
          </w:p>
        </w:tc>
        <w:tc>
          <w:tcPr>
            <w:tcW w:w="2269" w:type="dxa"/>
            <w:tcBorders>
              <w:top w:val="nil"/>
              <w:left w:val="nil"/>
              <w:bottom w:val="single" w:sz="4" w:space="0" w:color="auto"/>
              <w:right w:val="single" w:sz="4" w:space="0" w:color="auto"/>
            </w:tcBorders>
            <w:shd w:val="clear" w:color="auto" w:fill="auto"/>
            <w:vAlign w:val="center"/>
            <w:hideMark/>
          </w:tcPr>
          <w:p w14:paraId="3629AA09"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Втулка </w:t>
            </w:r>
            <w:proofErr w:type="spellStart"/>
            <w:r w:rsidRPr="00D83769">
              <w:rPr>
                <w:rFonts w:ascii="Times New Roman" w:eastAsia="Times New Roman" w:hAnsi="Times New Roman" w:cs="Times New Roman"/>
                <w:color w:val="000000"/>
                <w:sz w:val="20"/>
                <w:szCs w:val="20"/>
                <w:lang w:eastAsia="ru-RU"/>
              </w:rPr>
              <w:t>килевидная</w:t>
            </w:r>
            <w:proofErr w:type="spellEnd"/>
            <w:r w:rsidRPr="00D83769">
              <w:rPr>
                <w:rFonts w:ascii="Times New Roman" w:eastAsia="Times New Roman" w:hAnsi="Times New Roman" w:cs="Times New Roman"/>
                <w:color w:val="000000"/>
                <w:sz w:val="20"/>
                <w:szCs w:val="20"/>
                <w:lang w:eastAsia="ru-RU"/>
              </w:rPr>
              <w:t xml:space="preserve"> большеберцовая </w:t>
            </w:r>
          </w:p>
        </w:tc>
        <w:tc>
          <w:tcPr>
            <w:tcW w:w="4677" w:type="dxa"/>
            <w:tcBorders>
              <w:top w:val="nil"/>
              <w:left w:val="nil"/>
              <w:bottom w:val="single" w:sz="4" w:space="0" w:color="auto"/>
              <w:right w:val="single" w:sz="4" w:space="0" w:color="auto"/>
            </w:tcBorders>
            <w:shd w:val="clear" w:color="000000" w:fill="FFFFFF"/>
            <w:vAlign w:val="center"/>
            <w:hideMark/>
          </w:tcPr>
          <w:p w14:paraId="776CEB84"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Втулка с фланцами. Материал: титановый сплав Высота 28 мм, Внешний диаметр 24 мм, внутренний 17.6 мм, угол между фланцами – 135 градусов. Втулка предназначена для придания дополнительной </w:t>
            </w:r>
            <w:proofErr w:type="spellStart"/>
            <w:r w:rsidRPr="00D83769">
              <w:rPr>
                <w:rFonts w:ascii="Times New Roman" w:eastAsia="Times New Roman" w:hAnsi="Times New Roman" w:cs="Times New Roman"/>
                <w:color w:val="000000"/>
                <w:sz w:val="20"/>
                <w:szCs w:val="20"/>
                <w:lang w:eastAsia="ru-RU"/>
              </w:rPr>
              <w:t>антиротационной</w:t>
            </w:r>
            <w:proofErr w:type="spellEnd"/>
            <w:r w:rsidRPr="00D83769">
              <w:rPr>
                <w:rFonts w:ascii="Times New Roman" w:eastAsia="Times New Roman" w:hAnsi="Times New Roman" w:cs="Times New Roman"/>
                <w:color w:val="000000"/>
                <w:sz w:val="20"/>
                <w:szCs w:val="20"/>
                <w:lang w:eastAsia="ru-RU"/>
              </w:rPr>
              <w:t xml:space="preserve"> устойчивости большеберцового компонента. Имеет лазерные метки, соответствующие по уровню аугментам толщиной 5, 10, 15 мм, упрощающие применение компонентов с использованием техники двойного цементирования.</w:t>
            </w:r>
          </w:p>
        </w:tc>
        <w:tc>
          <w:tcPr>
            <w:tcW w:w="851" w:type="dxa"/>
            <w:tcBorders>
              <w:top w:val="nil"/>
              <w:left w:val="nil"/>
              <w:bottom w:val="single" w:sz="4" w:space="0" w:color="auto"/>
              <w:right w:val="single" w:sz="4" w:space="0" w:color="auto"/>
            </w:tcBorders>
            <w:shd w:val="clear" w:color="auto" w:fill="auto"/>
            <w:vAlign w:val="center"/>
            <w:hideMark/>
          </w:tcPr>
          <w:p w14:paraId="28941566"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5405BA0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114 000</w:t>
            </w:r>
          </w:p>
        </w:tc>
        <w:tc>
          <w:tcPr>
            <w:tcW w:w="709" w:type="dxa"/>
            <w:tcBorders>
              <w:top w:val="nil"/>
              <w:left w:val="nil"/>
              <w:bottom w:val="single" w:sz="4" w:space="0" w:color="auto"/>
              <w:right w:val="single" w:sz="4" w:space="0" w:color="auto"/>
            </w:tcBorders>
            <w:shd w:val="clear" w:color="auto" w:fill="auto"/>
            <w:vAlign w:val="center"/>
            <w:hideMark/>
          </w:tcPr>
          <w:p w14:paraId="7ABD8AEE"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5487D31B"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228 000</w:t>
            </w:r>
          </w:p>
        </w:tc>
      </w:tr>
      <w:tr w:rsidR="00D83769" w:rsidRPr="00D83769" w14:paraId="5EF3CA84" w14:textId="77777777" w:rsidTr="00B5646A">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70E32D2"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20</w:t>
            </w:r>
          </w:p>
        </w:tc>
        <w:tc>
          <w:tcPr>
            <w:tcW w:w="2269" w:type="dxa"/>
            <w:tcBorders>
              <w:top w:val="nil"/>
              <w:left w:val="nil"/>
              <w:bottom w:val="single" w:sz="4" w:space="0" w:color="auto"/>
              <w:right w:val="single" w:sz="4" w:space="0" w:color="auto"/>
            </w:tcBorders>
            <w:shd w:val="clear" w:color="auto" w:fill="auto"/>
            <w:vAlign w:val="center"/>
            <w:hideMark/>
          </w:tcPr>
          <w:p w14:paraId="46C06640"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Ножка (прямая/офсетная) бедренная цементной фиксации </w:t>
            </w:r>
          </w:p>
        </w:tc>
        <w:tc>
          <w:tcPr>
            <w:tcW w:w="4677" w:type="dxa"/>
            <w:tcBorders>
              <w:top w:val="nil"/>
              <w:left w:val="nil"/>
              <w:bottom w:val="single" w:sz="4" w:space="0" w:color="auto"/>
              <w:right w:val="single" w:sz="4" w:space="0" w:color="auto"/>
            </w:tcBorders>
            <w:shd w:val="clear" w:color="000000" w:fill="FFFFFF"/>
            <w:vAlign w:val="center"/>
            <w:hideMark/>
          </w:tcPr>
          <w:p w14:paraId="5E1F756C"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Материал – титановый сплав Диаметр (мм): 9, 10, 11, 12, 13, 14, 15, 16, длина (мм): 30,60,100. Ножки для бедренного компонента. Цементной фиксации. Прямые и офсетные. Офсетные ножки позволяют оптимизировать покрытие компонентом плато. Прорезь на конце ножки для снижения упругости интрамедуллярной ножки, что снижает вероятность возникновения боли на конце ножки.                                                  </w:t>
            </w:r>
          </w:p>
        </w:tc>
        <w:tc>
          <w:tcPr>
            <w:tcW w:w="851" w:type="dxa"/>
            <w:tcBorders>
              <w:top w:val="nil"/>
              <w:left w:val="nil"/>
              <w:bottom w:val="single" w:sz="4" w:space="0" w:color="auto"/>
              <w:right w:val="single" w:sz="4" w:space="0" w:color="auto"/>
            </w:tcBorders>
            <w:shd w:val="clear" w:color="auto" w:fill="auto"/>
            <w:vAlign w:val="center"/>
            <w:hideMark/>
          </w:tcPr>
          <w:p w14:paraId="77E897B5"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3110F50A"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98 000</w:t>
            </w:r>
          </w:p>
        </w:tc>
        <w:tc>
          <w:tcPr>
            <w:tcW w:w="709" w:type="dxa"/>
            <w:tcBorders>
              <w:top w:val="nil"/>
              <w:left w:val="nil"/>
              <w:bottom w:val="single" w:sz="4" w:space="0" w:color="auto"/>
              <w:right w:val="single" w:sz="4" w:space="0" w:color="auto"/>
            </w:tcBorders>
            <w:shd w:val="clear" w:color="auto" w:fill="auto"/>
            <w:vAlign w:val="center"/>
            <w:hideMark/>
          </w:tcPr>
          <w:p w14:paraId="729544E4"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6380CADF"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392 000</w:t>
            </w:r>
          </w:p>
        </w:tc>
      </w:tr>
      <w:tr w:rsidR="00D83769" w:rsidRPr="00D83769" w14:paraId="71E03B7E" w14:textId="77777777" w:rsidTr="00B5646A">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9AD0D4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21</w:t>
            </w:r>
          </w:p>
        </w:tc>
        <w:tc>
          <w:tcPr>
            <w:tcW w:w="2269" w:type="dxa"/>
            <w:tcBorders>
              <w:top w:val="nil"/>
              <w:left w:val="nil"/>
              <w:bottom w:val="single" w:sz="4" w:space="0" w:color="auto"/>
              <w:right w:val="single" w:sz="4" w:space="0" w:color="auto"/>
            </w:tcBorders>
            <w:shd w:val="clear" w:color="auto" w:fill="auto"/>
            <w:vAlign w:val="center"/>
            <w:hideMark/>
          </w:tcPr>
          <w:p w14:paraId="0EE463FF"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Ножка офсетная большеберцовая цементной фиксации </w:t>
            </w:r>
          </w:p>
        </w:tc>
        <w:tc>
          <w:tcPr>
            <w:tcW w:w="4677" w:type="dxa"/>
            <w:tcBorders>
              <w:top w:val="nil"/>
              <w:left w:val="nil"/>
              <w:bottom w:val="single" w:sz="4" w:space="0" w:color="auto"/>
              <w:right w:val="single" w:sz="4" w:space="0" w:color="auto"/>
            </w:tcBorders>
            <w:shd w:val="clear" w:color="000000" w:fill="FFFFFF"/>
            <w:vAlign w:val="center"/>
            <w:hideMark/>
          </w:tcPr>
          <w:p w14:paraId="6ADCEE5F"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Материал – титановый сплав Диаметр (мм): 9, 10, 11, 12, 13, 14, 15, 16. Длина (мм): 40,70,110. Ножки для большеберцового компонента. Цементной фиксации. Прямые и офсетные.</w:t>
            </w:r>
          </w:p>
        </w:tc>
        <w:tc>
          <w:tcPr>
            <w:tcW w:w="851" w:type="dxa"/>
            <w:tcBorders>
              <w:top w:val="nil"/>
              <w:left w:val="nil"/>
              <w:bottom w:val="single" w:sz="4" w:space="0" w:color="auto"/>
              <w:right w:val="single" w:sz="4" w:space="0" w:color="auto"/>
            </w:tcBorders>
            <w:shd w:val="clear" w:color="auto" w:fill="auto"/>
            <w:vAlign w:val="center"/>
            <w:hideMark/>
          </w:tcPr>
          <w:p w14:paraId="38B1B05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13C5EC5E"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92 000</w:t>
            </w:r>
          </w:p>
        </w:tc>
        <w:tc>
          <w:tcPr>
            <w:tcW w:w="709" w:type="dxa"/>
            <w:tcBorders>
              <w:top w:val="nil"/>
              <w:left w:val="nil"/>
              <w:bottom w:val="single" w:sz="4" w:space="0" w:color="auto"/>
              <w:right w:val="single" w:sz="4" w:space="0" w:color="auto"/>
            </w:tcBorders>
            <w:shd w:val="clear" w:color="auto" w:fill="auto"/>
            <w:vAlign w:val="center"/>
            <w:hideMark/>
          </w:tcPr>
          <w:p w14:paraId="2B099CEE"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2AD61494"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368 000</w:t>
            </w:r>
          </w:p>
        </w:tc>
      </w:tr>
      <w:tr w:rsidR="00D83769" w:rsidRPr="00D83769" w14:paraId="5EDABA78" w14:textId="77777777" w:rsidTr="00B5646A">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25746C9"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22</w:t>
            </w:r>
          </w:p>
        </w:tc>
        <w:tc>
          <w:tcPr>
            <w:tcW w:w="2269" w:type="dxa"/>
            <w:tcBorders>
              <w:top w:val="nil"/>
              <w:left w:val="nil"/>
              <w:bottom w:val="single" w:sz="4" w:space="0" w:color="auto"/>
              <w:right w:val="single" w:sz="4" w:space="0" w:color="auto"/>
            </w:tcBorders>
            <w:shd w:val="clear" w:color="auto" w:fill="auto"/>
            <w:vAlign w:val="center"/>
            <w:hideMark/>
          </w:tcPr>
          <w:p w14:paraId="29436A28" w14:textId="77777777" w:rsidR="00D83769" w:rsidRPr="00D83769" w:rsidRDefault="00D83769" w:rsidP="00D83769">
            <w:pP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Бур </w:t>
            </w:r>
            <w:proofErr w:type="spellStart"/>
            <w:r w:rsidRPr="00D83769">
              <w:rPr>
                <w:rFonts w:ascii="Times New Roman" w:eastAsia="Times New Roman" w:hAnsi="Times New Roman" w:cs="Times New Roman"/>
                <w:color w:val="000000"/>
                <w:sz w:val="20"/>
                <w:szCs w:val="20"/>
                <w:lang w:eastAsia="ru-RU"/>
              </w:rPr>
              <w:t>хирургическии</w:t>
            </w:r>
            <w:proofErr w:type="spellEnd"/>
            <w:r w:rsidRPr="00D83769">
              <w:rPr>
                <w:rFonts w:ascii="Times New Roman" w:eastAsia="Times New Roman" w:hAnsi="Times New Roman" w:cs="Times New Roman"/>
                <w:color w:val="000000"/>
                <w:sz w:val="20"/>
                <w:szCs w:val="20"/>
                <w:lang w:eastAsia="ru-RU"/>
              </w:rPr>
              <w:t xml:space="preserve">̆ </w:t>
            </w:r>
            <w:proofErr w:type="spellStart"/>
            <w:r w:rsidRPr="00D83769">
              <w:rPr>
                <w:rFonts w:ascii="Times New Roman" w:eastAsia="Times New Roman" w:hAnsi="Times New Roman" w:cs="Times New Roman"/>
                <w:color w:val="000000"/>
                <w:sz w:val="20"/>
                <w:szCs w:val="20"/>
                <w:lang w:eastAsia="ru-RU"/>
              </w:rPr>
              <w:t>круглыи</w:t>
            </w:r>
            <w:proofErr w:type="spellEnd"/>
            <w:r w:rsidRPr="00D83769">
              <w:rPr>
                <w:rFonts w:ascii="Times New Roman" w:eastAsia="Times New Roman" w:hAnsi="Times New Roman" w:cs="Times New Roman"/>
                <w:color w:val="000000"/>
                <w:sz w:val="20"/>
                <w:szCs w:val="20"/>
                <w:lang w:eastAsia="ru-RU"/>
              </w:rPr>
              <w:t xml:space="preserve">̆, </w:t>
            </w:r>
            <w:proofErr w:type="spellStart"/>
            <w:r w:rsidRPr="00D83769">
              <w:rPr>
                <w:rFonts w:ascii="Times New Roman" w:eastAsia="Times New Roman" w:hAnsi="Times New Roman" w:cs="Times New Roman"/>
                <w:color w:val="000000"/>
                <w:sz w:val="20"/>
                <w:szCs w:val="20"/>
                <w:lang w:eastAsia="ru-RU"/>
              </w:rPr>
              <w:t>бороздчатыи</w:t>
            </w:r>
            <w:proofErr w:type="spellEnd"/>
            <w:r w:rsidRPr="00D83769">
              <w:rPr>
                <w:rFonts w:ascii="Times New Roman" w:eastAsia="Times New Roman" w:hAnsi="Times New Roman" w:cs="Times New Roman"/>
                <w:color w:val="000000"/>
                <w:sz w:val="20"/>
                <w:szCs w:val="20"/>
                <w:lang w:eastAsia="ru-RU"/>
              </w:rPr>
              <w:t xml:space="preserve">̆, </w:t>
            </w:r>
            <w:proofErr w:type="spellStart"/>
            <w:r w:rsidRPr="00D83769">
              <w:rPr>
                <w:rFonts w:ascii="Times New Roman" w:eastAsia="Times New Roman" w:hAnsi="Times New Roman" w:cs="Times New Roman"/>
                <w:color w:val="000000"/>
                <w:sz w:val="20"/>
                <w:szCs w:val="20"/>
                <w:lang w:eastAsia="ru-RU"/>
              </w:rPr>
              <w:t>агрессивныи</w:t>
            </w:r>
            <w:proofErr w:type="spellEnd"/>
            <w:r w:rsidRPr="00D83769">
              <w:rPr>
                <w:rFonts w:ascii="Times New Roman" w:eastAsia="Times New Roman" w:hAnsi="Times New Roman" w:cs="Times New Roman"/>
                <w:color w:val="000000"/>
                <w:sz w:val="20"/>
                <w:szCs w:val="20"/>
                <w:lang w:eastAsia="ru-RU"/>
              </w:rPr>
              <w:t>̆ диаметром 6 мм</w:t>
            </w:r>
          </w:p>
        </w:tc>
        <w:tc>
          <w:tcPr>
            <w:tcW w:w="4677" w:type="dxa"/>
            <w:tcBorders>
              <w:top w:val="nil"/>
              <w:left w:val="nil"/>
              <w:bottom w:val="single" w:sz="4" w:space="0" w:color="auto"/>
              <w:right w:val="single" w:sz="4" w:space="0" w:color="auto"/>
            </w:tcBorders>
            <w:shd w:val="clear" w:color="auto" w:fill="auto"/>
            <w:vAlign w:val="center"/>
            <w:hideMark/>
          </w:tcPr>
          <w:p w14:paraId="1A4C51E8"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 xml:space="preserve">Буры круглые рифленые диаметром: не более 6.0 мм Телескопический </w:t>
            </w:r>
            <w:proofErr w:type="spellStart"/>
            <w:r w:rsidRPr="00D83769">
              <w:rPr>
                <w:rFonts w:ascii="Times New Roman" w:eastAsia="Times New Roman" w:hAnsi="Times New Roman" w:cs="Times New Roman"/>
                <w:color w:val="000000"/>
                <w:sz w:val="20"/>
                <w:szCs w:val="20"/>
                <w:lang w:eastAsia="ru-RU"/>
              </w:rPr>
              <w:t>концевик</w:t>
            </w:r>
            <w:proofErr w:type="spellEnd"/>
            <w:r w:rsidRPr="00D83769">
              <w:rPr>
                <w:rFonts w:ascii="Times New Roman" w:eastAsia="Times New Roman" w:hAnsi="Times New Roman" w:cs="Times New Roman"/>
                <w:color w:val="000000"/>
                <w:sz w:val="20"/>
                <w:szCs w:val="20"/>
                <w:lang w:eastAsia="ru-RU"/>
              </w:rPr>
              <w:t xml:space="preserve"> ребристый (не менее 5 положений) Изготовлено из медицинской хирургической стали.</w:t>
            </w:r>
          </w:p>
        </w:tc>
        <w:tc>
          <w:tcPr>
            <w:tcW w:w="851" w:type="dxa"/>
            <w:tcBorders>
              <w:top w:val="nil"/>
              <w:left w:val="nil"/>
              <w:bottom w:val="single" w:sz="4" w:space="0" w:color="auto"/>
              <w:right w:val="single" w:sz="4" w:space="0" w:color="auto"/>
            </w:tcBorders>
            <w:shd w:val="clear" w:color="auto" w:fill="auto"/>
            <w:vAlign w:val="center"/>
            <w:hideMark/>
          </w:tcPr>
          <w:p w14:paraId="7CEEEECB"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штука</w:t>
            </w:r>
          </w:p>
        </w:tc>
        <w:tc>
          <w:tcPr>
            <w:tcW w:w="992" w:type="dxa"/>
            <w:tcBorders>
              <w:top w:val="nil"/>
              <w:left w:val="nil"/>
              <w:bottom w:val="single" w:sz="4" w:space="0" w:color="auto"/>
              <w:right w:val="single" w:sz="4" w:space="0" w:color="auto"/>
            </w:tcBorders>
            <w:shd w:val="clear" w:color="auto" w:fill="auto"/>
            <w:vAlign w:val="center"/>
            <w:hideMark/>
          </w:tcPr>
          <w:p w14:paraId="754BE6D1"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70 686</w:t>
            </w:r>
          </w:p>
        </w:tc>
        <w:tc>
          <w:tcPr>
            <w:tcW w:w="709" w:type="dxa"/>
            <w:tcBorders>
              <w:top w:val="nil"/>
              <w:left w:val="nil"/>
              <w:bottom w:val="single" w:sz="4" w:space="0" w:color="auto"/>
              <w:right w:val="single" w:sz="4" w:space="0" w:color="auto"/>
            </w:tcBorders>
            <w:shd w:val="clear" w:color="auto" w:fill="auto"/>
            <w:vAlign w:val="center"/>
            <w:hideMark/>
          </w:tcPr>
          <w:p w14:paraId="7BE2D08A"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14:paraId="47673EA2" w14:textId="77777777" w:rsidR="00D83769" w:rsidRPr="00D83769" w:rsidRDefault="00D83769" w:rsidP="00D83769">
            <w:pPr>
              <w:jc w:val="center"/>
              <w:rPr>
                <w:rFonts w:ascii="Times New Roman" w:eastAsia="Times New Roman" w:hAnsi="Times New Roman" w:cs="Times New Roman"/>
                <w:sz w:val="20"/>
                <w:szCs w:val="20"/>
                <w:lang w:eastAsia="ru-RU"/>
              </w:rPr>
            </w:pPr>
            <w:r w:rsidRPr="00D83769">
              <w:rPr>
                <w:rFonts w:ascii="Times New Roman" w:eastAsia="Times New Roman" w:hAnsi="Times New Roman" w:cs="Times New Roman"/>
                <w:sz w:val="20"/>
                <w:szCs w:val="20"/>
                <w:lang w:eastAsia="ru-RU"/>
              </w:rPr>
              <w:t>353 430</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08B17148" w14:textId="0867D454" w:rsidR="00BE15B6" w:rsidRPr="00BE15B6" w:rsidRDefault="00BE15B6" w:rsidP="00BE15B6">
      <w:pPr>
        <w:spacing w:before="100" w:beforeAutospacing="1" w:after="100" w:afterAutospacing="1"/>
        <w:ind w:left="2835" w:hanging="2835"/>
        <w:outlineLvl w:val="0"/>
        <w:rPr>
          <w:rFonts w:ascii="Times New Roman" w:hAnsi="Times New Roman" w:cs="Times New Roman"/>
          <w:b/>
          <w:sz w:val="24"/>
        </w:rPr>
      </w:pPr>
      <w:r w:rsidRPr="00BE15B6">
        <w:rPr>
          <w:rFonts w:ascii="Times New Roman" w:hAnsi="Times New Roman" w:cs="Times New Roman"/>
          <w:b/>
          <w:sz w:val="24"/>
          <w:lang w:val="kk-KZ"/>
        </w:rPr>
        <w:t>Г</w:t>
      </w:r>
      <w:r w:rsidRPr="00BE15B6">
        <w:rPr>
          <w:rFonts w:ascii="Times New Roman" w:hAnsi="Times New Roman" w:cs="Times New Roman"/>
          <w:b/>
          <w:sz w:val="24"/>
        </w:rPr>
        <w:t>л</w:t>
      </w:r>
      <w:r w:rsidRPr="00BE15B6">
        <w:rPr>
          <w:rFonts w:ascii="Times New Roman" w:hAnsi="Times New Roman" w:cs="Times New Roman"/>
          <w:b/>
          <w:sz w:val="24"/>
          <w:lang w:val="kk-KZ"/>
        </w:rPr>
        <w:t>авный</w:t>
      </w:r>
      <w:r w:rsidRPr="00BE15B6">
        <w:rPr>
          <w:rFonts w:ascii="Times New Roman" w:hAnsi="Times New Roman" w:cs="Times New Roman"/>
          <w:b/>
          <w:sz w:val="24"/>
        </w:rPr>
        <w:t xml:space="preserve"> врач  </w:t>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t xml:space="preserve">            </w:t>
      </w:r>
      <w:r w:rsidRPr="00BE15B6">
        <w:rPr>
          <w:rFonts w:ascii="Times New Roman" w:hAnsi="Times New Roman" w:cs="Times New Roman"/>
          <w:b/>
          <w:sz w:val="24"/>
          <w:lang w:val="kk-KZ"/>
        </w:rPr>
        <w:t>Джувашев</w:t>
      </w:r>
      <w:r w:rsidRPr="00BE15B6">
        <w:rPr>
          <w:rFonts w:ascii="Times New Roman" w:hAnsi="Times New Roman" w:cs="Times New Roman"/>
          <w:b/>
          <w:sz w:val="24"/>
        </w:rPr>
        <w:t xml:space="preserve"> </w:t>
      </w:r>
      <w:r w:rsidR="00522077" w:rsidRPr="00BE15B6">
        <w:rPr>
          <w:rFonts w:ascii="Times New Roman" w:hAnsi="Times New Roman" w:cs="Times New Roman"/>
          <w:b/>
          <w:sz w:val="24"/>
          <w:lang w:val="kk-KZ"/>
        </w:rPr>
        <w:t>А</w:t>
      </w:r>
      <w:r w:rsidR="00522077" w:rsidRPr="00BE15B6">
        <w:rPr>
          <w:rFonts w:ascii="Times New Roman" w:hAnsi="Times New Roman" w:cs="Times New Roman"/>
          <w:b/>
          <w:sz w:val="24"/>
        </w:rPr>
        <w:t>.</w:t>
      </w:r>
      <w:r w:rsidR="00522077" w:rsidRPr="00BE15B6">
        <w:rPr>
          <w:rFonts w:ascii="Times New Roman" w:hAnsi="Times New Roman" w:cs="Times New Roman"/>
          <w:b/>
          <w:sz w:val="24"/>
          <w:lang w:val="kk-KZ"/>
        </w:rPr>
        <w:t>Б</w:t>
      </w:r>
      <w:r w:rsidR="00522077" w:rsidRPr="00BE15B6">
        <w:rPr>
          <w:rFonts w:ascii="Times New Roman" w:hAnsi="Times New Roman" w:cs="Times New Roman"/>
          <w:b/>
          <w:sz w:val="24"/>
        </w:rPr>
        <w:t>.</w:t>
      </w:r>
    </w:p>
    <w:p w14:paraId="5AF4061A" w14:textId="67FF5DE9" w:rsidR="009D19E1" w:rsidRPr="002A7B2F" w:rsidRDefault="009D19E1" w:rsidP="006F391E">
      <w:pPr>
        <w:spacing w:before="100" w:beforeAutospacing="1" w:after="100" w:afterAutospacing="1"/>
        <w:ind w:left="2835" w:hanging="2835"/>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F8C9" w14:textId="77777777" w:rsidR="00286A4C" w:rsidRDefault="00286A4C" w:rsidP="00A9511B">
      <w:r>
        <w:separator/>
      </w:r>
    </w:p>
  </w:endnote>
  <w:endnote w:type="continuationSeparator" w:id="0">
    <w:p w14:paraId="496DB69E" w14:textId="77777777" w:rsidR="00286A4C" w:rsidRDefault="00286A4C"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D32" w14:textId="77777777" w:rsidR="00286A4C" w:rsidRDefault="00286A4C" w:rsidP="00A9511B">
      <w:r>
        <w:separator/>
      </w:r>
    </w:p>
  </w:footnote>
  <w:footnote w:type="continuationSeparator" w:id="0">
    <w:p w14:paraId="44632957" w14:textId="77777777" w:rsidR="00286A4C" w:rsidRDefault="00286A4C"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7059390">
    <w:abstractNumId w:val="2"/>
  </w:num>
  <w:num w:numId="2" w16cid:durableId="190530600">
    <w:abstractNumId w:val="3"/>
  </w:num>
  <w:num w:numId="3" w16cid:durableId="1047997965">
    <w:abstractNumId w:val="9"/>
  </w:num>
  <w:num w:numId="4" w16cid:durableId="2040739601">
    <w:abstractNumId w:val="11"/>
  </w:num>
  <w:num w:numId="5" w16cid:durableId="1892687123">
    <w:abstractNumId w:val="6"/>
  </w:num>
  <w:num w:numId="6" w16cid:durableId="1630427630">
    <w:abstractNumId w:val="5"/>
  </w:num>
  <w:num w:numId="7" w16cid:durableId="1279411463">
    <w:abstractNumId w:val="1"/>
  </w:num>
  <w:num w:numId="8" w16cid:durableId="402265848">
    <w:abstractNumId w:val="10"/>
  </w:num>
  <w:num w:numId="9" w16cid:durableId="174342570">
    <w:abstractNumId w:val="4"/>
  </w:num>
  <w:num w:numId="10" w16cid:durableId="1125849181">
    <w:abstractNumId w:val="0"/>
  </w:num>
  <w:num w:numId="11" w16cid:durableId="1378821398">
    <w:abstractNumId w:val="8"/>
  </w:num>
  <w:num w:numId="12" w16cid:durableId="477191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6F4"/>
    <w:rsid w:val="000007D2"/>
    <w:rsid w:val="000021E1"/>
    <w:rsid w:val="000026DA"/>
    <w:rsid w:val="000052A3"/>
    <w:rsid w:val="00005C71"/>
    <w:rsid w:val="0000781D"/>
    <w:rsid w:val="00010DA3"/>
    <w:rsid w:val="00010EB2"/>
    <w:rsid w:val="00012254"/>
    <w:rsid w:val="00012789"/>
    <w:rsid w:val="00012910"/>
    <w:rsid w:val="000141DC"/>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4254D"/>
    <w:rsid w:val="00042E31"/>
    <w:rsid w:val="0004303E"/>
    <w:rsid w:val="00043966"/>
    <w:rsid w:val="00044D83"/>
    <w:rsid w:val="0004548B"/>
    <w:rsid w:val="00045A9F"/>
    <w:rsid w:val="00047429"/>
    <w:rsid w:val="00050288"/>
    <w:rsid w:val="000505B2"/>
    <w:rsid w:val="00052EF5"/>
    <w:rsid w:val="00053B31"/>
    <w:rsid w:val="00056805"/>
    <w:rsid w:val="00056EE0"/>
    <w:rsid w:val="00062A62"/>
    <w:rsid w:val="00062BA3"/>
    <w:rsid w:val="00063828"/>
    <w:rsid w:val="00067E92"/>
    <w:rsid w:val="00070A44"/>
    <w:rsid w:val="000715F1"/>
    <w:rsid w:val="00074E4B"/>
    <w:rsid w:val="00076D0B"/>
    <w:rsid w:val="0007706B"/>
    <w:rsid w:val="000771D1"/>
    <w:rsid w:val="0007786A"/>
    <w:rsid w:val="00077B26"/>
    <w:rsid w:val="00081A09"/>
    <w:rsid w:val="000823FC"/>
    <w:rsid w:val="00091ACA"/>
    <w:rsid w:val="0009233B"/>
    <w:rsid w:val="00093FEA"/>
    <w:rsid w:val="00095C72"/>
    <w:rsid w:val="000A0E36"/>
    <w:rsid w:val="000A2162"/>
    <w:rsid w:val="000A24C2"/>
    <w:rsid w:val="000A26A3"/>
    <w:rsid w:val="000A39FB"/>
    <w:rsid w:val="000A4DAE"/>
    <w:rsid w:val="000A5E73"/>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3FCD"/>
    <w:rsid w:val="000E4AED"/>
    <w:rsid w:val="000E53FF"/>
    <w:rsid w:val="000E65B9"/>
    <w:rsid w:val="000E6761"/>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266EB"/>
    <w:rsid w:val="00133806"/>
    <w:rsid w:val="00134EA9"/>
    <w:rsid w:val="00134F19"/>
    <w:rsid w:val="0013720D"/>
    <w:rsid w:val="001465AC"/>
    <w:rsid w:val="00147231"/>
    <w:rsid w:val="001475C0"/>
    <w:rsid w:val="001500BC"/>
    <w:rsid w:val="001506DC"/>
    <w:rsid w:val="00153674"/>
    <w:rsid w:val="00156C1D"/>
    <w:rsid w:val="00156C64"/>
    <w:rsid w:val="001578ED"/>
    <w:rsid w:val="00160760"/>
    <w:rsid w:val="0016387B"/>
    <w:rsid w:val="001702BA"/>
    <w:rsid w:val="00170E5E"/>
    <w:rsid w:val="0017373E"/>
    <w:rsid w:val="00173A9F"/>
    <w:rsid w:val="00175A5C"/>
    <w:rsid w:val="0017746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25"/>
    <w:rsid w:val="001C17FE"/>
    <w:rsid w:val="001C27A8"/>
    <w:rsid w:val="001C3ABC"/>
    <w:rsid w:val="001C4BB3"/>
    <w:rsid w:val="001C69B2"/>
    <w:rsid w:val="001D1205"/>
    <w:rsid w:val="001D1ABE"/>
    <w:rsid w:val="001D1E3B"/>
    <w:rsid w:val="001D3B05"/>
    <w:rsid w:val="001D4F2D"/>
    <w:rsid w:val="001D71E8"/>
    <w:rsid w:val="001D7CA5"/>
    <w:rsid w:val="001E04BB"/>
    <w:rsid w:val="001E095A"/>
    <w:rsid w:val="001E0A6A"/>
    <w:rsid w:val="001E0D7E"/>
    <w:rsid w:val="001E28AF"/>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0E0"/>
    <w:rsid w:val="002448B9"/>
    <w:rsid w:val="0024493D"/>
    <w:rsid w:val="00251C1A"/>
    <w:rsid w:val="00251D89"/>
    <w:rsid w:val="00256A13"/>
    <w:rsid w:val="0025797D"/>
    <w:rsid w:val="00261024"/>
    <w:rsid w:val="002614E4"/>
    <w:rsid w:val="0026165D"/>
    <w:rsid w:val="00264F6D"/>
    <w:rsid w:val="0026699F"/>
    <w:rsid w:val="00267C67"/>
    <w:rsid w:val="002706DB"/>
    <w:rsid w:val="00272300"/>
    <w:rsid w:val="00274509"/>
    <w:rsid w:val="0028172C"/>
    <w:rsid w:val="002833CB"/>
    <w:rsid w:val="00285210"/>
    <w:rsid w:val="002868D4"/>
    <w:rsid w:val="00286A4C"/>
    <w:rsid w:val="002875E4"/>
    <w:rsid w:val="00291E3C"/>
    <w:rsid w:val="002947A8"/>
    <w:rsid w:val="002955B2"/>
    <w:rsid w:val="0029574C"/>
    <w:rsid w:val="00296F3E"/>
    <w:rsid w:val="002979E1"/>
    <w:rsid w:val="002A00DA"/>
    <w:rsid w:val="002A19EE"/>
    <w:rsid w:val="002A2206"/>
    <w:rsid w:val="002A3808"/>
    <w:rsid w:val="002A3BD6"/>
    <w:rsid w:val="002A3D35"/>
    <w:rsid w:val="002A4341"/>
    <w:rsid w:val="002A556E"/>
    <w:rsid w:val="002A7B2F"/>
    <w:rsid w:val="002B275A"/>
    <w:rsid w:val="002B2ACD"/>
    <w:rsid w:val="002B38D2"/>
    <w:rsid w:val="002B5478"/>
    <w:rsid w:val="002B5CB5"/>
    <w:rsid w:val="002B7258"/>
    <w:rsid w:val="002B7A71"/>
    <w:rsid w:val="002C0354"/>
    <w:rsid w:val="002C0FAE"/>
    <w:rsid w:val="002C1FDE"/>
    <w:rsid w:val="002C239F"/>
    <w:rsid w:val="002C3DEE"/>
    <w:rsid w:val="002C4647"/>
    <w:rsid w:val="002C54D0"/>
    <w:rsid w:val="002C5AA4"/>
    <w:rsid w:val="002C62F7"/>
    <w:rsid w:val="002C6C55"/>
    <w:rsid w:val="002C72FC"/>
    <w:rsid w:val="002D25E3"/>
    <w:rsid w:val="002D2730"/>
    <w:rsid w:val="002D3D65"/>
    <w:rsid w:val="002E0775"/>
    <w:rsid w:val="002E16FA"/>
    <w:rsid w:val="002E1953"/>
    <w:rsid w:val="002E3A1B"/>
    <w:rsid w:val="002E3E69"/>
    <w:rsid w:val="002E5D94"/>
    <w:rsid w:val="002E623E"/>
    <w:rsid w:val="002E65C9"/>
    <w:rsid w:val="002E6DFC"/>
    <w:rsid w:val="002E70F2"/>
    <w:rsid w:val="002F1931"/>
    <w:rsid w:val="002F4E1B"/>
    <w:rsid w:val="002F51F6"/>
    <w:rsid w:val="002F6518"/>
    <w:rsid w:val="002F77C8"/>
    <w:rsid w:val="002F7A8D"/>
    <w:rsid w:val="002F7FB5"/>
    <w:rsid w:val="00300BA5"/>
    <w:rsid w:val="00300F01"/>
    <w:rsid w:val="00301269"/>
    <w:rsid w:val="003015A2"/>
    <w:rsid w:val="00303C4C"/>
    <w:rsid w:val="00304C23"/>
    <w:rsid w:val="00305B18"/>
    <w:rsid w:val="003061BD"/>
    <w:rsid w:val="00306671"/>
    <w:rsid w:val="00312E3A"/>
    <w:rsid w:val="00312E41"/>
    <w:rsid w:val="003163A5"/>
    <w:rsid w:val="003167E7"/>
    <w:rsid w:val="003203B7"/>
    <w:rsid w:val="00321F9F"/>
    <w:rsid w:val="00323DAB"/>
    <w:rsid w:val="00323E57"/>
    <w:rsid w:val="00324360"/>
    <w:rsid w:val="00325DE0"/>
    <w:rsid w:val="00325F42"/>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501F4"/>
    <w:rsid w:val="00351106"/>
    <w:rsid w:val="00352B97"/>
    <w:rsid w:val="00361D21"/>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E40"/>
    <w:rsid w:val="003B1F62"/>
    <w:rsid w:val="003B4471"/>
    <w:rsid w:val="003B4B50"/>
    <w:rsid w:val="003C2654"/>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0FE4"/>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3F37"/>
    <w:rsid w:val="004460EB"/>
    <w:rsid w:val="004514E2"/>
    <w:rsid w:val="00451A28"/>
    <w:rsid w:val="00453C82"/>
    <w:rsid w:val="00453EA6"/>
    <w:rsid w:val="00454218"/>
    <w:rsid w:val="00455304"/>
    <w:rsid w:val="00461526"/>
    <w:rsid w:val="0046167A"/>
    <w:rsid w:val="00464340"/>
    <w:rsid w:val="00467AB2"/>
    <w:rsid w:val="00467F0E"/>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6F7E"/>
    <w:rsid w:val="004A75DA"/>
    <w:rsid w:val="004B2728"/>
    <w:rsid w:val="004B2D27"/>
    <w:rsid w:val="004B4EA3"/>
    <w:rsid w:val="004B798D"/>
    <w:rsid w:val="004C0372"/>
    <w:rsid w:val="004C0413"/>
    <w:rsid w:val="004C2F19"/>
    <w:rsid w:val="004C34F3"/>
    <w:rsid w:val="004C56BA"/>
    <w:rsid w:val="004C5A88"/>
    <w:rsid w:val="004C5FFD"/>
    <w:rsid w:val="004C6761"/>
    <w:rsid w:val="004D0C09"/>
    <w:rsid w:val="004D26A8"/>
    <w:rsid w:val="004D333E"/>
    <w:rsid w:val="004D6ADF"/>
    <w:rsid w:val="004E4E8E"/>
    <w:rsid w:val="004F1D2F"/>
    <w:rsid w:val="004F5108"/>
    <w:rsid w:val="004F58D3"/>
    <w:rsid w:val="004F60CC"/>
    <w:rsid w:val="004F63C1"/>
    <w:rsid w:val="004F64F1"/>
    <w:rsid w:val="004F66AA"/>
    <w:rsid w:val="0050013D"/>
    <w:rsid w:val="0050488D"/>
    <w:rsid w:val="00504C8B"/>
    <w:rsid w:val="00506D3A"/>
    <w:rsid w:val="00510972"/>
    <w:rsid w:val="0051125A"/>
    <w:rsid w:val="005115F1"/>
    <w:rsid w:val="00513C42"/>
    <w:rsid w:val="00514141"/>
    <w:rsid w:val="005152C1"/>
    <w:rsid w:val="005153CE"/>
    <w:rsid w:val="0052040B"/>
    <w:rsid w:val="00521E86"/>
    <w:rsid w:val="00521EFE"/>
    <w:rsid w:val="00522077"/>
    <w:rsid w:val="00523535"/>
    <w:rsid w:val="00524195"/>
    <w:rsid w:val="00526477"/>
    <w:rsid w:val="00527720"/>
    <w:rsid w:val="00532281"/>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0D1"/>
    <w:rsid w:val="00583544"/>
    <w:rsid w:val="00584D31"/>
    <w:rsid w:val="005855DD"/>
    <w:rsid w:val="00586B81"/>
    <w:rsid w:val="00592944"/>
    <w:rsid w:val="00593381"/>
    <w:rsid w:val="005A0FE9"/>
    <w:rsid w:val="005A42FA"/>
    <w:rsid w:val="005A44CC"/>
    <w:rsid w:val="005A5812"/>
    <w:rsid w:val="005A6437"/>
    <w:rsid w:val="005A65C2"/>
    <w:rsid w:val="005A6F7C"/>
    <w:rsid w:val="005A7B42"/>
    <w:rsid w:val="005B2EE2"/>
    <w:rsid w:val="005B38DF"/>
    <w:rsid w:val="005C07DA"/>
    <w:rsid w:val="005C1DBA"/>
    <w:rsid w:val="005C25AB"/>
    <w:rsid w:val="005C31E9"/>
    <w:rsid w:val="005C56F6"/>
    <w:rsid w:val="005D093A"/>
    <w:rsid w:val="005D1395"/>
    <w:rsid w:val="005D3BD7"/>
    <w:rsid w:val="005D5812"/>
    <w:rsid w:val="005D62BE"/>
    <w:rsid w:val="005D73FE"/>
    <w:rsid w:val="005E0D79"/>
    <w:rsid w:val="005E295C"/>
    <w:rsid w:val="005E2C48"/>
    <w:rsid w:val="005E572D"/>
    <w:rsid w:val="005F1AC6"/>
    <w:rsid w:val="005F2995"/>
    <w:rsid w:val="005F3322"/>
    <w:rsid w:val="005F3F97"/>
    <w:rsid w:val="005F4AD7"/>
    <w:rsid w:val="005F76C5"/>
    <w:rsid w:val="0060311A"/>
    <w:rsid w:val="0060314A"/>
    <w:rsid w:val="0060414E"/>
    <w:rsid w:val="0060731C"/>
    <w:rsid w:val="00612A30"/>
    <w:rsid w:val="006166DF"/>
    <w:rsid w:val="00622AA1"/>
    <w:rsid w:val="006240D7"/>
    <w:rsid w:val="006246DD"/>
    <w:rsid w:val="0062589B"/>
    <w:rsid w:val="00626B73"/>
    <w:rsid w:val="00630DDA"/>
    <w:rsid w:val="00631C7B"/>
    <w:rsid w:val="00633297"/>
    <w:rsid w:val="0064041A"/>
    <w:rsid w:val="00640B9E"/>
    <w:rsid w:val="00640CEB"/>
    <w:rsid w:val="00643126"/>
    <w:rsid w:val="00643692"/>
    <w:rsid w:val="00643B94"/>
    <w:rsid w:val="00651704"/>
    <w:rsid w:val="006532FA"/>
    <w:rsid w:val="00657279"/>
    <w:rsid w:val="006579DB"/>
    <w:rsid w:val="00660168"/>
    <w:rsid w:val="00663E02"/>
    <w:rsid w:val="006641FB"/>
    <w:rsid w:val="00664F9B"/>
    <w:rsid w:val="00665BB8"/>
    <w:rsid w:val="00667B5F"/>
    <w:rsid w:val="00671A45"/>
    <w:rsid w:val="00675970"/>
    <w:rsid w:val="0067640F"/>
    <w:rsid w:val="00677D93"/>
    <w:rsid w:val="00682934"/>
    <w:rsid w:val="00685A96"/>
    <w:rsid w:val="0069228C"/>
    <w:rsid w:val="00697FF6"/>
    <w:rsid w:val="006A0904"/>
    <w:rsid w:val="006A107C"/>
    <w:rsid w:val="006A14B9"/>
    <w:rsid w:val="006A1F50"/>
    <w:rsid w:val="006A203E"/>
    <w:rsid w:val="006A25D1"/>
    <w:rsid w:val="006A25D8"/>
    <w:rsid w:val="006A2FA1"/>
    <w:rsid w:val="006A44EE"/>
    <w:rsid w:val="006A5115"/>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42B7"/>
    <w:rsid w:val="006D7314"/>
    <w:rsid w:val="006E28BE"/>
    <w:rsid w:val="006E5AB2"/>
    <w:rsid w:val="006E5E12"/>
    <w:rsid w:val="006E62B7"/>
    <w:rsid w:val="006F0480"/>
    <w:rsid w:val="006F0F53"/>
    <w:rsid w:val="006F33FF"/>
    <w:rsid w:val="006F381C"/>
    <w:rsid w:val="006F391E"/>
    <w:rsid w:val="006F50B5"/>
    <w:rsid w:val="006F53E1"/>
    <w:rsid w:val="006F5616"/>
    <w:rsid w:val="006F5CE8"/>
    <w:rsid w:val="006F72B2"/>
    <w:rsid w:val="006F750E"/>
    <w:rsid w:val="00700745"/>
    <w:rsid w:val="007008F9"/>
    <w:rsid w:val="00703650"/>
    <w:rsid w:val="007055BF"/>
    <w:rsid w:val="00705698"/>
    <w:rsid w:val="007126B4"/>
    <w:rsid w:val="00712B93"/>
    <w:rsid w:val="00714144"/>
    <w:rsid w:val="00714781"/>
    <w:rsid w:val="00714FD0"/>
    <w:rsid w:val="007205A1"/>
    <w:rsid w:val="00720A4C"/>
    <w:rsid w:val="00720E17"/>
    <w:rsid w:val="00721812"/>
    <w:rsid w:val="007222DB"/>
    <w:rsid w:val="00727AC4"/>
    <w:rsid w:val="00730093"/>
    <w:rsid w:val="00730600"/>
    <w:rsid w:val="00730929"/>
    <w:rsid w:val="007318C2"/>
    <w:rsid w:val="00731AA8"/>
    <w:rsid w:val="00734C5E"/>
    <w:rsid w:val="00737726"/>
    <w:rsid w:val="00741219"/>
    <w:rsid w:val="00741901"/>
    <w:rsid w:val="007440C0"/>
    <w:rsid w:val="00750534"/>
    <w:rsid w:val="00757129"/>
    <w:rsid w:val="007609B6"/>
    <w:rsid w:val="007613DB"/>
    <w:rsid w:val="007625D5"/>
    <w:rsid w:val="00763609"/>
    <w:rsid w:val="007644E7"/>
    <w:rsid w:val="00765FBE"/>
    <w:rsid w:val="0076743A"/>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70D8"/>
    <w:rsid w:val="00797F42"/>
    <w:rsid w:val="007A196F"/>
    <w:rsid w:val="007A30E5"/>
    <w:rsid w:val="007A4970"/>
    <w:rsid w:val="007A5C6D"/>
    <w:rsid w:val="007A7356"/>
    <w:rsid w:val="007B244F"/>
    <w:rsid w:val="007B4BFD"/>
    <w:rsid w:val="007B4CB7"/>
    <w:rsid w:val="007B5104"/>
    <w:rsid w:val="007B57C4"/>
    <w:rsid w:val="007B5906"/>
    <w:rsid w:val="007B72F3"/>
    <w:rsid w:val="007B7AAF"/>
    <w:rsid w:val="007C0E9F"/>
    <w:rsid w:val="007C42A8"/>
    <w:rsid w:val="007C6271"/>
    <w:rsid w:val="007D41F1"/>
    <w:rsid w:val="007D5E74"/>
    <w:rsid w:val="007D62AB"/>
    <w:rsid w:val="007D792B"/>
    <w:rsid w:val="007E1AAA"/>
    <w:rsid w:val="007E1D8E"/>
    <w:rsid w:val="007E4C2B"/>
    <w:rsid w:val="007E5418"/>
    <w:rsid w:val="007E6B9E"/>
    <w:rsid w:val="007E735C"/>
    <w:rsid w:val="007E78CE"/>
    <w:rsid w:val="007E7A7E"/>
    <w:rsid w:val="007F11CF"/>
    <w:rsid w:val="007F1BAF"/>
    <w:rsid w:val="007F41B4"/>
    <w:rsid w:val="007F5233"/>
    <w:rsid w:val="007F5282"/>
    <w:rsid w:val="007F5600"/>
    <w:rsid w:val="007F781F"/>
    <w:rsid w:val="007F79B7"/>
    <w:rsid w:val="00800BDC"/>
    <w:rsid w:val="00802B11"/>
    <w:rsid w:val="00810ABB"/>
    <w:rsid w:val="008112BC"/>
    <w:rsid w:val="00812B2A"/>
    <w:rsid w:val="00815E4C"/>
    <w:rsid w:val="008179AC"/>
    <w:rsid w:val="00820F71"/>
    <w:rsid w:val="00825AD5"/>
    <w:rsid w:val="00827EF0"/>
    <w:rsid w:val="00836AFC"/>
    <w:rsid w:val="0083703A"/>
    <w:rsid w:val="008439E4"/>
    <w:rsid w:val="008461CB"/>
    <w:rsid w:val="00850387"/>
    <w:rsid w:val="00850943"/>
    <w:rsid w:val="00850F4D"/>
    <w:rsid w:val="00851C2C"/>
    <w:rsid w:val="0085395F"/>
    <w:rsid w:val="00854DC9"/>
    <w:rsid w:val="00857059"/>
    <w:rsid w:val="0086120F"/>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6716"/>
    <w:rsid w:val="0089115F"/>
    <w:rsid w:val="008929EC"/>
    <w:rsid w:val="0089645A"/>
    <w:rsid w:val="008A37BE"/>
    <w:rsid w:val="008A3AF1"/>
    <w:rsid w:val="008A42AF"/>
    <w:rsid w:val="008A5420"/>
    <w:rsid w:val="008A574E"/>
    <w:rsid w:val="008A57BB"/>
    <w:rsid w:val="008A5A05"/>
    <w:rsid w:val="008A5B87"/>
    <w:rsid w:val="008A7C31"/>
    <w:rsid w:val="008B2212"/>
    <w:rsid w:val="008C071A"/>
    <w:rsid w:val="008C0BA8"/>
    <w:rsid w:val="008C1764"/>
    <w:rsid w:val="008C3007"/>
    <w:rsid w:val="008C48A7"/>
    <w:rsid w:val="008C7487"/>
    <w:rsid w:val="008D0410"/>
    <w:rsid w:val="008D108A"/>
    <w:rsid w:val="008D38A9"/>
    <w:rsid w:val="008D48F2"/>
    <w:rsid w:val="008D691E"/>
    <w:rsid w:val="008E0106"/>
    <w:rsid w:val="008E25B5"/>
    <w:rsid w:val="008E3C35"/>
    <w:rsid w:val="008E4418"/>
    <w:rsid w:val="008E49C2"/>
    <w:rsid w:val="008E5E93"/>
    <w:rsid w:val="008E7944"/>
    <w:rsid w:val="008E7D56"/>
    <w:rsid w:val="008F2921"/>
    <w:rsid w:val="008F2F47"/>
    <w:rsid w:val="008F3C24"/>
    <w:rsid w:val="008F437D"/>
    <w:rsid w:val="008F43CF"/>
    <w:rsid w:val="008F697A"/>
    <w:rsid w:val="008F7030"/>
    <w:rsid w:val="008F79E6"/>
    <w:rsid w:val="00900335"/>
    <w:rsid w:val="009066FB"/>
    <w:rsid w:val="00907A20"/>
    <w:rsid w:val="00910A17"/>
    <w:rsid w:val="00914953"/>
    <w:rsid w:val="00915765"/>
    <w:rsid w:val="0091593E"/>
    <w:rsid w:val="009179D6"/>
    <w:rsid w:val="00922A52"/>
    <w:rsid w:val="009249AE"/>
    <w:rsid w:val="00924AA4"/>
    <w:rsid w:val="00925B8E"/>
    <w:rsid w:val="00934B34"/>
    <w:rsid w:val="009364D0"/>
    <w:rsid w:val="00942A6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15A2"/>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0EA8"/>
    <w:rsid w:val="009D19E1"/>
    <w:rsid w:val="009D1BC9"/>
    <w:rsid w:val="009D2F9B"/>
    <w:rsid w:val="009D381B"/>
    <w:rsid w:val="009D3A6A"/>
    <w:rsid w:val="009D61E9"/>
    <w:rsid w:val="009D6E52"/>
    <w:rsid w:val="009E10B8"/>
    <w:rsid w:val="009E3F66"/>
    <w:rsid w:val="009F0CA1"/>
    <w:rsid w:val="009F1185"/>
    <w:rsid w:val="009F1207"/>
    <w:rsid w:val="009F36A6"/>
    <w:rsid w:val="009F468D"/>
    <w:rsid w:val="009F4816"/>
    <w:rsid w:val="009F5663"/>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082C"/>
    <w:rsid w:val="00A44134"/>
    <w:rsid w:val="00A444AC"/>
    <w:rsid w:val="00A45914"/>
    <w:rsid w:val="00A47861"/>
    <w:rsid w:val="00A47980"/>
    <w:rsid w:val="00A51E94"/>
    <w:rsid w:val="00A5294F"/>
    <w:rsid w:val="00A52EC0"/>
    <w:rsid w:val="00A53C65"/>
    <w:rsid w:val="00A54BC4"/>
    <w:rsid w:val="00A55063"/>
    <w:rsid w:val="00A5684A"/>
    <w:rsid w:val="00A5685F"/>
    <w:rsid w:val="00A571EA"/>
    <w:rsid w:val="00A605D2"/>
    <w:rsid w:val="00A616AF"/>
    <w:rsid w:val="00A617F2"/>
    <w:rsid w:val="00A6276B"/>
    <w:rsid w:val="00A667FE"/>
    <w:rsid w:val="00A66981"/>
    <w:rsid w:val="00A670B2"/>
    <w:rsid w:val="00A701AA"/>
    <w:rsid w:val="00A731A7"/>
    <w:rsid w:val="00A73755"/>
    <w:rsid w:val="00A737E0"/>
    <w:rsid w:val="00A74428"/>
    <w:rsid w:val="00A749F4"/>
    <w:rsid w:val="00A7653E"/>
    <w:rsid w:val="00A7714B"/>
    <w:rsid w:val="00A7768C"/>
    <w:rsid w:val="00A82BD7"/>
    <w:rsid w:val="00A8362D"/>
    <w:rsid w:val="00A846B9"/>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4B57"/>
    <w:rsid w:val="00AC519F"/>
    <w:rsid w:val="00AC5554"/>
    <w:rsid w:val="00AC6B7B"/>
    <w:rsid w:val="00AC77B0"/>
    <w:rsid w:val="00AD0D7D"/>
    <w:rsid w:val="00AD3E84"/>
    <w:rsid w:val="00AD43A9"/>
    <w:rsid w:val="00AD7A4D"/>
    <w:rsid w:val="00AE191D"/>
    <w:rsid w:val="00AE1CB0"/>
    <w:rsid w:val="00AE263A"/>
    <w:rsid w:val="00AE5A1F"/>
    <w:rsid w:val="00AE5B89"/>
    <w:rsid w:val="00AE6673"/>
    <w:rsid w:val="00AF2CC8"/>
    <w:rsid w:val="00AF4D22"/>
    <w:rsid w:val="00B01378"/>
    <w:rsid w:val="00B02D26"/>
    <w:rsid w:val="00B05747"/>
    <w:rsid w:val="00B0609B"/>
    <w:rsid w:val="00B06418"/>
    <w:rsid w:val="00B065F5"/>
    <w:rsid w:val="00B0669D"/>
    <w:rsid w:val="00B1182C"/>
    <w:rsid w:val="00B12A6C"/>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5646A"/>
    <w:rsid w:val="00B64962"/>
    <w:rsid w:val="00B64AD2"/>
    <w:rsid w:val="00B6775A"/>
    <w:rsid w:val="00B67ED6"/>
    <w:rsid w:val="00B73BFE"/>
    <w:rsid w:val="00B7468C"/>
    <w:rsid w:val="00B74EC9"/>
    <w:rsid w:val="00B83952"/>
    <w:rsid w:val="00B844EB"/>
    <w:rsid w:val="00B87345"/>
    <w:rsid w:val="00B91C95"/>
    <w:rsid w:val="00B96814"/>
    <w:rsid w:val="00B96A31"/>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15B6"/>
    <w:rsid w:val="00BE31DB"/>
    <w:rsid w:val="00BE4DC7"/>
    <w:rsid w:val="00BF1DCE"/>
    <w:rsid w:val="00BF4D04"/>
    <w:rsid w:val="00BF568E"/>
    <w:rsid w:val="00BF6154"/>
    <w:rsid w:val="00C02955"/>
    <w:rsid w:val="00C036E7"/>
    <w:rsid w:val="00C069F2"/>
    <w:rsid w:val="00C1032E"/>
    <w:rsid w:val="00C1125A"/>
    <w:rsid w:val="00C114EA"/>
    <w:rsid w:val="00C11E6F"/>
    <w:rsid w:val="00C13F97"/>
    <w:rsid w:val="00C146EE"/>
    <w:rsid w:val="00C14B37"/>
    <w:rsid w:val="00C1782C"/>
    <w:rsid w:val="00C21C7F"/>
    <w:rsid w:val="00C23313"/>
    <w:rsid w:val="00C236C6"/>
    <w:rsid w:val="00C247E3"/>
    <w:rsid w:val="00C24F3A"/>
    <w:rsid w:val="00C26ABD"/>
    <w:rsid w:val="00C30567"/>
    <w:rsid w:val="00C3313A"/>
    <w:rsid w:val="00C33DAF"/>
    <w:rsid w:val="00C3768B"/>
    <w:rsid w:val="00C416DC"/>
    <w:rsid w:val="00C44591"/>
    <w:rsid w:val="00C452D5"/>
    <w:rsid w:val="00C4542A"/>
    <w:rsid w:val="00C47779"/>
    <w:rsid w:val="00C51AA2"/>
    <w:rsid w:val="00C5383D"/>
    <w:rsid w:val="00C540F7"/>
    <w:rsid w:val="00C54515"/>
    <w:rsid w:val="00C55959"/>
    <w:rsid w:val="00C5687D"/>
    <w:rsid w:val="00C60AB2"/>
    <w:rsid w:val="00C62390"/>
    <w:rsid w:val="00C6293B"/>
    <w:rsid w:val="00C6572A"/>
    <w:rsid w:val="00C65F82"/>
    <w:rsid w:val="00C6739E"/>
    <w:rsid w:val="00C71721"/>
    <w:rsid w:val="00C71851"/>
    <w:rsid w:val="00C72563"/>
    <w:rsid w:val="00C734FE"/>
    <w:rsid w:val="00C746EF"/>
    <w:rsid w:val="00C758A3"/>
    <w:rsid w:val="00C7685C"/>
    <w:rsid w:val="00C77317"/>
    <w:rsid w:val="00C806B2"/>
    <w:rsid w:val="00C80B1B"/>
    <w:rsid w:val="00C82CF0"/>
    <w:rsid w:val="00C842C0"/>
    <w:rsid w:val="00C84717"/>
    <w:rsid w:val="00C84B33"/>
    <w:rsid w:val="00C860B6"/>
    <w:rsid w:val="00C9074A"/>
    <w:rsid w:val="00C926DA"/>
    <w:rsid w:val="00C92A68"/>
    <w:rsid w:val="00C92C3D"/>
    <w:rsid w:val="00C93489"/>
    <w:rsid w:val="00CA03E8"/>
    <w:rsid w:val="00CA0E23"/>
    <w:rsid w:val="00CA1AFD"/>
    <w:rsid w:val="00CA28C9"/>
    <w:rsid w:val="00CA406A"/>
    <w:rsid w:val="00CA6B08"/>
    <w:rsid w:val="00CA7080"/>
    <w:rsid w:val="00CB1B69"/>
    <w:rsid w:val="00CB6FDA"/>
    <w:rsid w:val="00CB7C8B"/>
    <w:rsid w:val="00CC103C"/>
    <w:rsid w:val="00CC11C3"/>
    <w:rsid w:val="00CC25DE"/>
    <w:rsid w:val="00CC286D"/>
    <w:rsid w:val="00CD4F26"/>
    <w:rsid w:val="00CE01F0"/>
    <w:rsid w:val="00CE26D9"/>
    <w:rsid w:val="00CE4017"/>
    <w:rsid w:val="00CE515D"/>
    <w:rsid w:val="00CE7FBD"/>
    <w:rsid w:val="00CF5524"/>
    <w:rsid w:val="00CF6459"/>
    <w:rsid w:val="00CF6782"/>
    <w:rsid w:val="00D024F5"/>
    <w:rsid w:val="00D13DE7"/>
    <w:rsid w:val="00D157F7"/>
    <w:rsid w:val="00D16EDD"/>
    <w:rsid w:val="00D172EF"/>
    <w:rsid w:val="00D17466"/>
    <w:rsid w:val="00D17C6B"/>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247A"/>
    <w:rsid w:val="00D75458"/>
    <w:rsid w:val="00D75A8A"/>
    <w:rsid w:val="00D75B99"/>
    <w:rsid w:val="00D77733"/>
    <w:rsid w:val="00D77D0A"/>
    <w:rsid w:val="00D8008C"/>
    <w:rsid w:val="00D829B2"/>
    <w:rsid w:val="00D83769"/>
    <w:rsid w:val="00D86604"/>
    <w:rsid w:val="00D8700E"/>
    <w:rsid w:val="00D914EA"/>
    <w:rsid w:val="00D96B29"/>
    <w:rsid w:val="00DA600D"/>
    <w:rsid w:val="00DA7983"/>
    <w:rsid w:val="00DA7EA6"/>
    <w:rsid w:val="00DB1B1D"/>
    <w:rsid w:val="00DB20E1"/>
    <w:rsid w:val="00DB2C67"/>
    <w:rsid w:val="00DB5806"/>
    <w:rsid w:val="00DB6BDA"/>
    <w:rsid w:val="00DC1403"/>
    <w:rsid w:val="00DC1CDB"/>
    <w:rsid w:val="00DC2BE0"/>
    <w:rsid w:val="00DC49C1"/>
    <w:rsid w:val="00DC6ECB"/>
    <w:rsid w:val="00DC72E6"/>
    <w:rsid w:val="00DD0A2C"/>
    <w:rsid w:val="00DD29C9"/>
    <w:rsid w:val="00DD3BBE"/>
    <w:rsid w:val="00DD5E5F"/>
    <w:rsid w:val="00DD5F8B"/>
    <w:rsid w:val="00DD7F39"/>
    <w:rsid w:val="00DE0314"/>
    <w:rsid w:val="00DE5442"/>
    <w:rsid w:val="00DF09E8"/>
    <w:rsid w:val="00DF197B"/>
    <w:rsid w:val="00DF1CE5"/>
    <w:rsid w:val="00DF555C"/>
    <w:rsid w:val="00DF5E33"/>
    <w:rsid w:val="00DF6B6D"/>
    <w:rsid w:val="00DF6F1B"/>
    <w:rsid w:val="00DF7164"/>
    <w:rsid w:val="00E00166"/>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02FC"/>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6E7"/>
    <w:rsid w:val="00E84D31"/>
    <w:rsid w:val="00E92B58"/>
    <w:rsid w:val="00E934ED"/>
    <w:rsid w:val="00E936EB"/>
    <w:rsid w:val="00EA0584"/>
    <w:rsid w:val="00EA1694"/>
    <w:rsid w:val="00EA37B3"/>
    <w:rsid w:val="00EA584A"/>
    <w:rsid w:val="00EA6629"/>
    <w:rsid w:val="00EA6997"/>
    <w:rsid w:val="00EA7293"/>
    <w:rsid w:val="00EB04C8"/>
    <w:rsid w:val="00EB0F1B"/>
    <w:rsid w:val="00EB1546"/>
    <w:rsid w:val="00EB1AD0"/>
    <w:rsid w:val="00EB234D"/>
    <w:rsid w:val="00EB30F4"/>
    <w:rsid w:val="00EB35F5"/>
    <w:rsid w:val="00EB5720"/>
    <w:rsid w:val="00EB67A4"/>
    <w:rsid w:val="00EB6B8F"/>
    <w:rsid w:val="00EC022C"/>
    <w:rsid w:val="00EC1B69"/>
    <w:rsid w:val="00EC2502"/>
    <w:rsid w:val="00EC27BE"/>
    <w:rsid w:val="00EC5487"/>
    <w:rsid w:val="00EC5A69"/>
    <w:rsid w:val="00EC5D99"/>
    <w:rsid w:val="00EC6B0F"/>
    <w:rsid w:val="00ED1607"/>
    <w:rsid w:val="00ED23EC"/>
    <w:rsid w:val="00ED2D74"/>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078F"/>
    <w:rsid w:val="00F61F49"/>
    <w:rsid w:val="00F65EBA"/>
    <w:rsid w:val="00F66206"/>
    <w:rsid w:val="00F70197"/>
    <w:rsid w:val="00F7117C"/>
    <w:rsid w:val="00F72181"/>
    <w:rsid w:val="00F737DF"/>
    <w:rsid w:val="00F7456D"/>
    <w:rsid w:val="00F74C54"/>
    <w:rsid w:val="00F75B27"/>
    <w:rsid w:val="00F766FE"/>
    <w:rsid w:val="00F81790"/>
    <w:rsid w:val="00F82FDF"/>
    <w:rsid w:val="00F83373"/>
    <w:rsid w:val="00F90617"/>
    <w:rsid w:val="00F917AC"/>
    <w:rsid w:val="00F91D48"/>
    <w:rsid w:val="00F945AA"/>
    <w:rsid w:val="00F9758C"/>
    <w:rsid w:val="00FA1043"/>
    <w:rsid w:val="00FA50F4"/>
    <w:rsid w:val="00FA5150"/>
    <w:rsid w:val="00FA52EB"/>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04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D1D85E62-D261-449E-BA32-F9141A4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0"/>
    <w:link w:val="a6"/>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9A6413"/>
    <w:rPr>
      <w:color w:val="0000FF"/>
      <w:u w:val="single"/>
    </w:rPr>
  </w:style>
  <w:style w:type="paragraph" w:styleId="a8">
    <w:name w:val="List Paragraph"/>
    <w:basedOn w:val="a0"/>
    <w:uiPriority w:val="34"/>
    <w:qFormat/>
    <w:rsid w:val="009A6413"/>
    <w:pPr>
      <w:ind w:left="720"/>
      <w:contextualSpacing/>
    </w:pPr>
  </w:style>
  <w:style w:type="paragraph" w:styleId="a9">
    <w:name w:val="No Spacing"/>
    <w:link w:val="aa"/>
    <w:uiPriority w:val="1"/>
    <w:qFormat/>
    <w:rsid w:val="009A6413"/>
    <w:pPr>
      <w:spacing w:after="0" w:line="240" w:lineRule="auto"/>
    </w:pPr>
  </w:style>
  <w:style w:type="character" w:customStyle="1" w:styleId="aa">
    <w:name w:val="Без интервала Знак"/>
    <w:link w:val="a9"/>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Balloon Text"/>
    <w:basedOn w:val="a0"/>
    <w:link w:val="ac"/>
    <w:uiPriority w:val="99"/>
    <w:semiHidden/>
    <w:unhideWhenUsed/>
    <w:rsid w:val="009A6413"/>
    <w:rPr>
      <w:rFonts w:ascii="Tahoma" w:hAnsi="Tahoma" w:cs="Tahoma"/>
      <w:sz w:val="16"/>
      <w:szCs w:val="16"/>
    </w:rPr>
  </w:style>
  <w:style w:type="character" w:customStyle="1" w:styleId="ac">
    <w:name w:val="Текст выноски Знак"/>
    <w:basedOn w:val="a1"/>
    <w:link w:val="ab"/>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d">
    <w:name w:val="header"/>
    <w:basedOn w:val="a0"/>
    <w:link w:val="ae"/>
    <w:uiPriority w:val="99"/>
    <w:unhideWhenUsed/>
    <w:rsid w:val="00A9511B"/>
    <w:pPr>
      <w:tabs>
        <w:tab w:val="center" w:pos="4677"/>
        <w:tab w:val="right" w:pos="9355"/>
      </w:tabs>
    </w:pPr>
  </w:style>
  <w:style w:type="character" w:customStyle="1" w:styleId="ae">
    <w:name w:val="Верхний колонтитул Знак"/>
    <w:basedOn w:val="a1"/>
    <w:link w:val="ad"/>
    <w:uiPriority w:val="99"/>
    <w:rsid w:val="00A9511B"/>
  </w:style>
  <w:style w:type="paragraph" w:styleId="af">
    <w:name w:val="footer"/>
    <w:basedOn w:val="a0"/>
    <w:link w:val="af0"/>
    <w:uiPriority w:val="99"/>
    <w:unhideWhenUsed/>
    <w:rsid w:val="00A9511B"/>
    <w:pPr>
      <w:tabs>
        <w:tab w:val="center" w:pos="4677"/>
        <w:tab w:val="right" w:pos="9355"/>
      </w:tabs>
    </w:pPr>
  </w:style>
  <w:style w:type="character" w:customStyle="1" w:styleId="af0">
    <w:name w:val="Нижний колонтитул Знак"/>
    <w:basedOn w:val="a1"/>
    <w:link w:val="af"/>
    <w:uiPriority w:val="99"/>
    <w:rsid w:val="00A9511B"/>
  </w:style>
  <w:style w:type="character" w:customStyle="1" w:styleId="sokr">
    <w:name w:val="sokr"/>
    <w:basedOn w:val="a1"/>
    <w:rsid w:val="0042749A"/>
  </w:style>
  <w:style w:type="paragraph" w:styleId="af1">
    <w:name w:val="Plain Text"/>
    <w:basedOn w:val="a0"/>
    <w:link w:val="af2"/>
    <w:uiPriority w:val="99"/>
    <w:unhideWhenUsed/>
    <w:rsid w:val="0007706B"/>
    <w:rPr>
      <w:rFonts w:ascii="Calibri" w:eastAsia="Calibri" w:hAnsi="Calibri" w:cs="Times New Roman"/>
      <w:szCs w:val="21"/>
    </w:rPr>
  </w:style>
  <w:style w:type="character" w:customStyle="1" w:styleId="af2">
    <w:name w:val="Текст Знак"/>
    <w:basedOn w:val="a1"/>
    <w:link w:val="af1"/>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3">
    <w:name w:val="Body Text"/>
    <w:basedOn w:val="a0"/>
    <w:link w:val="af4"/>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4">
    <w:name w:val="Основной текст Знак"/>
    <w:basedOn w:val="a1"/>
    <w:link w:val="af3"/>
    <w:uiPriority w:val="1"/>
    <w:rsid w:val="00A34ED5"/>
    <w:rPr>
      <w:rFonts w:ascii="Times New Roman" w:eastAsia="Times New Roman" w:hAnsi="Times New Roman" w:cs="Times New Roman"/>
      <w:sz w:val="24"/>
      <w:szCs w:val="24"/>
    </w:rPr>
  </w:style>
  <w:style w:type="paragraph" w:customStyle="1" w:styleId="NoSpacingTimesNewRoman">
    <w:name w:val="No Spacing + Times New Roman"/>
    <w:aliases w:val="9 пт"/>
    <w:basedOn w:val="a0"/>
    <w:link w:val="NoSpacingTimesNewRoman0"/>
    <w:rsid w:val="00DE0314"/>
    <w:rPr>
      <w:rFonts w:ascii="Times New Roman" w:eastAsia="Times New Roman" w:hAnsi="Times New Roman" w:cs="Times New Roman"/>
      <w:sz w:val="18"/>
      <w:szCs w:val="18"/>
    </w:rPr>
  </w:style>
  <w:style w:type="character" w:customStyle="1" w:styleId="NoSpacingTimesNewRoman0">
    <w:name w:val="No Spacing + Times New Roman Знак"/>
    <w:aliases w:val="9 пт Знак"/>
    <w:link w:val="NoSpacingTimesNewRoman"/>
    <w:rsid w:val="00DE0314"/>
    <w:rPr>
      <w:rFonts w:ascii="Times New Roman" w:eastAsia="Times New Roman" w:hAnsi="Times New Roman" w:cs="Times New Roman"/>
      <w:sz w:val="18"/>
      <w:szCs w:val="18"/>
    </w:rPr>
  </w:style>
  <w:style w:type="paragraph" w:customStyle="1" w:styleId="TableParagraph">
    <w:name w:val="Table Paragraph"/>
    <w:basedOn w:val="a0"/>
    <w:uiPriority w:val="1"/>
    <w:qFormat/>
    <w:rsid w:val="005F4AD7"/>
    <w:pPr>
      <w:widowControl w:val="0"/>
      <w:autoSpaceDE w:val="0"/>
      <w:autoSpaceDN w:val="0"/>
    </w:pPr>
    <w:rPr>
      <w:rFonts w:ascii="Times New Roman" w:eastAsia="Times New Roman" w:hAnsi="Times New Roman" w:cs="Times New Roman"/>
    </w:rPr>
  </w:style>
  <w:style w:type="character" w:customStyle="1" w:styleId="fontstyle01">
    <w:name w:val="fontstyle01"/>
    <w:basedOn w:val="a1"/>
    <w:rsid w:val="00EA37B3"/>
    <w:rPr>
      <w:rFonts w:ascii="Calibri" w:hAnsi="Calibri" w:cs="Calibri" w:hint="default"/>
      <w:b w:val="0"/>
      <w:bCs w:val="0"/>
      <w:i w:val="0"/>
      <w:iCs w:val="0"/>
      <w:color w:val="000000"/>
      <w:sz w:val="18"/>
      <w:szCs w:val="18"/>
    </w:rPr>
  </w:style>
  <w:style w:type="character" w:customStyle="1" w:styleId="a6">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EC5D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316538970">
      <w:bodyDiv w:val="1"/>
      <w:marLeft w:val="0"/>
      <w:marRight w:val="0"/>
      <w:marTop w:val="0"/>
      <w:marBottom w:val="0"/>
      <w:divBdr>
        <w:top w:val="none" w:sz="0" w:space="0" w:color="auto"/>
        <w:left w:val="none" w:sz="0" w:space="0" w:color="auto"/>
        <w:bottom w:val="none" w:sz="0" w:space="0" w:color="auto"/>
        <w:right w:val="none" w:sz="0" w:space="0" w:color="auto"/>
      </w:divBdr>
    </w:div>
    <w:div w:id="345013040">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584149168">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17579768">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148399270">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4A45-A404-4564-9631-FAED36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5578</TotalTime>
  <Pages>8</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1127</cp:revision>
  <cp:lastPrinted>2022-11-08T04:03:00Z</cp:lastPrinted>
  <dcterms:created xsi:type="dcterms:W3CDTF">2017-02-07T10:30:00Z</dcterms:created>
  <dcterms:modified xsi:type="dcterms:W3CDTF">2022-11-08T04:15:00Z</dcterms:modified>
</cp:coreProperties>
</file>