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A922F2" w:rsidRPr="0073343C"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p>
    <w:p w:rsidR="000D7726" w:rsidRPr="0047612F" w:rsidRDefault="00A922F2" w:rsidP="000D7726">
      <w:pPr>
        <w:spacing w:after="0" w:line="240" w:lineRule="auto"/>
        <w:jc w:val="center"/>
        <w:rPr>
          <w:rFonts w:ascii="Times New Roman" w:eastAsia="Times New Roman" w:hAnsi="Times New Roman" w:cs="Times New Roman"/>
          <w:i/>
          <w:lang w:eastAsia="ru-RU"/>
        </w:rPr>
      </w:pPr>
      <w:r w:rsidRPr="0073343C">
        <w:rPr>
          <w:rFonts w:ascii="Times New Roman" w:hAnsi="Times New Roman" w:cs="Times New Roman"/>
          <w:sz w:val="24"/>
          <w:szCs w:val="24"/>
        </w:rPr>
        <w:t xml:space="preserve">  </w:t>
      </w:r>
      <w:proofErr w:type="gramStart"/>
      <w:r w:rsidR="000D7726" w:rsidRPr="0047612F">
        <w:rPr>
          <w:rFonts w:ascii="Times New Roman" w:eastAsia="Times New Roman" w:hAnsi="Times New Roman" w:cs="Times New Roman"/>
          <w:i/>
          <w:sz w:val="24"/>
          <w:szCs w:val="24"/>
          <w:lang w:eastAsia="ru-RU"/>
        </w:rPr>
        <w:t xml:space="preserve">(на </w:t>
      </w:r>
      <w:r w:rsidR="000D7726" w:rsidRPr="0047612F">
        <w:rPr>
          <w:rFonts w:ascii="Times New Roman" w:eastAsia="Times New Roman" w:hAnsi="Times New Roman" w:cs="Times New Roman"/>
          <w:i/>
          <w:lang w:eastAsia="ru-RU"/>
        </w:rPr>
        <w:t xml:space="preserve">основании </w:t>
      </w:r>
      <w:r w:rsidR="000D7726" w:rsidRPr="0047612F">
        <w:rPr>
          <w:rFonts w:ascii="Times New Roman" w:hAnsi="Times New Roman" w:cs="Times New Roman"/>
          <w:i/>
        </w:rPr>
        <w:t>Постановления Правительства  Республики Казахстан от 04 июня 2021 года №375 «</w:t>
      </w:r>
      <w:r w:rsidR="000D7726"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0D7726" w:rsidRPr="0047612F">
        <w:rPr>
          <w:rFonts w:ascii="Times New Roman" w:hAnsi="Times New Roman" w:cs="Times New Roman"/>
          <w:i/>
        </w:rPr>
        <w:t>»</w:t>
      </w:r>
      <w:r w:rsidR="000D7726" w:rsidRPr="0047612F">
        <w:rPr>
          <w:rFonts w:ascii="Times New Roman" w:eastAsia="Times New Roman" w:hAnsi="Times New Roman" w:cs="Times New Roman"/>
          <w:i/>
          <w:lang w:eastAsia="ru-RU"/>
        </w:rPr>
        <w:t>) (далее - Правила)</w:t>
      </w:r>
      <w:proofErr w:type="gramEnd"/>
    </w:p>
    <w:p w:rsidR="00A922F2" w:rsidRPr="0073343C" w:rsidRDefault="00A922F2" w:rsidP="00A922F2">
      <w:pPr>
        <w:rPr>
          <w:rFonts w:ascii="Times New Roman" w:hAnsi="Times New Roman" w:cs="Times New Roman"/>
          <w:sz w:val="24"/>
          <w:szCs w:val="24"/>
        </w:rPr>
      </w:pPr>
    </w:p>
    <w:p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295BD5">
        <w:rPr>
          <w:rFonts w:ascii="Times New Roman" w:eastAsia="Times New Roman" w:hAnsi="Times New Roman" w:cs="Times New Roman"/>
          <w:b/>
          <w:sz w:val="24"/>
          <w:szCs w:val="24"/>
          <w:lang w:eastAsia="ru-RU"/>
        </w:rPr>
        <w:t>02</w:t>
      </w:r>
      <w:r w:rsidR="00A454AE" w:rsidRPr="0073343C">
        <w:rPr>
          <w:rFonts w:ascii="Times New Roman" w:eastAsia="Times New Roman" w:hAnsi="Times New Roman" w:cs="Times New Roman"/>
          <w:b/>
          <w:sz w:val="24"/>
          <w:szCs w:val="24"/>
          <w:lang w:eastAsia="ru-RU"/>
        </w:rPr>
        <w:t xml:space="preserve">» </w:t>
      </w:r>
      <w:r w:rsidR="00295BD5">
        <w:rPr>
          <w:rFonts w:ascii="Times New Roman" w:eastAsia="Times New Roman" w:hAnsi="Times New Roman" w:cs="Times New Roman"/>
          <w:b/>
          <w:sz w:val="24"/>
          <w:szCs w:val="24"/>
          <w:lang w:eastAsia="ru-RU"/>
        </w:rPr>
        <w:t>марта</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22</w:t>
      </w:r>
      <w:r w:rsidRPr="0073343C">
        <w:rPr>
          <w:rFonts w:ascii="Times New Roman" w:eastAsia="Times New Roman" w:hAnsi="Times New Roman" w:cs="Times New Roman"/>
          <w:b/>
          <w:sz w:val="24"/>
          <w:szCs w:val="24"/>
          <w:lang w:eastAsia="ru-RU"/>
        </w:rPr>
        <w:t>г.</w:t>
      </w:r>
    </w:p>
    <w:p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774" w:type="dxa"/>
        <w:tblInd w:w="-34" w:type="dxa"/>
        <w:tblLayout w:type="fixed"/>
        <w:tblLook w:val="0000" w:firstRow="0" w:lastRow="0" w:firstColumn="0" w:lastColumn="0" w:noHBand="0" w:noVBand="0"/>
      </w:tblPr>
      <w:tblGrid>
        <w:gridCol w:w="851"/>
        <w:gridCol w:w="4253"/>
        <w:gridCol w:w="5670"/>
      </w:tblGrid>
      <w:tr w:rsidR="001664F2" w:rsidRPr="00376774" w:rsidTr="005470C4">
        <w:trPr>
          <w:trHeight w:val="781"/>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pStyle w:val="ab"/>
              <w:rPr>
                <w:b/>
                <w:bCs/>
                <w:sz w:val="22"/>
                <w:szCs w:val="24"/>
              </w:rPr>
            </w:pPr>
            <w:r w:rsidRPr="00376774">
              <w:rPr>
                <w:sz w:val="22"/>
                <w:szCs w:val="24"/>
              </w:rPr>
              <w:t xml:space="preserve">№ </w:t>
            </w:r>
            <w:proofErr w:type="gramStart"/>
            <w:r w:rsidRPr="00376774">
              <w:rPr>
                <w:sz w:val="22"/>
                <w:szCs w:val="24"/>
              </w:rPr>
              <w:t>п</w:t>
            </w:r>
            <w:proofErr w:type="gramEnd"/>
            <w:r w:rsidRPr="00376774">
              <w:rPr>
                <w:sz w:val="22"/>
                <w:szCs w:val="24"/>
              </w:rPr>
              <w:t>/п</w:t>
            </w:r>
          </w:p>
        </w:tc>
        <w:tc>
          <w:tcPr>
            <w:tcW w:w="4253"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autoSpaceDE w:val="0"/>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4E05EF">
            <w:pPr>
              <w:autoSpaceDE w:val="0"/>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253" w:type="dxa"/>
            <w:tcBorders>
              <w:top w:val="single" w:sz="4" w:space="0" w:color="000000"/>
              <w:left w:val="single" w:sz="4" w:space="0" w:color="000000"/>
              <w:bottom w:val="single" w:sz="4" w:space="0" w:color="000000"/>
            </w:tcBorders>
            <w:shd w:val="clear" w:color="auto" w:fill="auto"/>
          </w:tcPr>
          <w:p w:rsidR="001664F2" w:rsidRPr="005470C4" w:rsidRDefault="007C48AA" w:rsidP="0032764F">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32764F">
              <w:rPr>
                <w:rFonts w:ascii="Times New Roman" w:hAnsi="Times New Roman" w:cs="Times New Roman"/>
                <w:szCs w:val="24"/>
                <w:lang w:val="en-US"/>
              </w:rPr>
              <w:t xml:space="preserve">Med Life </w:t>
            </w:r>
            <w:proofErr w:type="spellStart"/>
            <w:r w:rsidR="0032764F">
              <w:rPr>
                <w:rFonts w:ascii="Times New Roman" w:hAnsi="Times New Roman" w:cs="Times New Roman"/>
                <w:szCs w:val="24"/>
                <w:lang w:val="en-US"/>
              </w:rPr>
              <w:t>Scinces</w:t>
            </w:r>
            <w:proofErr w:type="spellEnd"/>
            <w:r w:rsidR="000820EF">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62573F" w:rsidP="0032764F">
            <w:pPr>
              <w:spacing w:after="0" w:line="240" w:lineRule="auto"/>
              <w:jc w:val="center"/>
              <w:rPr>
                <w:rFonts w:ascii="Times New Roman" w:hAnsi="Times New Roman" w:cs="Times New Roman"/>
                <w:szCs w:val="24"/>
              </w:rPr>
            </w:pPr>
            <w:r>
              <w:rPr>
                <w:rFonts w:ascii="Times New Roman" w:hAnsi="Times New Roman" w:cs="Times New Roman"/>
                <w:szCs w:val="24"/>
                <w:lang w:val="kk-KZ"/>
              </w:rPr>
              <w:t>1</w:t>
            </w:r>
            <w:r w:rsidR="0032764F">
              <w:rPr>
                <w:rFonts w:ascii="Times New Roman" w:hAnsi="Times New Roman" w:cs="Times New Roman"/>
                <w:szCs w:val="24"/>
                <w:lang w:val="en-US"/>
              </w:rPr>
              <w:t>6</w:t>
            </w:r>
            <w:r w:rsidR="00E71BB4">
              <w:rPr>
                <w:rFonts w:ascii="Times New Roman" w:hAnsi="Times New Roman" w:cs="Times New Roman"/>
                <w:szCs w:val="24"/>
                <w:lang w:val="kk-KZ"/>
              </w:rPr>
              <w:t>.</w:t>
            </w:r>
            <w:r w:rsidR="0032764F">
              <w:rPr>
                <w:rFonts w:ascii="Times New Roman" w:hAnsi="Times New Roman" w:cs="Times New Roman"/>
                <w:szCs w:val="24"/>
                <w:lang w:val="en-US"/>
              </w:rPr>
              <w:t>25</w:t>
            </w:r>
            <w:r w:rsidR="00C70D0D" w:rsidRPr="00376774">
              <w:rPr>
                <w:rFonts w:ascii="Times New Roman" w:hAnsi="Times New Roman" w:cs="Times New Roman"/>
                <w:szCs w:val="24"/>
              </w:rPr>
              <w:t xml:space="preserve"> часов </w:t>
            </w:r>
            <w:r w:rsidR="0032764F">
              <w:rPr>
                <w:rFonts w:ascii="Times New Roman" w:hAnsi="Times New Roman" w:cs="Times New Roman"/>
                <w:szCs w:val="24"/>
                <w:lang w:val="en-US"/>
              </w:rPr>
              <w:t>25</w:t>
            </w:r>
            <w:r w:rsidR="00442009" w:rsidRPr="00376774">
              <w:rPr>
                <w:rFonts w:ascii="Times New Roman" w:hAnsi="Times New Roman" w:cs="Times New Roman"/>
                <w:szCs w:val="24"/>
              </w:rPr>
              <w:t>.</w:t>
            </w:r>
            <w:r w:rsidR="005470C4">
              <w:rPr>
                <w:rFonts w:ascii="Times New Roman" w:hAnsi="Times New Roman" w:cs="Times New Roman"/>
                <w:szCs w:val="24"/>
              </w:rPr>
              <w:t>0</w:t>
            </w:r>
            <w:r w:rsidR="0032764F">
              <w:rPr>
                <w:rFonts w:ascii="Times New Roman" w:hAnsi="Times New Roman" w:cs="Times New Roman"/>
                <w:szCs w:val="24"/>
                <w:lang w:val="en-US"/>
              </w:rPr>
              <w:t>2</w:t>
            </w:r>
            <w:r w:rsidR="00442009" w:rsidRPr="00376774">
              <w:rPr>
                <w:rFonts w:ascii="Times New Roman" w:hAnsi="Times New Roman" w:cs="Times New Roman"/>
                <w:szCs w:val="24"/>
              </w:rPr>
              <w:t>.20</w:t>
            </w:r>
            <w:r w:rsidR="003F0B79">
              <w:rPr>
                <w:rFonts w:ascii="Times New Roman" w:hAnsi="Times New Roman" w:cs="Times New Roman"/>
                <w:szCs w:val="24"/>
                <w:lang w:val="kk-KZ"/>
              </w:rPr>
              <w:t>22</w:t>
            </w:r>
            <w:r w:rsidR="00442009" w:rsidRPr="00376774">
              <w:rPr>
                <w:rFonts w:ascii="Times New Roman" w:hAnsi="Times New Roman" w:cs="Times New Roman"/>
                <w:szCs w:val="24"/>
              </w:rPr>
              <w:t xml:space="preserve"> год</w:t>
            </w:r>
          </w:p>
        </w:tc>
      </w:tr>
      <w:tr w:rsidR="00BA13B1"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BA13B1" w:rsidRPr="00376774" w:rsidRDefault="00076B3C"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253" w:type="dxa"/>
            <w:tcBorders>
              <w:top w:val="single" w:sz="4" w:space="0" w:color="000000"/>
              <w:left w:val="single" w:sz="4" w:space="0" w:color="000000"/>
              <w:bottom w:val="single" w:sz="4" w:space="0" w:color="000000"/>
            </w:tcBorders>
            <w:shd w:val="clear" w:color="auto" w:fill="auto"/>
          </w:tcPr>
          <w:p w:rsidR="00BA13B1" w:rsidRPr="00317F63" w:rsidRDefault="000820EF" w:rsidP="0062573F">
            <w:pPr>
              <w:snapToGrid w:val="0"/>
              <w:spacing w:after="0" w:line="240" w:lineRule="auto"/>
              <w:rPr>
                <w:rFonts w:ascii="Times New Roman" w:hAnsi="Times New Roman" w:cs="Times New Roman"/>
                <w:szCs w:val="24"/>
                <w:lang w:val="kk-KZ"/>
              </w:rPr>
            </w:pPr>
            <w:r>
              <w:rPr>
                <w:rFonts w:ascii="Times New Roman" w:hAnsi="Times New Roman" w:cs="Times New Roman"/>
                <w:szCs w:val="24"/>
                <w:lang w:val="kk-KZ"/>
              </w:rPr>
              <w:t>ТОО «</w:t>
            </w:r>
            <w:r w:rsidR="00752A70">
              <w:rPr>
                <w:rFonts w:ascii="Times New Roman" w:hAnsi="Times New Roman" w:cs="Times New Roman"/>
                <w:szCs w:val="24"/>
                <w:lang w:val="en-US"/>
              </w:rPr>
              <w:t>Optimum Service</w:t>
            </w:r>
            <w:r>
              <w:rPr>
                <w:rFonts w:ascii="Times New Roman" w:hAnsi="Times New Roman" w:cs="Times New Roman"/>
                <w:szCs w:val="24"/>
                <w:lang w:val="kk-KZ"/>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A13B1" w:rsidRDefault="00752A70" w:rsidP="00752A70">
            <w:pPr>
              <w:spacing w:after="0" w:line="240" w:lineRule="auto"/>
              <w:jc w:val="center"/>
              <w:rPr>
                <w:rFonts w:ascii="Times New Roman" w:hAnsi="Times New Roman" w:cs="Times New Roman"/>
                <w:szCs w:val="24"/>
                <w:lang w:val="kk-KZ"/>
              </w:rPr>
            </w:pPr>
            <w:r>
              <w:rPr>
                <w:rFonts w:ascii="Times New Roman" w:hAnsi="Times New Roman" w:cs="Times New Roman"/>
                <w:szCs w:val="24"/>
                <w:lang w:val="en-US"/>
              </w:rPr>
              <w:t>08</w:t>
            </w:r>
            <w:r w:rsidR="00317F63" w:rsidRPr="00376774">
              <w:rPr>
                <w:rFonts w:ascii="Times New Roman" w:hAnsi="Times New Roman" w:cs="Times New Roman"/>
                <w:szCs w:val="24"/>
              </w:rPr>
              <w:t>.</w:t>
            </w:r>
            <w:r>
              <w:rPr>
                <w:rFonts w:ascii="Times New Roman" w:hAnsi="Times New Roman" w:cs="Times New Roman"/>
                <w:szCs w:val="24"/>
                <w:lang w:val="en-US"/>
              </w:rPr>
              <w:t>00</w:t>
            </w:r>
            <w:r w:rsidR="00317F63" w:rsidRPr="00376774">
              <w:rPr>
                <w:rFonts w:ascii="Times New Roman" w:hAnsi="Times New Roman" w:cs="Times New Roman"/>
                <w:szCs w:val="24"/>
              </w:rPr>
              <w:t xml:space="preserve"> часов </w:t>
            </w:r>
            <w:r>
              <w:rPr>
                <w:rFonts w:ascii="Times New Roman" w:hAnsi="Times New Roman" w:cs="Times New Roman"/>
                <w:szCs w:val="24"/>
                <w:lang w:val="en-US"/>
              </w:rPr>
              <w:t>28</w:t>
            </w:r>
            <w:r w:rsidR="007C48AA"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lang w:val="en-US"/>
              </w:rPr>
              <w:t>2</w:t>
            </w:r>
            <w:r w:rsidR="007C48AA" w:rsidRPr="00376774">
              <w:rPr>
                <w:rFonts w:ascii="Times New Roman" w:hAnsi="Times New Roman" w:cs="Times New Roman"/>
                <w:szCs w:val="24"/>
              </w:rPr>
              <w:t>.20</w:t>
            </w:r>
            <w:r w:rsidR="003F0B79">
              <w:rPr>
                <w:rFonts w:ascii="Times New Roman" w:hAnsi="Times New Roman" w:cs="Times New Roman"/>
                <w:szCs w:val="24"/>
                <w:lang w:val="kk-KZ"/>
              </w:rPr>
              <w:t>22</w:t>
            </w:r>
            <w:r w:rsidR="007C48AA" w:rsidRPr="00376774">
              <w:rPr>
                <w:rFonts w:ascii="Times New Roman" w:hAnsi="Times New Roman" w:cs="Times New Roman"/>
                <w:szCs w:val="24"/>
              </w:rPr>
              <w:t xml:space="preserve"> год</w:t>
            </w:r>
          </w:p>
        </w:tc>
      </w:tr>
      <w:tr w:rsidR="001D6633"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1D6633" w:rsidRDefault="001D6633"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253" w:type="dxa"/>
            <w:tcBorders>
              <w:top w:val="single" w:sz="4" w:space="0" w:color="000000"/>
              <w:left w:val="single" w:sz="4" w:space="0" w:color="000000"/>
              <w:bottom w:val="single" w:sz="4" w:space="0" w:color="000000"/>
            </w:tcBorders>
            <w:shd w:val="clear" w:color="auto" w:fill="auto"/>
          </w:tcPr>
          <w:p w:rsidR="001D6633" w:rsidRPr="001D6633" w:rsidRDefault="0062573F" w:rsidP="009D6F3C">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9D6F3C">
              <w:rPr>
                <w:rFonts w:ascii="Times New Roman" w:hAnsi="Times New Roman" w:cs="Times New Roman"/>
                <w:szCs w:val="24"/>
                <w:lang w:val="en-US"/>
              </w:rPr>
              <w:t>INKAR</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D6633" w:rsidRDefault="009D6F3C" w:rsidP="009D6F3C">
            <w:pPr>
              <w:spacing w:after="0" w:line="240" w:lineRule="auto"/>
              <w:jc w:val="center"/>
              <w:rPr>
                <w:rFonts w:ascii="Times New Roman" w:hAnsi="Times New Roman" w:cs="Times New Roman"/>
                <w:szCs w:val="24"/>
                <w:lang w:val="kk-KZ"/>
              </w:rPr>
            </w:pPr>
            <w:r>
              <w:rPr>
                <w:rFonts w:ascii="Times New Roman" w:hAnsi="Times New Roman" w:cs="Times New Roman"/>
                <w:szCs w:val="24"/>
                <w:lang w:val="en-US"/>
              </w:rPr>
              <w:t>13</w:t>
            </w:r>
            <w:r w:rsidR="001D6633" w:rsidRPr="00376774">
              <w:rPr>
                <w:rFonts w:ascii="Times New Roman" w:hAnsi="Times New Roman" w:cs="Times New Roman"/>
                <w:szCs w:val="24"/>
              </w:rPr>
              <w:t>.</w:t>
            </w:r>
            <w:r>
              <w:rPr>
                <w:rFonts w:ascii="Times New Roman" w:hAnsi="Times New Roman" w:cs="Times New Roman"/>
                <w:szCs w:val="24"/>
                <w:lang w:val="en-US"/>
              </w:rPr>
              <w:t>57</w:t>
            </w:r>
            <w:r w:rsidR="001D6633" w:rsidRPr="00376774">
              <w:rPr>
                <w:rFonts w:ascii="Times New Roman" w:hAnsi="Times New Roman" w:cs="Times New Roman"/>
                <w:szCs w:val="24"/>
              </w:rPr>
              <w:t xml:space="preserve"> часов </w:t>
            </w:r>
            <w:r>
              <w:rPr>
                <w:rFonts w:ascii="Times New Roman" w:hAnsi="Times New Roman" w:cs="Times New Roman"/>
                <w:szCs w:val="24"/>
                <w:lang w:val="en-US"/>
              </w:rPr>
              <w:t>01</w:t>
            </w:r>
            <w:r w:rsidR="001D6633"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lang w:val="en-US"/>
              </w:rPr>
              <w:t>3</w:t>
            </w:r>
            <w:r w:rsidR="001D6633" w:rsidRPr="00376774">
              <w:rPr>
                <w:rFonts w:ascii="Times New Roman" w:hAnsi="Times New Roman" w:cs="Times New Roman"/>
                <w:szCs w:val="24"/>
              </w:rPr>
              <w:t>.20</w:t>
            </w:r>
            <w:r w:rsidR="003F0B79">
              <w:rPr>
                <w:rFonts w:ascii="Times New Roman" w:hAnsi="Times New Roman" w:cs="Times New Roman"/>
                <w:szCs w:val="24"/>
                <w:lang w:val="kk-KZ"/>
              </w:rPr>
              <w:t>22</w:t>
            </w:r>
            <w:r w:rsidR="001D6633" w:rsidRPr="00376774">
              <w:rPr>
                <w:rFonts w:ascii="Times New Roman" w:hAnsi="Times New Roman" w:cs="Times New Roman"/>
                <w:szCs w:val="24"/>
              </w:rPr>
              <w:t xml:space="preserve"> год</w:t>
            </w:r>
          </w:p>
        </w:tc>
      </w:tr>
      <w:tr w:rsidR="00230D6A"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230D6A" w:rsidRDefault="00230D6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4253" w:type="dxa"/>
            <w:tcBorders>
              <w:top w:val="single" w:sz="4" w:space="0" w:color="000000"/>
              <w:left w:val="single" w:sz="4" w:space="0" w:color="000000"/>
              <w:bottom w:val="single" w:sz="4" w:space="0" w:color="000000"/>
            </w:tcBorders>
            <w:shd w:val="clear" w:color="auto" w:fill="auto"/>
          </w:tcPr>
          <w:p w:rsidR="00230D6A" w:rsidRPr="006C07BF" w:rsidRDefault="0062573F" w:rsidP="005470C4">
            <w:pPr>
              <w:snapToGrid w:val="0"/>
              <w:spacing w:after="0" w:line="240" w:lineRule="auto"/>
              <w:rPr>
                <w:rFonts w:ascii="Times New Roman" w:hAnsi="Times New Roman" w:cs="Times New Roman"/>
                <w:szCs w:val="24"/>
              </w:rPr>
            </w:pPr>
            <w:r>
              <w:rPr>
                <w:rFonts w:ascii="Times New Roman" w:hAnsi="Times New Roman" w:cs="Times New Roman"/>
                <w:szCs w:val="24"/>
                <w:lang w:val="kk-KZ"/>
              </w:rPr>
              <w:t>ТОО «</w:t>
            </w:r>
            <w:proofErr w:type="spellStart"/>
            <w:r w:rsidR="00997449">
              <w:rPr>
                <w:rFonts w:ascii="Times New Roman" w:hAnsi="Times New Roman" w:cs="Times New Roman"/>
                <w:szCs w:val="24"/>
                <w:lang w:val="en-US"/>
              </w:rPr>
              <w:t>AlGaniMed</w:t>
            </w:r>
            <w:proofErr w:type="spellEnd"/>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30D6A" w:rsidRDefault="005470C4" w:rsidP="00997449">
            <w:pPr>
              <w:spacing w:after="0" w:line="240" w:lineRule="auto"/>
              <w:jc w:val="center"/>
              <w:rPr>
                <w:rFonts w:ascii="Times New Roman" w:hAnsi="Times New Roman" w:cs="Times New Roman"/>
                <w:szCs w:val="24"/>
                <w:lang w:val="en-US"/>
              </w:rPr>
            </w:pPr>
            <w:r>
              <w:rPr>
                <w:rFonts w:ascii="Times New Roman" w:hAnsi="Times New Roman" w:cs="Times New Roman"/>
                <w:szCs w:val="24"/>
              </w:rPr>
              <w:t>08</w:t>
            </w:r>
            <w:r w:rsidR="006C07BF" w:rsidRPr="00376774">
              <w:rPr>
                <w:rFonts w:ascii="Times New Roman" w:hAnsi="Times New Roman" w:cs="Times New Roman"/>
                <w:szCs w:val="24"/>
              </w:rPr>
              <w:t>.</w:t>
            </w:r>
            <w:r w:rsidR="00997449">
              <w:rPr>
                <w:rFonts w:ascii="Times New Roman" w:hAnsi="Times New Roman" w:cs="Times New Roman"/>
                <w:szCs w:val="24"/>
                <w:lang w:val="en-US"/>
              </w:rPr>
              <w:t>10</w:t>
            </w:r>
            <w:r w:rsidR="006C07BF" w:rsidRPr="00376774">
              <w:rPr>
                <w:rFonts w:ascii="Times New Roman" w:hAnsi="Times New Roman" w:cs="Times New Roman"/>
                <w:szCs w:val="24"/>
              </w:rPr>
              <w:t xml:space="preserve"> часов </w:t>
            </w:r>
            <w:r w:rsidR="00997449">
              <w:rPr>
                <w:rFonts w:ascii="Times New Roman" w:hAnsi="Times New Roman" w:cs="Times New Roman"/>
                <w:szCs w:val="24"/>
                <w:lang w:val="en-US"/>
              </w:rPr>
              <w:t>02</w:t>
            </w:r>
            <w:r w:rsidR="006C07BF" w:rsidRPr="00376774">
              <w:rPr>
                <w:rFonts w:ascii="Times New Roman" w:hAnsi="Times New Roman" w:cs="Times New Roman"/>
                <w:szCs w:val="24"/>
              </w:rPr>
              <w:t>.</w:t>
            </w:r>
            <w:r>
              <w:rPr>
                <w:rFonts w:ascii="Times New Roman" w:hAnsi="Times New Roman" w:cs="Times New Roman"/>
                <w:szCs w:val="24"/>
              </w:rPr>
              <w:t>0</w:t>
            </w:r>
            <w:r w:rsidR="00997449">
              <w:rPr>
                <w:rFonts w:ascii="Times New Roman" w:hAnsi="Times New Roman" w:cs="Times New Roman"/>
                <w:szCs w:val="24"/>
                <w:lang w:val="en-US"/>
              </w:rPr>
              <w:t>3</w:t>
            </w:r>
            <w:r w:rsidR="006C07BF" w:rsidRPr="00376774">
              <w:rPr>
                <w:rFonts w:ascii="Times New Roman" w:hAnsi="Times New Roman" w:cs="Times New Roman"/>
                <w:szCs w:val="24"/>
              </w:rPr>
              <w:t>.20</w:t>
            </w:r>
            <w:r w:rsidR="003F0B79">
              <w:rPr>
                <w:rFonts w:ascii="Times New Roman" w:hAnsi="Times New Roman" w:cs="Times New Roman"/>
                <w:szCs w:val="24"/>
                <w:lang w:val="kk-KZ"/>
              </w:rPr>
              <w:t>22</w:t>
            </w:r>
            <w:r w:rsidR="006C07BF" w:rsidRPr="00376774">
              <w:rPr>
                <w:rFonts w:ascii="Times New Roman" w:hAnsi="Times New Roman" w:cs="Times New Roman"/>
                <w:szCs w:val="24"/>
              </w:rPr>
              <w:t xml:space="preserve"> год</w:t>
            </w:r>
          </w:p>
        </w:tc>
      </w:tr>
      <w:tr w:rsidR="009D6F3C"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9D6F3C" w:rsidRPr="009D6F3C" w:rsidRDefault="009D6F3C"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5</w:t>
            </w:r>
          </w:p>
        </w:tc>
        <w:tc>
          <w:tcPr>
            <w:tcW w:w="4253" w:type="dxa"/>
            <w:tcBorders>
              <w:top w:val="single" w:sz="4" w:space="0" w:color="000000"/>
              <w:left w:val="single" w:sz="4" w:space="0" w:color="000000"/>
              <w:bottom w:val="single" w:sz="4" w:space="0" w:color="000000"/>
            </w:tcBorders>
            <w:shd w:val="clear" w:color="auto" w:fill="auto"/>
          </w:tcPr>
          <w:p w:rsidR="009D6F3C" w:rsidRPr="008D4CF8" w:rsidRDefault="008D4CF8" w:rsidP="005470C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TANSHOLPAN</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D6F3C" w:rsidRDefault="008D4CF8" w:rsidP="0062573F">
            <w:pPr>
              <w:spacing w:after="0" w:line="240" w:lineRule="auto"/>
              <w:jc w:val="center"/>
              <w:rPr>
                <w:rFonts w:ascii="Times New Roman" w:hAnsi="Times New Roman" w:cs="Times New Roman"/>
                <w:szCs w:val="24"/>
              </w:rPr>
            </w:pPr>
            <w:r>
              <w:rPr>
                <w:rFonts w:ascii="Times New Roman" w:hAnsi="Times New Roman" w:cs="Times New Roman"/>
                <w:szCs w:val="24"/>
              </w:rPr>
              <w:t>08</w:t>
            </w:r>
            <w:r w:rsidRPr="00376774">
              <w:rPr>
                <w:rFonts w:ascii="Times New Roman" w:hAnsi="Times New Roman" w:cs="Times New Roman"/>
                <w:szCs w:val="24"/>
              </w:rPr>
              <w:t>.</w:t>
            </w:r>
            <w:r>
              <w:rPr>
                <w:rFonts w:ascii="Times New Roman" w:hAnsi="Times New Roman" w:cs="Times New Roman"/>
                <w:szCs w:val="24"/>
                <w:lang w:val="en-US"/>
              </w:rPr>
              <w:t>38</w:t>
            </w:r>
            <w:r w:rsidRPr="00376774">
              <w:rPr>
                <w:rFonts w:ascii="Times New Roman" w:hAnsi="Times New Roman" w:cs="Times New Roman"/>
                <w:szCs w:val="24"/>
              </w:rPr>
              <w:t xml:space="preserve"> часов </w:t>
            </w:r>
            <w:r w:rsidRPr="008D4CF8">
              <w:rPr>
                <w:rFonts w:ascii="Times New Roman" w:hAnsi="Times New Roman" w:cs="Times New Roman"/>
                <w:szCs w:val="24"/>
              </w:rPr>
              <w:t>02</w:t>
            </w:r>
            <w:r w:rsidRPr="00376774">
              <w:rPr>
                <w:rFonts w:ascii="Times New Roman" w:hAnsi="Times New Roman" w:cs="Times New Roman"/>
                <w:szCs w:val="24"/>
              </w:rPr>
              <w:t>.</w:t>
            </w:r>
            <w:r>
              <w:rPr>
                <w:rFonts w:ascii="Times New Roman" w:hAnsi="Times New Roman" w:cs="Times New Roman"/>
                <w:szCs w:val="24"/>
              </w:rPr>
              <w:t>0</w:t>
            </w:r>
            <w:r w:rsidRPr="008D4CF8">
              <w:rPr>
                <w:rFonts w:ascii="Times New Roman" w:hAnsi="Times New Roman" w:cs="Times New Roman"/>
                <w:szCs w:val="24"/>
              </w:rPr>
              <w:t>3</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774" w:type="dxa"/>
        <w:tblInd w:w="-34" w:type="dxa"/>
        <w:tblLayout w:type="fixed"/>
        <w:tblLook w:val="04A0" w:firstRow="1" w:lastRow="0" w:firstColumn="1" w:lastColumn="0" w:noHBand="0" w:noVBand="1"/>
      </w:tblPr>
      <w:tblGrid>
        <w:gridCol w:w="568"/>
        <w:gridCol w:w="2551"/>
        <w:gridCol w:w="992"/>
        <w:gridCol w:w="993"/>
        <w:gridCol w:w="1134"/>
        <w:gridCol w:w="1275"/>
        <w:gridCol w:w="1134"/>
        <w:gridCol w:w="1134"/>
        <w:gridCol w:w="993"/>
      </w:tblGrid>
      <w:tr w:rsidR="002D1FAE" w:rsidRPr="00090467" w:rsidTr="00717695">
        <w:trPr>
          <w:trHeight w:val="547"/>
        </w:trPr>
        <w:tc>
          <w:tcPr>
            <w:tcW w:w="568" w:type="dxa"/>
            <w:vMerge w:val="restart"/>
          </w:tcPr>
          <w:p w:rsidR="002D1FAE" w:rsidRPr="00090467" w:rsidRDefault="002D1FAE" w:rsidP="002B18D8">
            <w:pPr>
              <w:jc w:val="center"/>
              <w:rPr>
                <w:rFonts w:ascii="Times New Roman" w:eastAsia="Times New Roman" w:hAnsi="Times New Roman" w:cs="Times New Roman"/>
                <w:b/>
                <w:lang w:eastAsia="ru-RU"/>
              </w:rPr>
            </w:pPr>
          </w:p>
          <w:p w:rsidR="002D1FAE" w:rsidRPr="00090467" w:rsidRDefault="002D1FAE"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w:t>
            </w:r>
          </w:p>
        </w:tc>
        <w:tc>
          <w:tcPr>
            <w:tcW w:w="2551" w:type="dxa"/>
            <w:vMerge w:val="restart"/>
          </w:tcPr>
          <w:p w:rsidR="002D1FAE" w:rsidRPr="00090467" w:rsidRDefault="002D1FAE"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Наименование товара</w:t>
            </w:r>
          </w:p>
        </w:tc>
        <w:tc>
          <w:tcPr>
            <w:tcW w:w="992" w:type="dxa"/>
            <w:vMerge w:val="restart"/>
          </w:tcPr>
          <w:p w:rsidR="002D1FAE" w:rsidRPr="00090467" w:rsidRDefault="002D1FAE" w:rsidP="002B18D8">
            <w:pPr>
              <w:jc w:val="center"/>
              <w:rPr>
                <w:rFonts w:ascii="Times New Roman" w:eastAsia="Times New Roman" w:hAnsi="Times New Roman" w:cs="Times New Roman"/>
                <w:b/>
                <w:lang w:eastAsia="ru-RU"/>
              </w:rPr>
            </w:pPr>
            <w:proofErr w:type="spellStart"/>
            <w:proofErr w:type="gramStart"/>
            <w:r w:rsidRPr="00090467">
              <w:rPr>
                <w:rFonts w:ascii="Times New Roman" w:eastAsia="Times New Roman" w:hAnsi="Times New Roman" w:cs="Times New Roman"/>
                <w:b/>
                <w:lang w:eastAsia="ru-RU"/>
              </w:rPr>
              <w:t>Ед</w:t>
            </w:r>
            <w:proofErr w:type="spellEnd"/>
            <w:proofErr w:type="gram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изм</w:t>
            </w:r>
            <w:proofErr w:type="spellEnd"/>
          </w:p>
        </w:tc>
        <w:tc>
          <w:tcPr>
            <w:tcW w:w="993" w:type="dxa"/>
            <w:vMerge w:val="restart"/>
          </w:tcPr>
          <w:p w:rsidR="002D1FAE" w:rsidRPr="00090467" w:rsidRDefault="002D1FAE" w:rsidP="00E63731">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 xml:space="preserve">Расчетная цена </w:t>
            </w:r>
          </w:p>
        </w:tc>
        <w:tc>
          <w:tcPr>
            <w:tcW w:w="5670" w:type="dxa"/>
            <w:gridSpan w:val="5"/>
          </w:tcPr>
          <w:p w:rsidR="002D1FAE" w:rsidRPr="00090467" w:rsidRDefault="002D1FAE"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2D1FAE" w:rsidRPr="00955861" w:rsidTr="00E90A15">
        <w:trPr>
          <w:trHeight w:val="261"/>
        </w:trPr>
        <w:tc>
          <w:tcPr>
            <w:tcW w:w="568" w:type="dxa"/>
            <w:vMerge/>
          </w:tcPr>
          <w:p w:rsidR="002D1FAE" w:rsidRPr="00090467" w:rsidRDefault="002D1FAE" w:rsidP="00E07343">
            <w:pPr>
              <w:jc w:val="center"/>
              <w:rPr>
                <w:rFonts w:ascii="Times New Roman" w:eastAsia="Times New Roman" w:hAnsi="Times New Roman" w:cs="Times New Roman"/>
                <w:b/>
                <w:lang w:eastAsia="ru-RU"/>
              </w:rPr>
            </w:pPr>
          </w:p>
        </w:tc>
        <w:tc>
          <w:tcPr>
            <w:tcW w:w="2551" w:type="dxa"/>
            <w:vMerge/>
          </w:tcPr>
          <w:p w:rsidR="002D1FAE" w:rsidRPr="00090467" w:rsidRDefault="002D1FAE" w:rsidP="002B18D8">
            <w:pPr>
              <w:rPr>
                <w:rFonts w:ascii="Times New Roman" w:eastAsia="Times New Roman" w:hAnsi="Times New Roman" w:cs="Times New Roman"/>
                <w:b/>
                <w:lang w:eastAsia="ru-RU"/>
              </w:rPr>
            </w:pPr>
          </w:p>
        </w:tc>
        <w:tc>
          <w:tcPr>
            <w:tcW w:w="992" w:type="dxa"/>
            <w:vMerge/>
          </w:tcPr>
          <w:p w:rsidR="002D1FAE" w:rsidRPr="00090467" w:rsidRDefault="002D1FAE" w:rsidP="00E07343">
            <w:pPr>
              <w:jc w:val="center"/>
              <w:rPr>
                <w:rFonts w:ascii="Times New Roman" w:eastAsia="Times New Roman" w:hAnsi="Times New Roman" w:cs="Times New Roman"/>
                <w:b/>
                <w:lang w:eastAsia="ru-RU"/>
              </w:rPr>
            </w:pPr>
          </w:p>
        </w:tc>
        <w:tc>
          <w:tcPr>
            <w:tcW w:w="993" w:type="dxa"/>
            <w:vMerge/>
          </w:tcPr>
          <w:p w:rsidR="002D1FAE" w:rsidRPr="00090467" w:rsidRDefault="002D1FAE" w:rsidP="00E07343">
            <w:pPr>
              <w:jc w:val="center"/>
              <w:rPr>
                <w:rFonts w:ascii="Times New Roman" w:eastAsia="Times New Roman" w:hAnsi="Times New Roman" w:cs="Times New Roman"/>
                <w:b/>
                <w:lang w:eastAsia="ru-RU"/>
              </w:rPr>
            </w:pPr>
          </w:p>
        </w:tc>
        <w:tc>
          <w:tcPr>
            <w:tcW w:w="1134" w:type="dxa"/>
          </w:tcPr>
          <w:p w:rsidR="002D1FAE" w:rsidRPr="00090467" w:rsidRDefault="002D1FAE" w:rsidP="006217E4">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 xml:space="preserve">Med Life </w:t>
            </w:r>
            <w:proofErr w:type="spellStart"/>
            <w:r>
              <w:rPr>
                <w:rFonts w:ascii="Times New Roman" w:hAnsi="Times New Roman" w:cs="Times New Roman"/>
                <w:szCs w:val="24"/>
                <w:lang w:val="en-US"/>
              </w:rPr>
              <w:t>Scinces</w:t>
            </w:r>
            <w:proofErr w:type="spellEnd"/>
            <w:r>
              <w:rPr>
                <w:rFonts w:ascii="Times New Roman" w:hAnsi="Times New Roman" w:cs="Times New Roman"/>
                <w:szCs w:val="24"/>
              </w:rPr>
              <w:t>»</w:t>
            </w:r>
          </w:p>
        </w:tc>
        <w:tc>
          <w:tcPr>
            <w:tcW w:w="1275" w:type="dxa"/>
          </w:tcPr>
          <w:p w:rsidR="002D1FAE" w:rsidRDefault="002D1FAE" w:rsidP="006217E4">
            <w:pPr>
              <w:ind w:left="-108" w:firstLine="108"/>
              <w:jc w:val="center"/>
              <w:rPr>
                <w:rFonts w:ascii="Times New Roman" w:hAnsi="Times New Roman" w:cs="Times New Roman"/>
                <w:szCs w:val="24"/>
                <w:lang w:val="kk-KZ"/>
              </w:rPr>
            </w:pPr>
            <w:r>
              <w:rPr>
                <w:rFonts w:ascii="Times New Roman" w:hAnsi="Times New Roman" w:cs="Times New Roman"/>
                <w:szCs w:val="24"/>
                <w:lang w:val="kk-KZ"/>
              </w:rPr>
              <w:t>ТОО «</w:t>
            </w:r>
            <w:r>
              <w:rPr>
                <w:rFonts w:ascii="Times New Roman" w:hAnsi="Times New Roman" w:cs="Times New Roman"/>
                <w:szCs w:val="24"/>
                <w:lang w:val="en-US"/>
              </w:rPr>
              <w:t>Optimum Service</w:t>
            </w:r>
            <w:r>
              <w:rPr>
                <w:rFonts w:ascii="Times New Roman" w:hAnsi="Times New Roman" w:cs="Times New Roman"/>
                <w:szCs w:val="24"/>
                <w:lang w:val="kk-KZ"/>
              </w:rPr>
              <w:t>»</w:t>
            </w:r>
          </w:p>
        </w:tc>
        <w:tc>
          <w:tcPr>
            <w:tcW w:w="1134" w:type="dxa"/>
          </w:tcPr>
          <w:p w:rsidR="002D1FAE" w:rsidRDefault="002D1FAE"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1134" w:type="dxa"/>
          </w:tcPr>
          <w:p w:rsidR="002D1FAE" w:rsidRDefault="002D1FAE" w:rsidP="006217E4">
            <w:pPr>
              <w:ind w:left="-108" w:firstLine="108"/>
              <w:jc w:val="center"/>
              <w:rPr>
                <w:rFonts w:ascii="Times New Roman" w:hAnsi="Times New Roman" w:cs="Times New Roman"/>
                <w:szCs w:val="24"/>
                <w:lang w:val="kk-KZ"/>
              </w:rPr>
            </w:pPr>
            <w:r>
              <w:rPr>
                <w:rFonts w:ascii="Times New Roman" w:hAnsi="Times New Roman" w:cs="Times New Roman"/>
                <w:szCs w:val="24"/>
                <w:lang w:val="kk-KZ"/>
              </w:rPr>
              <w:t>ТОО «</w:t>
            </w:r>
            <w:proofErr w:type="spellStart"/>
            <w:r>
              <w:rPr>
                <w:rFonts w:ascii="Times New Roman" w:hAnsi="Times New Roman" w:cs="Times New Roman"/>
                <w:szCs w:val="24"/>
                <w:lang w:val="en-US"/>
              </w:rPr>
              <w:t>AlGaniMed</w:t>
            </w:r>
            <w:proofErr w:type="spellEnd"/>
            <w:r>
              <w:rPr>
                <w:rFonts w:ascii="Times New Roman" w:hAnsi="Times New Roman" w:cs="Times New Roman"/>
                <w:szCs w:val="24"/>
              </w:rPr>
              <w:t>»</w:t>
            </w:r>
          </w:p>
        </w:tc>
        <w:tc>
          <w:tcPr>
            <w:tcW w:w="993" w:type="dxa"/>
          </w:tcPr>
          <w:p w:rsidR="002D1FAE" w:rsidRDefault="002D1FAE"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TANSHOLPAN</w:t>
            </w:r>
            <w:r>
              <w:rPr>
                <w:rFonts w:ascii="Times New Roman" w:hAnsi="Times New Roman" w:cs="Times New Roman"/>
                <w:szCs w:val="24"/>
              </w:rPr>
              <w:t>»</w:t>
            </w: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1</w:t>
            </w:r>
          </w:p>
        </w:tc>
        <w:tc>
          <w:tcPr>
            <w:tcW w:w="2551" w:type="dxa"/>
            <w:vAlign w:val="center"/>
          </w:tcPr>
          <w:p w:rsidR="002D1FAE" w:rsidRPr="006F53E1" w:rsidRDefault="002D1FAE" w:rsidP="008B37DC">
            <w:pPr>
              <w:rPr>
                <w:rFonts w:ascii="Times New Roman" w:eastAsia="Times New Roman" w:hAnsi="Times New Roman" w:cs="Times New Roman"/>
                <w:color w:val="000000"/>
                <w:lang w:eastAsia="ru-RU"/>
              </w:rPr>
            </w:pPr>
            <w:r w:rsidRPr="006F53E1">
              <w:rPr>
                <w:rFonts w:ascii="Times New Roman" w:hAnsi="Times New Roman" w:cs="Times New Roman"/>
                <w:color w:val="000000"/>
              </w:rPr>
              <w:t xml:space="preserve">Натрия </w:t>
            </w:r>
            <w:proofErr w:type="spellStart"/>
            <w:r w:rsidRPr="006F53E1">
              <w:rPr>
                <w:rFonts w:ascii="Times New Roman" w:hAnsi="Times New Roman" w:cs="Times New Roman"/>
                <w:color w:val="000000"/>
              </w:rPr>
              <w:t>оксибутират</w:t>
            </w:r>
            <w:proofErr w:type="spellEnd"/>
            <w:r w:rsidRPr="006F53E1">
              <w:rPr>
                <w:rFonts w:ascii="Times New Roman" w:hAnsi="Times New Roman" w:cs="Times New Roman"/>
                <w:color w:val="000000"/>
              </w:rPr>
              <w:t xml:space="preserve"> </w:t>
            </w:r>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hAnsi="Times New Roman" w:cs="Times New Roman"/>
                <w:color w:val="000000"/>
              </w:rPr>
              <w:t>ампула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hAnsi="Times New Roman" w:cs="Times New Roman"/>
                <w:color w:val="000000"/>
              </w:rPr>
              <w:t>150,73</w:t>
            </w: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2</w:t>
            </w:r>
          </w:p>
        </w:tc>
        <w:tc>
          <w:tcPr>
            <w:tcW w:w="2551" w:type="dxa"/>
            <w:vAlign w:val="center"/>
          </w:tcPr>
          <w:p w:rsidR="002D1FAE" w:rsidRPr="006F53E1" w:rsidRDefault="002D1FAE" w:rsidP="008B37DC">
            <w:pPr>
              <w:rPr>
                <w:rFonts w:ascii="Times New Roman" w:eastAsia="Times New Roman" w:hAnsi="Times New Roman" w:cs="Times New Roman"/>
                <w:color w:val="000000"/>
                <w:lang w:eastAsia="ru-RU"/>
              </w:rPr>
            </w:pPr>
            <w:proofErr w:type="spellStart"/>
            <w:r w:rsidRPr="006F53E1">
              <w:rPr>
                <w:rFonts w:ascii="Times New Roman" w:hAnsi="Times New Roman" w:cs="Times New Roman"/>
                <w:color w:val="000000"/>
              </w:rPr>
              <w:t>Урапидил</w:t>
            </w:r>
            <w:proofErr w:type="spellEnd"/>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669,52</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3</w:t>
            </w:r>
          </w:p>
        </w:tc>
        <w:tc>
          <w:tcPr>
            <w:tcW w:w="2551" w:type="dxa"/>
            <w:vAlign w:val="center"/>
          </w:tcPr>
          <w:p w:rsidR="002D1FAE" w:rsidRPr="00561214" w:rsidRDefault="002D1FAE" w:rsidP="008B37DC">
            <w:pPr>
              <w:rPr>
                <w:rFonts w:ascii="Times New Roman" w:eastAsia="Times New Roman" w:hAnsi="Times New Roman" w:cs="Times New Roman"/>
                <w:color w:val="000000"/>
                <w:lang w:eastAsia="ru-RU"/>
              </w:rPr>
            </w:pPr>
            <w:proofErr w:type="spellStart"/>
            <w:r w:rsidRPr="00561214">
              <w:rPr>
                <w:rFonts w:ascii="Times New Roman" w:hAnsi="Times New Roman" w:cs="Times New Roman"/>
                <w:color w:val="000000"/>
              </w:rPr>
              <w:t>Фенилэфрин</w:t>
            </w:r>
            <w:proofErr w:type="spellEnd"/>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r w:rsidR="00A83045">
              <w:rPr>
                <w:rFonts w:ascii="Times New Roman" w:eastAsia="Times New Roman" w:hAnsi="Times New Roman" w:cs="Times New Roman"/>
                <w:color w:val="000000"/>
                <w:lang w:eastAsia="ru-RU"/>
              </w:rPr>
              <w:t>,</w:t>
            </w:r>
            <w:bookmarkStart w:id="0" w:name="_GoBack"/>
            <w:bookmarkEnd w:id="0"/>
            <w:r>
              <w:rPr>
                <w:rFonts w:ascii="Times New Roman" w:eastAsia="Times New Roman" w:hAnsi="Times New Roman" w:cs="Times New Roman"/>
                <w:color w:val="000000"/>
                <w:lang w:eastAsia="ru-RU"/>
              </w:rPr>
              <w:t>6</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7B07D9" w:rsidP="00D31C0C">
            <w:pPr>
              <w:jc w:val="center"/>
              <w:rPr>
                <w:rFonts w:ascii="Times New Roman" w:hAnsi="Times New Roman" w:cs="Times New Roman"/>
                <w:color w:val="000000"/>
              </w:rPr>
            </w:pPr>
            <w:r w:rsidRPr="00F823CF">
              <w:rPr>
                <w:rFonts w:ascii="Times New Roman" w:hAnsi="Times New Roman" w:cs="Times New Roman"/>
              </w:rPr>
              <w:t>51</w:t>
            </w:r>
            <w:r w:rsidR="00270EE0">
              <w:rPr>
                <w:rFonts w:ascii="Times New Roman" w:hAnsi="Times New Roman" w:cs="Times New Roman"/>
              </w:rPr>
              <w:t>,</w:t>
            </w:r>
            <w:r w:rsidRPr="00F823CF">
              <w:rPr>
                <w:rFonts w:ascii="Times New Roman" w:hAnsi="Times New Roman" w:cs="Times New Roman"/>
              </w:rPr>
              <w:t>6</w:t>
            </w: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4</w:t>
            </w:r>
          </w:p>
        </w:tc>
        <w:tc>
          <w:tcPr>
            <w:tcW w:w="2551" w:type="dxa"/>
            <w:vAlign w:val="center"/>
          </w:tcPr>
          <w:p w:rsidR="002D1FAE" w:rsidRPr="006F53E1" w:rsidRDefault="002D1FAE" w:rsidP="008B37DC">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w:t>
            </w:r>
            <w:r w:rsidRPr="00975F94">
              <w:rPr>
                <w:rFonts w:ascii="Times New Roman" w:eastAsia="Times New Roman" w:hAnsi="Times New Roman" w:cs="Times New Roman"/>
                <w:color w:val="000000"/>
                <w:lang w:eastAsia="ru-RU"/>
              </w:rPr>
              <w:t>ентоксифиллин</w:t>
            </w:r>
            <w:proofErr w:type="spellEnd"/>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51,46</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5</w:t>
            </w:r>
          </w:p>
        </w:tc>
        <w:tc>
          <w:tcPr>
            <w:tcW w:w="2551" w:type="dxa"/>
            <w:vAlign w:val="center"/>
          </w:tcPr>
          <w:p w:rsidR="002D1FAE" w:rsidRPr="00E605BF" w:rsidRDefault="002D1FAE" w:rsidP="008B37DC">
            <w:pPr>
              <w:rPr>
                <w:rFonts w:ascii="Times New Roman" w:eastAsia="Times New Roman" w:hAnsi="Times New Roman" w:cs="Times New Roman"/>
                <w:color w:val="000000"/>
                <w:lang w:eastAsia="ru-RU"/>
              </w:rPr>
            </w:pPr>
            <w:proofErr w:type="spellStart"/>
            <w:r w:rsidRPr="00E605BF">
              <w:rPr>
                <w:rFonts w:ascii="Times New Roman" w:hAnsi="Times New Roman" w:cs="Times New Roman"/>
                <w:color w:val="000000"/>
              </w:rPr>
              <w:t>Фамотидин</w:t>
            </w:r>
            <w:proofErr w:type="spellEnd"/>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флакон</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355,46</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028DD" w:rsidP="00D31C0C">
            <w:pPr>
              <w:jc w:val="center"/>
              <w:rPr>
                <w:rFonts w:ascii="Times New Roman" w:hAnsi="Times New Roman" w:cs="Times New Roman"/>
                <w:color w:val="000000"/>
              </w:rPr>
            </w:pPr>
            <w:r>
              <w:rPr>
                <w:rFonts w:ascii="Times New Roman" w:hAnsi="Times New Roman" w:cs="Times New Roman"/>
                <w:color w:val="000000"/>
              </w:rPr>
              <w:t>350</w:t>
            </w: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6</w:t>
            </w:r>
          </w:p>
        </w:tc>
        <w:tc>
          <w:tcPr>
            <w:tcW w:w="2551" w:type="dxa"/>
            <w:vAlign w:val="center"/>
          </w:tcPr>
          <w:p w:rsidR="002D1FAE" w:rsidRPr="006F53E1" w:rsidRDefault="002D1FAE" w:rsidP="008B37DC">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Пирацетам</w:t>
            </w:r>
            <w:proofErr w:type="spellEnd"/>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028DD" w:rsidP="00D31C0C">
            <w:pPr>
              <w:jc w:val="center"/>
              <w:rPr>
                <w:rFonts w:ascii="Times New Roman" w:hAnsi="Times New Roman" w:cs="Times New Roman"/>
                <w:color w:val="000000"/>
              </w:rPr>
            </w:pPr>
            <w:r>
              <w:rPr>
                <w:rFonts w:ascii="Times New Roman" w:hAnsi="Times New Roman" w:cs="Times New Roman"/>
                <w:color w:val="000000"/>
              </w:rPr>
              <w:t>30</w:t>
            </w: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7</w:t>
            </w:r>
          </w:p>
        </w:tc>
        <w:tc>
          <w:tcPr>
            <w:tcW w:w="2551" w:type="dxa"/>
            <w:vAlign w:val="center"/>
          </w:tcPr>
          <w:p w:rsidR="002D1FAE" w:rsidRPr="00E6326D" w:rsidRDefault="002D1FAE" w:rsidP="008B37DC">
            <w:pPr>
              <w:rPr>
                <w:rFonts w:ascii="Times New Roman" w:eastAsia="Times New Roman" w:hAnsi="Times New Roman" w:cs="Times New Roman"/>
                <w:color w:val="000000"/>
                <w:lang w:eastAsia="ru-RU"/>
              </w:rPr>
            </w:pPr>
            <w:proofErr w:type="spellStart"/>
            <w:r w:rsidRPr="00E6326D">
              <w:rPr>
                <w:rFonts w:ascii="Times New Roman" w:hAnsi="Times New Roman" w:cs="Times New Roman"/>
                <w:shd w:val="clear" w:color="auto" w:fill="FFFFFF"/>
              </w:rPr>
              <w:t>Тофизопам</w:t>
            </w:r>
            <w:proofErr w:type="spellEnd"/>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таблетка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028DD" w:rsidP="00D31C0C">
            <w:pPr>
              <w:jc w:val="center"/>
              <w:rPr>
                <w:rFonts w:ascii="Times New Roman" w:hAnsi="Times New Roman" w:cs="Times New Roman"/>
                <w:color w:val="000000"/>
              </w:rPr>
            </w:pPr>
            <w:r>
              <w:rPr>
                <w:rFonts w:ascii="Times New Roman" w:hAnsi="Times New Roman" w:cs="Times New Roman"/>
                <w:color w:val="000000"/>
              </w:rPr>
              <w:t>54</w:t>
            </w: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8</w:t>
            </w:r>
          </w:p>
        </w:tc>
        <w:tc>
          <w:tcPr>
            <w:tcW w:w="2551" w:type="dxa"/>
            <w:vAlign w:val="center"/>
          </w:tcPr>
          <w:p w:rsidR="002D1FAE" w:rsidRPr="006F53E1" w:rsidRDefault="002D1FAE" w:rsidP="008B37D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Бинт</w:t>
            </w:r>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9</w:t>
            </w:r>
          </w:p>
        </w:tc>
        <w:tc>
          <w:tcPr>
            <w:tcW w:w="2551" w:type="dxa"/>
            <w:vAlign w:val="center"/>
          </w:tcPr>
          <w:p w:rsidR="002D1FAE" w:rsidRPr="006F53E1" w:rsidRDefault="002D1FAE" w:rsidP="008B37D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Кружка </w:t>
            </w:r>
            <w:proofErr w:type="spellStart"/>
            <w:r>
              <w:rPr>
                <w:rFonts w:ascii="Times New Roman" w:eastAsia="Times New Roman" w:hAnsi="Times New Roman" w:cs="Times New Roman"/>
                <w:color w:val="000000"/>
                <w:lang w:eastAsia="ru-RU"/>
              </w:rPr>
              <w:t>Эсмарха</w:t>
            </w:r>
            <w:proofErr w:type="spellEnd"/>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830B0B" w:rsidP="00D31C0C">
            <w:pPr>
              <w:jc w:val="center"/>
              <w:rPr>
                <w:rFonts w:ascii="Times New Roman" w:hAnsi="Times New Roman" w:cs="Times New Roman"/>
                <w:color w:val="000000"/>
              </w:rPr>
            </w:pPr>
            <w:r w:rsidRPr="00DE557B">
              <w:rPr>
                <w:rFonts w:ascii="Times New Roman" w:hAnsi="Times New Roman" w:cs="Times New Roman"/>
                <w:color w:val="000000"/>
              </w:rPr>
              <w:t>633</w:t>
            </w:r>
          </w:p>
        </w:tc>
        <w:tc>
          <w:tcPr>
            <w:tcW w:w="1134" w:type="dxa"/>
            <w:vAlign w:val="center"/>
          </w:tcPr>
          <w:p w:rsidR="002D1FAE" w:rsidRPr="00090467" w:rsidRDefault="002028DD" w:rsidP="00D31C0C">
            <w:pPr>
              <w:jc w:val="center"/>
              <w:rPr>
                <w:rFonts w:ascii="Times New Roman" w:hAnsi="Times New Roman" w:cs="Times New Roman"/>
                <w:color w:val="000000"/>
              </w:rPr>
            </w:pPr>
            <w:r>
              <w:rPr>
                <w:rFonts w:ascii="Times New Roman" w:hAnsi="Times New Roman" w:cs="Times New Roman"/>
                <w:color w:val="000000"/>
              </w:rPr>
              <w:t>645</w:t>
            </w:r>
          </w:p>
        </w:tc>
        <w:tc>
          <w:tcPr>
            <w:tcW w:w="993" w:type="dxa"/>
            <w:vAlign w:val="center"/>
          </w:tcPr>
          <w:p w:rsidR="002D1FAE" w:rsidRPr="00090467" w:rsidRDefault="002028DD" w:rsidP="00D31C0C">
            <w:pPr>
              <w:jc w:val="center"/>
              <w:rPr>
                <w:rFonts w:ascii="Times New Roman" w:hAnsi="Times New Roman" w:cs="Times New Roman"/>
                <w:color w:val="000000"/>
              </w:rPr>
            </w:pPr>
            <w:r>
              <w:rPr>
                <w:rFonts w:ascii="Times New Roman" w:hAnsi="Times New Roman" w:cs="Times New Roman"/>
                <w:color w:val="000000"/>
              </w:rPr>
              <w:t>656</w:t>
            </w: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10</w:t>
            </w:r>
          </w:p>
        </w:tc>
        <w:tc>
          <w:tcPr>
            <w:tcW w:w="2551" w:type="dxa"/>
            <w:vAlign w:val="center"/>
          </w:tcPr>
          <w:p w:rsidR="002D1FAE" w:rsidRPr="006F53E1" w:rsidRDefault="002D1FAE" w:rsidP="008B37DC">
            <w:pP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Быстрый количественный тест</w:t>
            </w:r>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упаковка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69 000</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028DD" w:rsidP="00D31C0C">
            <w:pPr>
              <w:jc w:val="center"/>
              <w:rPr>
                <w:rFonts w:ascii="Times New Roman" w:hAnsi="Times New Roman" w:cs="Times New Roman"/>
                <w:color w:val="000000"/>
              </w:rPr>
            </w:pPr>
            <w:r>
              <w:rPr>
                <w:rFonts w:ascii="Times New Roman" w:hAnsi="Times New Roman" w:cs="Times New Roman"/>
                <w:color w:val="000000"/>
              </w:rPr>
              <w:t>69 000</w:t>
            </w: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r w:rsidR="002D1FAE" w:rsidRPr="00090467" w:rsidTr="00D31C0C">
        <w:trPr>
          <w:trHeight w:val="293"/>
        </w:trPr>
        <w:tc>
          <w:tcPr>
            <w:tcW w:w="568" w:type="dxa"/>
            <w:vAlign w:val="center"/>
          </w:tcPr>
          <w:p w:rsidR="002D1FAE" w:rsidRPr="00356DE1" w:rsidRDefault="002D1FAE" w:rsidP="00887F94">
            <w:pPr>
              <w:jc w:val="center"/>
              <w:rPr>
                <w:rFonts w:ascii="Times New Roman" w:eastAsia="Times New Roman" w:hAnsi="Times New Roman" w:cs="Times New Roman"/>
                <w:color w:val="000000"/>
                <w:sz w:val="24"/>
                <w:szCs w:val="24"/>
                <w:lang w:eastAsia="ru-RU"/>
              </w:rPr>
            </w:pPr>
            <w:r w:rsidRPr="00356DE1">
              <w:rPr>
                <w:rFonts w:ascii="Times New Roman" w:eastAsia="Times New Roman" w:hAnsi="Times New Roman" w:cs="Times New Roman"/>
                <w:color w:val="000000"/>
                <w:sz w:val="24"/>
                <w:szCs w:val="24"/>
                <w:lang w:eastAsia="ru-RU"/>
              </w:rPr>
              <w:t>11</w:t>
            </w:r>
          </w:p>
        </w:tc>
        <w:tc>
          <w:tcPr>
            <w:tcW w:w="2551" w:type="dxa"/>
            <w:vAlign w:val="center"/>
          </w:tcPr>
          <w:p w:rsidR="002D1FAE" w:rsidRPr="006F53E1" w:rsidRDefault="002D1FAE" w:rsidP="008B37DC">
            <w:pP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Контрольный раствор</w:t>
            </w:r>
          </w:p>
        </w:tc>
        <w:tc>
          <w:tcPr>
            <w:tcW w:w="992"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упаковка</w:t>
            </w:r>
          </w:p>
        </w:tc>
        <w:tc>
          <w:tcPr>
            <w:tcW w:w="993" w:type="dxa"/>
            <w:vAlign w:val="center"/>
          </w:tcPr>
          <w:p w:rsidR="002D1FAE" w:rsidRPr="006F53E1" w:rsidRDefault="002D1FAE"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25 500</w:t>
            </w:r>
          </w:p>
        </w:tc>
        <w:tc>
          <w:tcPr>
            <w:tcW w:w="1134" w:type="dxa"/>
            <w:vAlign w:val="center"/>
          </w:tcPr>
          <w:p w:rsidR="002D1FAE" w:rsidRPr="00090467" w:rsidRDefault="002D1FAE" w:rsidP="00D31C0C">
            <w:pPr>
              <w:jc w:val="center"/>
              <w:rPr>
                <w:rFonts w:ascii="Times New Roman" w:hAnsi="Times New Roman" w:cs="Times New Roman"/>
              </w:rPr>
            </w:pPr>
          </w:p>
        </w:tc>
        <w:tc>
          <w:tcPr>
            <w:tcW w:w="1275" w:type="dxa"/>
            <w:vAlign w:val="center"/>
          </w:tcPr>
          <w:p w:rsidR="002D1FAE" w:rsidRPr="00090467" w:rsidRDefault="002028DD" w:rsidP="00D31C0C">
            <w:pPr>
              <w:jc w:val="center"/>
              <w:rPr>
                <w:rFonts w:ascii="Times New Roman" w:hAnsi="Times New Roman" w:cs="Times New Roman"/>
                <w:color w:val="000000"/>
              </w:rPr>
            </w:pPr>
            <w:r>
              <w:rPr>
                <w:rFonts w:ascii="Times New Roman" w:hAnsi="Times New Roman" w:cs="Times New Roman"/>
                <w:color w:val="000000"/>
              </w:rPr>
              <w:t>25 500</w:t>
            </w: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1134" w:type="dxa"/>
            <w:vAlign w:val="center"/>
          </w:tcPr>
          <w:p w:rsidR="002D1FAE" w:rsidRPr="00090467" w:rsidRDefault="002D1FAE" w:rsidP="00D31C0C">
            <w:pPr>
              <w:jc w:val="center"/>
              <w:rPr>
                <w:rFonts w:ascii="Times New Roman" w:hAnsi="Times New Roman" w:cs="Times New Roman"/>
                <w:color w:val="000000"/>
              </w:rPr>
            </w:pPr>
          </w:p>
        </w:tc>
        <w:tc>
          <w:tcPr>
            <w:tcW w:w="993" w:type="dxa"/>
            <w:vAlign w:val="center"/>
          </w:tcPr>
          <w:p w:rsidR="002D1FAE" w:rsidRPr="00090467" w:rsidRDefault="002D1FAE" w:rsidP="00D31C0C">
            <w:pPr>
              <w:jc w:val="center"/>
              <w:rPr>
                <w:rFonts w:ascii="Times New Roman" w:hAnsi="Times New Roman" w:cs="Times New Roman"/>
                <w:color w:val="000000"/>
              </w:rPr>
            </w:pPr>
          </w:p>
        </w:tc>
      </w:tr>
    </w:tbl>
    <w:p w:rsidR="00B25E2F" w:rsidRDefault="00B25E2F" w:rsidP="00B25E2F">
      <w:pPr>
        <w:spacing w:after="0" w:line="240" w:lineRule="auto"/>
        <w:ind w:firstLine="284"/>
        <w:rPr>
          <w:rFonts w:ascii="Times New Roman" w:hAnsi="Times New Roman" w:cs="Times New Roman"/>
          <w:sz w:val="24"/>
          <w:szCs w:val="24"/>
        </w:rPr>
      </w:pPr>
    </w:p>
    <w:p w:rsidR="009674A2" w:rsidRDefault="009674A2" w:rsidP="00B25E2F">
      <w:pPr>
        <w:spacing w:after="0" w:line="240" w:lineRule="auto"/>
        <w:ind w:firstLine="284"/>
        <w:rPr>
          <w:rFonts w:ascii="Times New Roman" w:hAnsi="Times New Roman" w:cs="Times New Roman"/>
          <w:sz w:val="24"/>
          <w:szCs w:val="24"/>
        </w:rPr>
      </w:pPr>
    </w:p>
    <w:p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2551"/>
        <w:gridCol w:w="425"/>
        <w:gridCol w:w="3261"/>
        <w:gridCol w:w="1417"/>
        <w:gridCol w:w="1134"/>
        <w:gridCol w:w="1418"/>
      </w:tblGrid>
      <w:tr w:rsidR="00A922F2" w:rsidRPr="005C6247" w:rsidTr="00623C11">
        <w:trPr>
          <w:trHeight w:val="592"/>
        </w:trPr>
        <w:tc>
          <w:tcPr>
            <w:tcW w:w="56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 </w:t>
            </w:r>
            <w:proofErr w:type="gramStart"/>
            <w:r w:rsidRPr="005C6247">
              <w:rPr>
                <w:rFonts w:ascii="Times New Roman" w:eastAsia="Times New Roman" w:hAnsi="Times New Roman" w:cs="Times New Roman"/>
                <w:b/>
                <w:lang w:eastAsia="ru-RU"/>
              </w:rPr>
              <w:t>п</w:t>
            </w:r>
            <w:proofErr w:type="gramEnd"/>
            <w:r w:rsidRPr="005C6247">
              <w:rPr>
                <w:rFonts w:ascii="Times New Roman" w:eastAsia="Times New Roman" w:hAnsi="Times New Roman" w:cs="Times New Roman"/>
                <w:b/>
                <w:lang w:eastAsia="ru-RU"/>
              </w:rPr>
              <w:t>/п</w:t>
            </w:r>
          </w:p>
        </w:tc>
        <w:tc>
          <w:tcPr>
            <w:tcW w:w="2551"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товара</w:t>
            </w:r>
          </w:p>
        </w:tc>
        <w:tc>
          <w:tcPr>
            <w:tcW w:w="3686" w:type="dxa"/>
            <w:gridSpan w:val="2"/>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победителя</w:t>
            </w:r>
            <w:r w:rsidR="0045329D" w:rsidRPr="005C6247">
              <w:rPr>
                <w:rFonts w:ascii="Times New Roman" w:eastAsia="Times New Roman" w:hAnsi="Times New Roman" w:cs="Times New Roman"/>
                <w:b/>
                <w:lang w:eastAsia="ru-RU"/>
              </w:rPr>
              <w:t xml:space="preserve"> и местонахождения</w:t>
            </w:r>
          </w:p>
        </w:tc>
        <w:tc>
          <w:tcPr>
            <w:tcW w:w="1417" w:type="dxa"/>
          </w:tcPr>
          <w:p w:rsidR="00A922F2" w:rsidRPr="005C6247" w:rsidRDefault="00A922F2" w:rsidP="00D9220A">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Цена (тенге) </w:t>
            </w:r>
          </w:p>
        </w:tc>
        <w:tc>
          <w:tcPr>
            <w:tcW w:w="1134" w:type="dxa"/>
          </w:tcPr>
          <w:p w:rsidR="00A922F2" w:rsidRPr="005C6247" w:rsidRDefault="00104C4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Кол</w:t>
            </w:r>
          </w:p>
        </w:tc>
        <w:tc>
          <w:tcPr>
            <w:tcW w:w="141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Сумма (тенге)</w:t>
            </w:r>
          </w:p>
        </w:tc>
      </w:tr>
      <w:tr w:rsidR="00C56DAC" w:rsidRPr="005C6247" w:rsidTr="00007647">
        <w:tc>
          <w:tcPr>
            <w:tcW w:w="568" w:type="dxa"/>
            <w:vAlign w:val="center"/>
          </w:tcPr>
          <w:p w:rsidR="00C56DAC" w:rsidRPr="005C6247" w:rsidRDefault="00C56DAC"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1</w:t>
            </w:r>
          </w:p>
        </w:tc>
        <w:tc>
          <w:tcPr>
            <w:tcW w:w="2551" w:type="dxa"/>
            <w:vAlign w:val="center"/>
          </w:tcPr>
          <w:p w:rsidR="00C56DAC" w:rsidRPr="006F53E1" w:rsidRDefault="00C56DAC" w:rsidP="008B37DC">
            <w:pPr>
              <w:rPr>
                <w:rFonts w:ascii="Times New Roman" w:eastAsia="Times New Roman" w:hAnsi="Times New Roman" w:cs="Times New Roman"/>
                <w:color w:val="000000"/>
                <w:lang w:eastAsia="ru-RU"/>
              </w:rPr>
            </w:pPr>
            <w:r w:rsidRPr="006F53E1">
              <w:rPr>
                <w:rFonts w:ascii="Times New Roman" w:hAnsi="Times New Roman" w:cs="Times New Roman"/>
                <w:color w:val="000000"/>
              </w:rPr>
              <w:t xml:space="preserve">Натрия </w:t>
            </w:r>
            <w:proofErr w:type="spellStart"/>
            <w:r w:rsidRPr="006F53E1">
              <w:rPr>
                <w:rFonts w:ascii="Times New Roman" w:hAnsi="Times New Roman" w:cs="Times New Roman"/>
                <w:color w:val="000000"/>
              </w:rPr>
              <w:t>оксибутират</w:t>
            </w:r>
            <w:proofErr w:type="spellEnd"/>
            <w:r w:rsidRPr="006F53E1">
              <w:rPr>
                <w:rFonts w:ascii="Times New Roman" w:hAnsi="Times New Roman" w:cs="Times New Roman"/>
                <w:color w:val="000000"/>
              </w:rPr>
              <w:t xml:space="preserve"> </w:t>
            </w:r>
          </w:p>
        </w:tc>
        <w:tc>
          <w:tcPr>
            <w:tcW w:w="7655" w:type="dxa"/>
            <w:gridSpan w:val="5"/>
            <w:vMerge w:val="restart"/>
          </w:tcPr>
          <w:p w:rsidR="00C56DAC" w:rsidRPr="005C6247" w:rsidRDefault="00C56DAC">
            <w:pPr>
              <w:jc w:val="center"/>
              <w:rPr>
                <w:rFonts w:ascii="Times New Roman" w:hAnsi="Times New Roman" w:cs="Times New Roman"/>
                <w:color w:val="000000"/>
              </w:rPr>
            </w:pPr>
            <w:r w:rsidRPr="005C6247">
              <w:rPr>
                <w:rFonts w:ascii="Times New Roman" w:hAnsi="Times New Roman" w:cs="Times New Roman"/>
                <w:color w:val="000000"/>
              </w:rPr>
              <w:t>Закуп по данному лоту не состоялся (согласно пункту 101 Правил)</w:t>
            </w:r>
          </w:p>
        </w:tc>
      </w:tr>
      <w:tr w:rsidR="00C56DAC" w:rsidRPr="005C6247" w:rsidTr="00007647">
        <w:tc>
          <w:tcPr>
            <w:tcW w:w="568" w:type="dxa"/>
            <w:vAlign w:val="center"/>
          </w:tcPr>
          <w:p w:rsidR="00C56DAC" w:rsidRPr="005C6247" w:rsidRDefault="00C56DAC"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2</w:t>
            </w:r>
          </w:p>
        </w:tc>
        <w:tc>
          <w:tcPr>
            <w:tcW w:w="2551" w:type="dxa"/>
            <w:vAlign w:val="center"/>
          </w:tcPr>
          <w:p w:rsidR="00C56DAC" w:rsidRPr="006F53E1" w:rsidRDefault="00C56DAC" w:rsidP="008B37DC">
            <w:pPr>
              <w:rPr>
                <w:rFonts w:ascii="Times New Roman" w:eastAsia="Times New Roman" w:hAnsi="Times New Roman" w:cs="Times New Roman"/>
                <w:color w:val="000000"/>
                <w:lang w:eastAsia="ru-RU"/>
              </w:rPr>
            </w:pPr>
            <w:proofErr w:type="spellStart"/>
            <w:r w:rsidRPr="006F53E1">
              <w:rPr>
                <w:rFonts w:ascii="Times New Roman" w:hAnsi="Times New Roman" w:cs="Times New Roman"/>
                <w:color w:val="000000"/>
              </w:rPr>
              <w:t>Урапидил</w:t>
            </w:r>
            <w:proofErr w:type="spellEnd"/>
          </w:p>
        </w:tc>
        <w:tc>
          <w:tcPr>
            <w:tcW w:w="7655" w:type="dxa"/>
            <w:gridSpan w:val="5"/>
            <w:vMerge/>
          </w:tcPr>
          <w:p w:rsidR="00C56DAC" w:rsidRPr="005C6247" w:rsidRDefault="00C56DAC">
            <w:pPr>
              <w:jc w:val="center"/>
              <w:rPr>
                <w:rFonts w:ascii="Times New Roman" w:hAnsi="Times New Roman" w:cs="Times New Roman"/>
                <w:color w:val="000000"/>
              </w:rPr>
            </w:pPr>
          </w:p>
        </w:tc>
      </w:tr>
      <w:tr w:rsidR="00C56DAC" w:rsidRPr="005C6247" w:rsidTr="001264F4">
        <w:tc>
          <w:tcPr>
            <w:tcW w:w="568" w:type="dxa"/>
            <w:vAlign w:val="center"/>
          </w:tcPr>
          <w:p w:rsidR="00C56DAC" w:rsidRPr="005C6247" w:rsidRDefault="00C56DAC"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3</w:t>
            </w:r>
          </w:p>
        </w:tc>
        <w:tc>
          <w:tcPr>
            <w:tcW w:w="2551" w:type="dxa"/>
            <w:vAlign w:val="center"/>
          </w:tcPr>
          <w:p w:rsidR="00C56DAC" w:rsidRPr="00561214" w:rsidRDefault="00070457" w:rsidP="008B37DC">
            <w:pPr>
              <w:rPr>
                <w:rFonts w:ascii="Times New Roman" w:eastAsia="Times New Roman" w:hAnsi="Times New Roman" w:cs="Times New Roman"/>
                <w:color w:val="000000"/>
                <w:lang w:eastAsia="ru-RU"/>
              </w:rPr>
            </w:pPr>
            <w:proofErr w:type="spellStart"/>
            <w:r>
              <w:rPr>
                <w:rFonts w:ascii="Times New Roman" w:hAnsi="Times New Roman" w:cs="Times New Roman"/>
                <w:color w:val="000000"/>
              </w:rPr>
              <w:t>Мезатон</w:t>
            </w:r>
            <w:proofErr w:type="spellEnd"/>
          </w:p>
        </w:tc>
        <w:tc>
          <w:tcPr>
            <w:tcW w:w="3686" w:type="dxa"/>
            <w:gridSpan w:val="2"/>
          </w:tcPr>
          <w:p w:rsidR="00F823CF" w:rsidRDefault="00845281" w:rsidP="00F823CF">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r w:rsidR="00F823CF">
              <w:rPr>
                <w:rFonts w:ascii="Times New Roman" w:hAnsi="Times New Roman" w:cs="Times New Roman"/>
                <w:szCs w:val="24"/>
              </w:rPr>
              <w:t>,</w:t>
            </w:r>
          </w:p>
          <w:p w:rsidR="00F823CF" w:rsidRPr="00F823CF" w:rsidRDefault="00F823CF" w:rsidP="00F823CF">
            <w:pPr>
              <w:jc w:val="center"/>
              <w:rPr>
                <w:rFonts w:ascii="Times New Roman" w:hAnsi="Times New Roman" w:cs="Times New Roman"/>
                <w:szCs w:val="24"/>
              </w:rPr>
            </w:pPr>
            <w:r>
              <w:rPr>
                <w:rFonts w:ascii="Times New Roman" w:hAnsi="Times New Roman" w:cs="Times New Roman"/>
                <w:szCs w:val="24"/>
              </w:rPr>
              <w:t>г. Алматы, пр. Сейфулина 404/67</w:t>
            </w:r>
          </w:p>
        </w:tc>
        <w:tc>
          <w:tcPr>
            <w:tcW w:w="1417" w:type="dxa"/>
            <w:vAlign w:val="center"/>
          </w:tcPr>
          <w:p w:rsidR="00C56DAC" w:rsidRPr="00F823CF" w:rsidRDefault="00307EDB" w:rsidP="001264F4">
            <w:pPr>
              <w:jc w:val="center"/>
              <w:rPr>
                <w:rFonts w:ascii="Times New Roman" w:hAnsi="Times New Roman" w:cs="Times New Roman"/>
              </w:rPr>
            </w:pPr>
            <w:r w:rsidRPr="00F823CF">
              <w:rPr>
                <w:rFonts w:ascii="Times New Roman" w:hAnsi="Times New Roman" w:cs="Times New Roman"/>
              </w:rPr>
              <w:t>51</w:t>
            </w:r>
            <w:r w:rsidR="00270EE0">
              <w:rPr>
                <w:rFonts w:ascii="Times New Roman" w:hAnsi="Times New Roman" w:cs="Times New Roman"/>
              </w:rPr>
              <w:t>,</w:t>
            </w:r>
            <w:r w:rsidRPr="00F823CF">
              <w:rPr>
                <w:rFonts w:ascii="Times New Roman" w:hAnsi="Times New Roman" w:cs="Times New Roman"/>
              </w:rPr>
              <w:t>6</w:t>
            </w:r>
          </w:p>
        </w:tc>
        <w:tc>
          <w:tcPr>
            <w:tcW w:w="1134" w:type="dxa"/>
            <w:vAlign w:val="center"/>
          </w:tcPr>
          <w:p w:rsidR="00C56DAC" w:rsidRPr="005C6247" w:rsidRDefault="001264F4" w:rsidP="001264F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w:t>
            </w:r>
          </w:p>
        </w:tc>
        <w:tc>
          <w:tcPr>
            <w:tcW w:w="1418" w:type="dxa"/>
            <w:vAlign w:val="center"/>
          </w:tcPr>
          <w:p w:rsidR="00C56DAC" w:rsidRPr="005C6247" w:rsidRDefault="001264F4" w:rsidP="00BA3779">
            <w:pPr>
              <w:jc w:val="center"/>
              <w:rPr>
                <w:rFonts w:ascii="Times New Roman" w:hAnsi="Times New Roman" w:cs="Times New Roman"/>
                <w:color w:val="000000"/>
              </w:rPr>
            </w:pPr>
            <w:r>
              <w:rPr>
                <w:rFonts w:ascii="Times New Roman" w:hAnsi="Times New Roman" w:cs="Times New Roman"/>
                <w:color w:val="000000"/>
              </w:rPr>
              <w:t>103</w:t>
            </w:r>
            <w:r w:rsidR="00BA3779">
              <w:rPr>
                <w:rFonts w:ascii="Times New Roman" w:hAnsi="Times New Roman" w:cs="Times New Roman"/>
                <w:color w:val="000000"/>
              </w:rPr>
              <w:t xml:space="preserve"> </w:t>
            </w:r>
            <w:r>
              <w:rPr>
                <w:rFonts w:ascii="Times New Roman" w:hAnsi="Times New Roman" w:cs="Times New Roman"/>
                <w:color w:val="000000"/>
              </w:rPr>
              <w:t>200</w:t>
            </w:r>
          </w:p>
        </w:tc>
      </w:tr>
      <w:tr w:rsidR="00C56DAC" w:rsidRPr="005C6247" w:rsidTr="00AF29FA">
        <w:tc>
          <w:tcPr>
            <w:tcW w:w="568" w:type="dxa"/>
            <w:vAlign w:val="center"/>
          </w:tcPr>
          <w:p w:rsidR="00C56DAC" w:rsidRPr="005C6247" w:rsidRDefault="00C56DAC"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lastRenderedPageBreak/>
              <w:t>4</w:t>
            </w:r>
          </w:p>
        </w:tc>
        <w:tc>
          <w:tcPr>
            <w:tcW w:w="2551" w:type="dxa"/>
            <w:vAlign w:val="center"/>
          </w:tcPr>
          <w:p w:rsidR="00C56DAC" w:rsidRPr="006F53E1" w:rsidRDefault="00C56DAC" w:rsidP="008B37DC">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w:t>
            </w:r>
            <w:r w:rsidRPr="00975F94">
              <w:rPr>
                <w:rFonts w:ascii="Times New Roman" w:eastAsia="Times New Roman" w:hAnsi="Times New Roman" w:cs="Times New Roman"/>
                <w:color w:val="000000"/>
                <w:lang w:eastAsia="ru-RU"/>
              </w:rPr>
              <w:t>ентоксифиллин</w:t>
            </w:r>
            <w:proofErr w:type="spellEnd"/>
          </w:p>
        </w:tc>
        <w:tc>
          <w:tcPr>
            <w:tcW w:w="7655" w:type="dxa"/>
            <w:gridSpan w:val="5"/>
          </w:tcPr>
          <w:p w:rsidR="00C56DAC" w:rsidRPr="005C6247" w:rsidRDefault="00C56DAC">
            <w:pPr>
              <w:jc w:val="center"/>
              <w:rPr>
                <w:rFonts w:ascii="Times New Roman" w:hAnsi="Times New Roman" w:cs="Times New Roman"/>
                <w:color w:val="000000"/>
              </w:rPr>
            </w:pPr>
            <w:r w:rsidRPr="005C6247">
              <w:rPr>
                <w:rFonts w:ascii="Times New Roman" w:hAnsi="Times New Roman" w:cs="Times New Roman"/>
                <w:color w:val="000000"/>
              </w:rPr>
              <w:t>Закуп по данному лоту не состоялся (согласно пункту 101 Правил)</w:t>
            </w:r>
          </w:p>
        </w:tc>
      </w:tr>
      <w:tr w:rsidR="00307EDB" w:rsidRPr="005C6247" w:rsidTr="00815A36">
        <w:tc>
          <w:tcPr>
            <w:tcW w:w="568" w:type="dxa"/>
            <w:vAlign w:val="center"/>
          </w:tcPr>
          <w:p w:rsidR="00307EDB" w:rsidRPr="005C6247" w:rsidRDefault="00307EDB"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5</w:t>
            </w:r>
          </w:p>
        </w:tc>
        <w:tc>
          <w:tcPr>
            <w:tcW w:w="2551" w:type="dxa"/>
            <w:vAlign w:val="center"/>
          </w:tcPr>
          <w:p w:rsidR="00307EDB" w:rsidRPr="00E605BF" w:rsidRDefault="00307EDB" w:rsidP="008B37DC">
            <w:pPr>
              <w:rPr>
                <w:rFonts w:ascii="Times New Roman" w:eastAsia="Times New Roman" w:hAnsi="Times New Roman" w:cs="Times New Roman"/>
                <w:color w:val="000000"/>
                <w:lang w:eastAsia="ru-RU"/>
              </w:rPr>
            </w:pPr>
            <w:proofErr w:type="spellStart"/>
            <w:r>
              <w:rPr>
                <w:rFonts w:ascii="Times New Roman" w:hAnsi="Times New Roman" w:cs="Times New Roman"/>
                <w:color w:val="000000"/>
              </w:rPr>
              <w:t>Квамател</w:t>
            </w:r>
            <w:proofErr w:type="spellEnd"/>
          </w:p>
        </w:tc>
        <w:tc>
          <w:tcPr>
            <w:tcW w:w="3686" w:type="dxa"/>
            <w:gridSpan w:val="2"/>
            <w:vMerge w:val="restart"/>
          </w:tcPr>
          <w:p w:rsidR="00F823CF" w:rsidRDefault="00F823CF" w:rsidP="00F823CF">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p w:rsidR="00307EDB" w:rsidRPr="005C6247" w:rsidRDefault="00F823CF" w:rsidP="00F823CF">
            <w:pPr>
              <w:jc w:val="center"/>
              <w:rPr>
                <w:rFonts w:ascii="Times New Roman" w:hAnsi="Times New Roman" w:cs="Times New Roman"/>
                <w:lang w:val="kk-KZ"/>
              </w:rPr>
            </w:pPr>
            <w:r>
              <w:rPr>
                <w:rFonts w:ascii="Times New Roman" w:hAnsi="Times New Roman" w:cs="Times New Roman"/>
                <w:szCs w:val="24"/>
              </w:rPr>
              <w:t>г. Алматы, пр. Сейфулина 404/67</w:t>
            </w:r>
          </w:p>
        </w:tc>
        <w:tc>
          <w:tcPr>
            <w:tcW w:w="1417" w:type="dxa"/>
            <w:vAlign w:val="center"/>
          </w:tcPr>
          <w:p w:rsidR="00307EDB" w:rsidRPr="00090467" w:rsidRDefault="00307EDB" w:rsidP="008B37DC">
            <w:pPr>
              <w:jc w:val="center"/>
              <w:rPr>
                <w:rFonts w:ascii="Times New Roman" w:hAnsi="Times New Roman" w:cs="Times New Roman"/>
                <w:color w:val="000000"/>
              </w:rPr>
            </w:pPr>
            <w:r>
              <w:rPr>
                <w:rFonts w:ascii="Times New Roman" w:hAnsi="Times New Roman" w:cs="Times New Roman"/>
                <w:color w:val="000000"/>
              </w:rPr>
              <w:t>350</w:t>
            </w:r>
          </w:p>
        </w:tc>
        <w:tc>
          <w:tcPr>
            <w:tcW w:w="1134" w:type="dxa"/>
            <w:vAlign w:val="center"/>
          </w:tcPr>
          <w:p w:rsidR="00307EDB" w:rsidRPr="005C6247" w:rsidRDefault="00236E67" w:rsidP="00237DA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1 500</w:t>
            </w:r>
          </w:p>
        </w:tc>
        <w:tc>
          <w:tcPr>
            <w:tcW w:w="1418" w:type="dxa"/>
            <w:vAlign w:val="center"/>
          </w:tcPr>
          <w:p w:rsidR="00307EDB" w:rsidRPr="005C6247" w:rsidRDefault="00236E67">
            <w:pPr>
              <w:jc w:val="center"/>
              <w:rPr>
                <w:rFonts w:ascii="Times New Roman" w:hAnsi="Times New Roman" w:cs="Times New Roman"/>
                <w:color w:val="000000"/>
              </w:rPr>
            </w:pPr>
            <w:r>
              <w:rPr>
                <w:rFonts w:ascii="Times New Roman" w:hAnsi="Times New Roman" w:cs="Times New Roman"/>
                <w:color w:val="000000"/>
              </w:rPr>
              <w:t>525 000</w:t>
            </w:r>
          </w:p>
        </w:tc>
      </w:tr>
      <w:tr w:rsidR="00307EDB" w:rsidRPr="005C6247" w:rsidTr="00815A36">
        <w:tc>
          <w:tcPr>
            <w:tcW w:w="568" w:type="dxa"/>
            <w:vAlign w:val="center"/>
          </w:tcPr>
          <w:p w:rsidR="00307EDB" w:rsidRPr="005C6247" w:rsidRDefault="00307EDB"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6</w:t>
            </w:r>
          </w:p>
        </w:tc>
        <w:tc>
          <w:tcPr>
            <w:tcW w:w="2551" w:type="dxa"/>
            <w:vAlign w:val="center"/>
          </w:tcPr>
          <w:p w:rsidR="00307EDB" w:rsidRPr="006F53E1" w:rsidRDefault="00307EDB" w:rsidP="008B37DC">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Пирацетам</w:t>
            </w:r>
            <w:proofErr w:type="spellEnd"/>
          </w:p>
        </w:tc>
        <w:tc>
          <w:tcPr>
            <w:tcW w:w="3686" w:type="dxa"/>
            <w:gridSpan w:val="2"/>
            <w:vMerge/>
          </w:tcPr>
          <w:p w:rsidR="00307EDB" w:rsidRPr="005C6247" w:rsidRDefault="00307EDB" w:rsidP="00BD39CD">
            <w:pPr>
              <w:jc w:val="center"/>
              <w:rPr>
                <w:rFonts w:ascii="Times New Roman" w:hAnsi="Times New Roman" w:cs="Times New Roman"/>
                <w:lang w:val="kk-KZ"/>
              </w:rPr>
            </w:pPr>
          </w:p>
        </w:tc>
        <w:tc>
          <w:tcPr>
            <w:tcW w:w="1417" w:type="dxa"/>
            <w:vAlign w:val="center"/>
          </w:tcPr>
          <w:p w:rsidR="00307EDB" w:rsidRPr="00090467" w:rsidRDefault="00307EDB" w:rsidP="008B37DC">
            <w:pPr>
              <w:jc w:val="center"/>
              <w:rPr>
                <w:rFonts w:ascii="Times New Roman" w:hAnsi="Times New Roman" w:cs="Times New Roman"/>
                <w:color w:val="000000"/>
              </w:rPr>
            </w:pPr>
            <w:r>
              <w:rPr>
                <w:rFonts w:ascii="Times New Roman" w:hAnsi="Times New Roman" w:cs="Times New Roman"/>
                <w:color w:val="000000"/>
              </w:rPr>
              <w:t>30</w:t>
            </w:r>
          </w:p>
        </w:tc>
        <w:tc>
          <w:tcPr>
            <w:tcW w:w="1134" w:type="dxa"/>
            <w:vAlign w:val="center"/>
          </w:tcPr>
          <w:p w:rsidR="00307EDB" w:rsidRPr="005C6247" w:rsidRDefault="00236E67" w:rsidP="00237DA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p>
        </w:tc>
        <w:tc>
          <w:tcPr>
            <w:tcW w:w="1418" w:type="dxa"/>
            <w:vAlign w:val="center"/>
          </w:tcPr>
          <w:p w:rsidR="00307EDB" w:rsidRPr="005C6247" w:rsidRDefault="00236E67">
            <w:pPr>
              <w:jc w:val="center"/>
              <w:rPr>
                <w:rFonts w:ascii="Times New Roman" w:hAnsi="Times New Roman" w:cs="Times New Roman"/>
                <w:color w:val="000000"/>
              </w:rPr>
            </w:pPr>
            <w:r>
              <w:rPr>
                <w:rFonts w:ascii="Times New Roman" w:hAnsi="Times New Roman" w:cs="Times New Roman"/>
                <w:color w:val="000000"/>
              </w:rPr>
              <w:t>90 000</w:t>
            </w:r>
          </w:p>
        </w:tc>
      </w:tr>
      <w:tr w:rsidR="00307EDB" w:rsidRPr="005C6247" w:rsidTr="00815A36">
        <w:tc>
          <w:tcPr>
            <w:tcW w:w="568" w:type="dxa"/>
            <w:vAlign w:val="center"/>
          </w:tcPr>
          <w:p w:rsidR="00307EDB" w:rsidRPr="005C6247" w:rsidRDefault="00307EDB"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7</w:t>
            </w:r>
          </w:p>
        </w:tc>
        <w:tc>
          <w:tcPr>
            <w:tcW w:w="2551" w:type="dxa"/>
            <w:vAlign w:val="center"/>
          </w:tcPr>
          <w:p w:rsidR="00307EDB" w:rsidRPr="00E6326D" w:rsidRDefault="00307EDB" w:rsidP="008B37DC">
            <w:pPr>
              <w:rPr>
                <w:rFonts w:ascii="Times New Roman" w:eastAsia="Times New Roman" w:hAnsi="Times New Roman" w:cs="Times New Roman"/>
                <w:color w:val="000000"/>
                <w:lang w:eastAsia="ru-RU"/>
              </w:rPr>
            </w:pPr>
            <w:proofErr w:type="spellStart"/>
            <w:r>
              <w:rPr>
                <w:rFonts w:ascii="Times New Roman" w:hAnsi="Times New Roman" w:cs="Times New Roman"/>
                <w:shd w:val="clear" w:color="auto" w:fill="FFFFFF"/>
              </w:rPr>
              <w:t>Грандаксин</w:t>
            </w:r>
            <w:proofErr w:type="spellEnd"/>
          </w:p>
        </w:tc>
        <w:tc>
          <w:tcPr>
            <w:tcW w:w="3686" w:type="dxa"/>
            <w:gridSpan w:val="2"/>
            <w:vMerge/>
          </w:tcPr>
          <w:p w:rsidR="00307EDB" w:rsidRPr="005C6247" w:rsidRDefault="00307EDB" w:rsidP="00BD39CD">
            <w:pPr>
              <w:jc w:val="center"/>
              <w:rPr>
                <w:rFonts w:ascii="Times New Roman" w:hAnsi="Times New Roman" w:cs="Times New Roman"/>
                <w:lang w:val="kk-KZ"/>
              </w:rPr>
            </w:pPr>
          </w:p>
        </w:tc>
        <w:tc>
          <w:tcPr>
            <w:tcW w:w="1417" w:type="dxa"/>
            <w:vAlign w:val="center"/>
          </w:tcPr>
          <w:p w:rsidR="00307EDB" w:rsidRPr="00090467" w:rsidRDefault="00307EDB" w:rsidP="008B37DC">
            <w:pPr>
              <w:jc w:val="center"/>
              <w:rPr>
                <w:rFonts w:ascii="Times New Roman" w:hAnsi="Times New Roman" w:cs="Times New Roman"/>
                <w:color w:val="000000"/>
              </w:rPr>
            </w:pPr>
            <w:r>
              <w:rPr>
                <w:rFonts w:ascii="Times New Roman" w:hAnsi="Times New Roman" w:cs="Times New Roman"/>
                <w:color w:val="000000"/>
              </w:rPr>
              <w:t>54</w:t>
            </w:r>
          </w:p>
        </w:tc>
        <w:tc>
          <w:tcPr>
            <w:tcW w:w="1134" w:type="dxa"/>
            <w:vAlign w:val="center"/>
          </w:tcPr>
          <w:p w:rsidR="00307EDB" w:rsidRPr="005C6247" w:rsidRDefault="00236E67" w:rsidP="00237DA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1 800</w:t>
            </w:r>
          </w:p>
        </w:tc>
        <w:tc>
          <w:tcPr>
            <w:tcW w:w="1418" w:type="dxa"/>
            <w:vAlign w:val="center"/>
          </w:tcPr>
          <w:p w:rsidR="00307EDB" w:rsidRPr="005C6247" w:rsidRDefault="000D6298">
            <w:pPr>
              <w:jc w:val="center"/>
              <w:rPr>
                <w:rFonts w:ascii="Times New Roman" w:hAnsi="Times New Roman" w:cs="Times New Roman"/>
                <w:color w:val="000000"/>
              </w:rPr>
            </w:pPr>
            <w:r>
              <w:rPr>
                <w:rFonts w:ascii="Times New Roman" w:hAnsi="Times New Roman" w:cs="Times New Roman"/>
                <w:color w:val="000000"/>
              </w:rPr>
              <w:t>97 200</w:t>
            </w:r>
          </w:p>
        </w:tc>
      </w:tr>
      <w:tr w:rsidR="00307EDB" w:rsidRPr="005C6247" w:rsidTr="00844A07">
        <w:tc>
          <w:tcPr>
            <w:tcW w:w="568" w:type="dxa"/>
            <w:vAlign w:val="center"/>
          </w:tcPr>
          <w:p w:rsidR="00307EDB" w:rsidRPr="005C6247" w:rsidRDefault="00307EDB"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8</w:t>
            </w:r>
          </w:p>
        </w:tc>
        <w:tc>
          <w:tcPr>
            <w:tcW w:w="2551" w:type="dxa"/>
            <w:vAlign w:val="center"/>
          </w:tcPr>
          <w:p w:rsidR="00307EDB" w:rsidRPr="006F53E1" w:rsidRDefault="00307EDB" w:rsidP="008B37D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Бинт</w:t>
            </w:r>
          </w:p>
        </w:tc>
        <w:tc>
          <w:tcPr>
            <w:tcW w:w="7655" w:type="dxa"/>
            <w:gridSpan w:val="5"/>
          </w:tcPr>
          <w:p w:rsidR="00307EDB" w:rsidRPr="005C6247" w:rsidRDefault="00307EDB">
            <w:pPr>
              <w:jc w:val="center"/>
              <w:rPr>
                <w:rFonts w:ascii="Times New Roman" w:hAnsi="Times New Roman" w:cs="Times New Roman"/>
                <w:color w:val="000000"/>
              </w:rPr>
            </w:pPr>
            <w:r w:rsidRPr="005C6247">
              <w:rPr>
                <w:rFonts w:ascii="Times New Roman" w:hAnsi="Times New Roman" w:cs="Times New Roman"/>
                <w:color w:val="000000"/>
              </w:rPr>
              <w:t>Закуп по данному лоту не состоялся (согласно пункту 101 Правил)</w:t>
            </w:r>
          </w:p>
        </w:tc>
      </w:tr>
      <w:tr w:rsidR="00307EDB" w:rsidRPr="005C6247" w:rsidTr="005F0E41">
        <w:tc>
          <w:tcPr>
            <w:tcW w:w="568" w:type="dxa"/>
            <w:vAlign w:val="center"/>
          </w:tcPr>
          <w:p w:rsidR="00307EDB" w:rsidRPr="005C6247" w:rsidRDefault="00307EDB"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9</w:t>
            </w:r>
          </w:p>
        </w:tc>
        <w:tc>
          <w:tcPr>
            <w:tcW w:w="2551" w:type="dxa"/>
            <w:vAlign w:val="center"/>
          </w:tcPr>
          <w:p w:rsidR="00307EDB" w:rsidRPr="006F53E1" w:rsidRDefault="00307EDB" w:rsidP="008B37D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Кружка </w:t>
            </w:r>
            <w:proofErr w:type="spellStart"/>
            <w:r>
              <w:rPr>
                <w:rFonts w:ascii="Times New Roman" w:eastAsia="Times New Roman" w:hAnsi="Times New Roman" w:cs="Times New Roman"/>
                <w:color w:val="000000"/>
                <w:lang w:eastAsia="ru-RU"/>
              </w:rPr>
              <w:t>Эсмарха</w:t>
            </w:r>
            <w:proofErr w:type="spellEnd"/>
          </w:p>
        </w:tc>
        <w:tc>
          <w:tcPr>
            <w:tcW w:w="3686" w:type="dxa"/>
            <w:gridSpan w:val="2"/>
          </w:tcPr>
          <w:p w:rsidR="005F0E41" w:rsidRDefault="005F0E41" w:rsidP="005F0E41">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p w:rsidR="00307EDB" w:rsidRPr="005C6247" w:rsidRDefault="005F0E41" w:rsidP="005F0E41">
            <w:pPr>
              <w:jc w:val="center"/>
              <w:rPr>
                <w:rFonts w:ascii="Times New Roman" w:hAnsi="Times New Roman" w:cs="Times New Roman"/>
                <w:lang w:val="kk-KZ"/>
              </w:rPr>
            </w:pPr>
            <w:r>
              <w:rPr>
                <w:rFonts w:ascii="Times New Roman" w:hAnsi="Times New Roman" w:cs="Times New Roman"/>
                <w:szCs w:val="24"/>
              </w:rPr>
              <w:t>г. Алматы, пр. Сейфулина 404/67</w:t>
            </w:r>
          </w:p>
        </w:tc>
        <w:tc>
          <w:tcPr>
            <w:tcW w:w="1417" w:type="dxa"/>
            <w:vAlign w:val="center"/>
          </w:tcPr>
          <w:p w:rsidR="00307EDB" w:rsidRPr="005C6247" w:rsidRDefault="005F0E41" w:rsidP="005F0E41">
            <w:pPr>
              <w:jc w:val="center"/>
              <w:rPr>
                <w:rFonts w:ascii="Times New Roman" w:hAnsi="Times New Roman" w:cs="Times New Roman"/>
                <w:color w:val="000000"/>
              </w:rPr>
            </w:pPr>
            <w:r>
              <w:rPr>
                <w:rFonts w:ascii="Times New Roman" w:hAnsi="Times New Roman" w:cs="Times New Roman"/>
                <w:color w:val="000000"/>
              </w:rPr>
              <w:t>633</w:t>
            </w:r>
          </w:p>
        </w:tc>
        <w:tc>
          <w:tcPr>
            <w:tcW w:w="1134" w:type="dxa"/>
            <w:vAlign w:val="center"/>
          </w:tcPr>
          <w:p w:rsidR="00307EDB" w:rsidRPr="005C6247" w:rsidRDefault="005F0E41" w:rsidP="005F0E4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1418" w:type="dxa"/>
            <w:vAlign w:val="center"/>
          </w:tcPr>
          <w:p w:rsidR="00307EDB" w:rsidRPr="005C6247" w:rsidRDefault="005F0E41" w:rsidP="005F0E41">
            <w:pPr>
              <w:jc w:val="center"/>
              <w:rPr>
                <w:rFonts w:ascii="Times New Roman" w:hAnsi="Times New Roman" w:cs="Times New Roman"/>
                <w:color w:val="000000"/>
              </w:rPr>
            </w:pPr>
            <w:r>
              <w:rPr>
                <w:rFonts w:ascii="Times New Roman" w:hAnsi="Times New Roman" w:cs="Times New Roman"/>
                <w:color w:val="000000"/>
              </w:rPr>
              <w:t>189 900</w:t>
            </w:r>
          </w:p>
        </w:tc>
      </w:tr>
      <w:tr w:rsidR="00307EDB" w:rsidRPr="005C6247" w:rsidTr="00B2481C">
        <w:tc>
          <w:tcPr>
            <w:tcW w:w="568" w:type="dxa"/>
            <w:vAlign w:val="center"/>
          </w:tcPr>
          <w:p w:rsidR="00307EDB" w:rsidRPr="005C6247" w:rsidRDefault="00307EDB"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10</w:t>
            </w:r>
          </w:p>
        </w:tc>
        <w:tc>
          <w:tcPr>
            <w:tcW w:w="2551" w:type="dxa"/>
            <w:vAlign w:val="center"/>
          </w:tcPr>
          <w:p w:rsidR="00307EDB" w:rsidRPr="00070457" w:rsidRDefault="00307EDB" w:rsidP="008B37DC">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Finecare</w:t>
            </w:r>
            <w:proofErr w:type="spellEnd"/>
            <w:r w:rsidRPr="0007045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beta</w:t>
            </w:r>
            <w:r w:rsidRPr="0007045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HCG</w:t>
            </w:r>
            <w:r w:rsidRPr="00C902F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Rapid</w:t>
            </w:r>
            <w:r w:rsidRPr="0007045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Quantitative</w:t>
            </w:r>
            <w:r w:rsidRPr="0007045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Test</w:t>
            </w:r>
            <w:r w:rsidRPr="00070457">
              <w:rPr>
                <w:rFonts w:ascii="Times New Roman" w:eastAsia="Times New Roman" w:hAnsi="Times New Roman" w:cs="Times New Roman"/>
                <w:color w:val="000000"/>
                <w:lang w:eastAsia="ru-RU"/>
              </w:rPr>
              <w:t xml:space="preserve"> - </w:t>
            </w:r>
            <w:r w:rsidRPr="00C902F5">
              <w:rPr>
                <w:rFonts w:ascii="Times New Roman" w:eastAsia="Times New Roman" w:hAnsi="Times New Roman" w:cs="Times New Roman"/>
                <w:color w:val="000000"/>
                <w:lang w:eastAsia="ru-RU"/>
              </w:rPr>
              <w:t>Быстрый количественный тест</w:t>
            </w:r>
            <w:r>
              <w:rPr>
                <w:rFonts w:ascii="Times New Roman" w:eastAsia="Times New Roman" w:hAnsi="Times New Roman" w:cs="Times New Roman"/>
                <w:color w:val="000000"/>
                <w:lang w:eastAsia="ru-RU"/>
              </w:rPr>
              <w:t xml:space="preserve"> на Бета-субъединица хорионического гонадотропина (</w:t>
            </w:r>
            <w:r>
              <w:rPr>
                <w:rFonts w:ascii="Times New Roman" w:eastAsia="Times New Roman" w:hAnsi="Times New Roman" w:cs="Times New Roman"/>
                <w:color w:val="000000"/>
                <w:lang w:val="en-US" w:eastAsia="ru-RU"/>
              </w:rPr>
              <w:t>beta</w:t>
            </w:r>
            <w:r w:rsidRPr="0007045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HCG</w:t>
            </w:r>
            <w:r>
              <w:rPr>
                <w:rFonts w:ascii="Times New Roman" w:eastAsia="Times New Roman" w:hAnsi="Times New Roman" w:cs="Times New Roman"/>
                <w:color w:val="000000"/>
                <w:lang w:eastAsia="ru-RU"/>
              </w:rPr>
              <w:t>)</w:t>
            </w:r>
          </w:p>
        </w:tc>
        <w:tc>
          <w:tcPr>
            <w:tcW w:w="3686" w:type="dxa"/>
            <w:gridSpan w:val="2"/>
            <w:vMerge w:val="restart"/>
            <w:vAlign w:val="center"/>
          </w:tcPr>
          <w:p w:rsidR="00307EDB" w:rsidRDefault="00307EDB" w:rsidP="00B2481C">
            <w:pPr>
              <w:jc w:val="center"/>
              <w:rPr>
                <w:rFonts w:ascii="Times New Roman" w:hAnsi="Times New Roman" w:cs="Times New Roman"/>
                <w:szCs w:val="24"/>
              </w:rPr>
            </w:pPr>
            <w:r>
              <w:rPr>
                <w:rFonts w:ascii="Times New Roman" w:hAnsi="Times New Roman" w:cs="Times New Roman"/>
                <w:szCs w:val="24"/>
                <w:lang w:val="kk-KZ"/>
              </w:rPr>
              <w:t>ТОО «</w:t>
            </w:r>
            <w:r>
              <w:rPr>
                <w:rFonts w:ascii="Times New Roman" w:hAnsi="Times New Roman" w:cs="Times New Roman"/>
                <w:szCs w:val="24"/>
                <w:lang w:val="en-US"/>
              </w:rPr>
              <w:t>Optimum</w:t>
            </w:r>
            <w:r w:rsidRPr="00B2481C">
              <w:rPr>
                <w:rFonts w:ascii="Times New Roman" w:hAnsi="Times New Roman" w:cs="Times New Roman"/>
                <w:szCs w:val="24"/>
              </w:rPr>
              <w:t xml:space="preserve"> </w:t>
            </w:r>
            <w:r>
              <w:rPr>
                <w:rFonts w:ascii="Times New Roman" w:hAnsi="Times New Roman" w:cs="Times New Roman"/>
                <w:szCs w:val="24"/>
                <w:lang w:val="en-US"/>
              </w:rPr>
              <w:t>Service</w:t>
            </w:r>
            <w:r>
              <w:rPr>
                <w:rFonts w:ascii="Times New Roman" w:hAnsi="Times New Roman" w:cs="Times New Roman"/>
                <w:szCs w:val="24"/>
                <w:lang w:val="kk-KZ"/>
              </w:rPr>
              <w:t>»</w:t>
            </w:r>
            <w:r>
              <w:rPr>
                <w:rFonts w:ascii="Times New Roman" w:hAnsi="Times New Roman" w:cs="Times New Roman"/>
                <w:szCs w:val="24"/>
              </w:rPr>
              <w:t>,</w:t>
            </w:r>
          </w:p>
          <w:p w:rsidR="00307EDB" w:rsidRPr="00B2481C" w:rsidRDefault="00307EDB" w:rsidP="00B2481C">
            <w:pPr>
              <w:jc w:val="center"/>
              <w:rPr>
                <w:rFonts w:ascii="Times New Roman" w:hAnsi="Times New Roman" w:cs="Times New Roman"/>
                <w:szCs w:val="24"/>
              </w:rPr>
            </w:pPr>
            <w:r>
              <w:rPr>
                <w:rFonts w:ascii="Times New Roman" w:hAnsi="Times New Roman" w:cs="Times New Roman"/>
                <w:szCs w:val="24"/>
              </w:rPr>
              <w:t xml:space="preserve">Туркестанская обл., </w:t>
            </w:r>
            <w:proofErr w:type="spellStart"/>
            <w:r>
              <w:rPr>
                <w:rFonts w:ascii="Times New Roman" w:hAnsi="Times New Roman" w:cs="Times New Roman"/>
                <w:szCs w:val="24"/>
              </w:rPr>
              <w:t>Толебиский</w:t>
            </w:r>
            <w:proofErr w:type="spellEnd"/>
            <w:r>
              <w:rPr>
                <w:rFonts w:ascii="Times New Roman" w:hAnsi="Times New Roman" w:cs="Times New Roman"/>
                <w:szCs w:val="24"/>
              </w:rPr>
              <w:t xml:space="preserve"> </w:t>
            </w:r>
            <w:proofErr w:type="gramStart"/>
            <w:r>
              <w:rPr>
                <w:rFonts w:ascii="Times New Roman" w:hAnsi="Times New Roman" w:cs="Times New Roman"/>
                <w:szCs w:val="24"/>
              </w:rPr>
              <w:t>р</w:t>
            </w:r>
            <w:proofErr w:type="gramEnd"/>
            <w:r>
              <w:rPr>
                <w:rFonts w:ascii="Times New Roman" w:hAnsi="Times New Roman" w:cs="Times New Roman"/>
                <w:szCs w:val="24"/>
              </w:rPr>
              <w:t xml:space="preserve">/н, г. Ленгер, </w:t>
            </w:r>
            <w:proofErr w:type="spellStart"/>
            <w:r>
              <w:rPr>
                <w:rFonts w:ascii="Times New Roman" w:hAnsi="Times New Roman" w:cs="Times New Roman"/>
                <w:szCs w:val="24"/>
              </w:rPr>
              <w:t>мкр</w:t>
            </w:r>
            <w:proofErr w:type="spellEnd"/>
            <w:r>
              <w:rPr>
                <w:rFonts w:ascii="Times New Roman" w:hAnsi="Times New Roman" w:cs="Times New Roman"/>
                <w:szCs w:val="24"/>
              </w:rPr>
              <w:t xml:space="preserve">. </w:t>
            </w:r>
            <w:proofErr w:type="spellStart"/>
            <w:r>
              <w:rPr>
                <w:rFonts w:ascii="Times New Roman" w:hAnsi="Times New Roman" w:cs="Times New Roman"/>
                <w:szCs w:val="24"/>
              </w:rPr>
              <w:t>Самал</w:t>
            </w:r>
            <w:proofErr w:type="spellEnd"/>
            <w:r>
              <w:rPr>
                <w:rFonts w:ascii="Times New Roman" w:hAnsi="Times New Roman" w:cs="Times New Roman"/>
                <w:szCs w:val="24"/>
              </w:rPr>
              <w:t>, 2 улица, 8</w:t>
            </w:r>
          </w:p>
        </w:tc>
        <w:tc>
          <w:tcPr>
            <w:tcW w:w="1417" w:type="dxa"/>
            <w:vAlign w:val="center"/>
          </w:tcPr>
          <w:p w:rsidR="00307EDB" w:rsidRPr="006F53E1" w:rsidRDefault="00307EDB"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69 000</w:t>
            </w:r>
          </w:p>
        </w:tc>
        <w:tc>
          <w:tcPr>
            <w:tcW w:w="1134" w:type="dxa"/>
            <w:vAlign w:val="center"/>
          </w:tcPr>
          <w:p w:rsidR="00307EDB" w:rsidRPr="006F53E1" w:rsidRDefault="00307EDB"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418" w:type="dxa"/>
            <w:vAlign w:val="center"/>
          </w:tcPr>
          <w:p w:rsidR="00307EDB" w:rsidRPr="006F53E1" w:rsidRDefault="00307EDB"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3 450 000</w:t>
            </w:r>
          </w:p>
        </w:tc>
      </w:tr>
      <w:tr w:rsidR="00307EDB" w:rsidRPr="005C6247" w:rsidTr="00ED5302">
        <w:tc>
          <w:tcPr>
            <w:tcW w:w="568" w:type="dxa"/>
            <w:vAlign w:val="center"/>
          </w:tcPr>
          <w:p w:rsidR="00307EDB" w:rsidRPr="005C6247" w:rsidRDefault="00307EDB"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11</w:t>
            </w:r>
          </w:p>
        </w:tc>
        <w:tc>
          <w:tcPr>
            <w:tcW w:w="2551" w:type="dxa"/>
            <w:vAlign w:val="center"/>
          </w:tcPr>
          <w:p w:rsidR="00307EDB" w:rsidRPr="006F53E1" w:rsidRDefault="00307EDB" w:rsidP="008B37DC">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Finecare</w:t>
            </w:r>
            <w:proofErr w:type="spellEnd"/>
            <w:r w:rsidRPr="0007045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beta</w:t>
            </w:r>
            <w:r w:rsidRPr="0007045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HCG</w:t>
            </w:r>
            <w:r w:rsidRPr="00C902F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Control</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Level</w:t>
            </w:r>
            <w:r w:rsidRPr="009C16BF">
              <w:rPr>
                <w:rFonts w:ascii="Times New Roman" w:eastAsia="Times New Roman" w:hAnsi="Times New Roman" w:cs="Times New Roman"/>
                <w:color w:val="000000"/>
                <w:lang w:eastAsia="ru-RU"/>
              </w:rPr>
              <w:t xml:space="preserve"> 1-3 -</w:t>
            </w:r>
            <w:r w:rsidRPr="00C902F5">
              <w:rPr>
                <w:rFonts w:ascii="Times New Roman" w:eastAsia="Times New Roman" w:hAnsi="Times New Roman" w:cs="Times New Roman"/>
                <w:color w:val="000000"/>
                <w:lang w:eastAsia="ru-RU"/>
              </w:rPr>
              <w:t>Контрольный раствор</w:t>
            </w:r>
            <w:r>
              <w:rPr>
                <w:rFonts w:ascii="Times New Roman" w:eastAsia="Times New Roman" w:hAnsi="Times New Roman" w:cs="Times New Roman"/>
                <w:color w:val="000000"/>
                <w:lang w:eastAsia="ru-RU"/>
              </w:rPr>
              <w:t xml:space="preserve"> на Бета-субъединица хорионического гонадотропина (</w:t>
            </w:r>
            <w:r>
              <w:rPr>
                <w:rFonts w:ascii="Times New Roman" w:eastAsia="Times New Roman" w:hAnsi="Times New Roman" w:cs="Times New Roman"/>
                <w:color w:val="000000"/>
                <w:lang w:val="en-US" w:eastAsia="ru-RU"/>
              </w:rPr>
              <w:t>beta</w:t>
            </w:r>
            <w:r w:rsidRPr="0007045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HCG</w:t>
            </w:r>
            <w:r>
              <w:rPr>
                <w:rFonts w:ascii="Times New Roman" w:eastAsia="Times New Roman" w:hAnsi="Times New Roman" w:cs="Times New Roman"/>
                <w:color w:val="000000"/>
                <w:lang w:eastAsia="ru-RU"/>
              </w:rPr>
              <w:t xml:space="preserve">) </w:t>
            </w:r>
          </w:p>
        </w:tc>
        <w:tc>
          <w:tcPr>
            <w:tcW w:w="3686" w:type="dxa"/>
            <w:gridSpan w:val="2"/>
            <w:vMerge/>
          </w:tcPr>
          <w:p w:rsidR="00307EDB" w:rsidRPr="005C6247" w:rsidRDefault="00307EDB" w:rsidP="00BD39CD">
            <w:pPr>
              <w:jc w:val="center"/>
              <w:rPr>
                <w:rFonts w:ascii="Times New Roman" w:hAnsi="Times New Roman" w:cs="Times New Roman"/>
                <w:lang w:val="kk-KZ"/>
              </w:rPr>
            </w:pPr>
          </w:p>
        </w:tc>
        <w:tc>
          <w:tcPr>
            <w:tcW w:w="1417" w:type="dxa"/>
            <w:vAlign w:val="center"/>
          </w:tcPr>
          <w:p w:rsidR="00307EDB" w:rsidRPr="006F53E1" w:rsidRDefault="00307EDB"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25 500</w:t>
            </w:r>
          </w:p>
        </w:tc>
        <w:tc>
          <w:tcPr>
            <w:tcW w:w="1134" w:type="dxa"/>
            <w:vAlign w:val="center"/>
          </w:tcPr>
          <w:p w:rsidR="00307EDB" w:rsidRPr="006F53E1" w:rsidRDefault="00307EDB" w:rsidP="008B37DC">
            <w:pPr>
              <w:jc w:val="center"/>
              <w:rPr>
                <w:rFonts w:ascii="Times New Roman" w:eastAsia="Times New Roman" w:hAnsi="Times New Roman" w:cs="Times New Roman"/>
                <w:color w:val="000000"/>
                <w:lang w:eastAsia="ru-RU"/>
              </w:rPr>
            </w:pPr>
            <w:r w:rsidRPr="00C902F5">
              <w:rPr>
                <w:rFonts w:ascii="Times New Roman" w:eastAsia="Times New Roman" w:hAnsi="Times New Roman" w:cs="Times New Roman"/>
                <w:color w:val="000000"/>
                <w:lang w:eastAsia="ru-RU"/>
              </w:rPr>
              <w:t>4</w:t>
            </w:r>
          </w:p>
        </w:tc>
        <w:tc>
          <w:tcPr>
            <w:tcW w:w="1418" w:type="dxa"/>
            <w:vAlign w:val="center"/>
          </w:tcPr>
          <w:p w:rsidR="00307EDB" w:rsidRPr="006F53E1" w:rsidRDefault="00307EDB" w:rsidP="008B37D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102 000</w:t>
            </w:r>
          </w:p>
        </w:tc>
      </w:tr>
      <w:tr w:rsidR="00A42D22" w:rsidRPr="005C6247" w:rsidTr="00623C11">
        <w:tc>
          <w:tcPr>
            <w:tcW w:w="10774" w:type="dxa"/>
            <w:gridSpan w:val="7"/>
            <w:vAlign w:val="center"/>
          </w:tcPr>
          <w:p w:rsidR="00A42D22" w:rsidRPr="005C6247" w:rsidRDefault="00A42D22">
            <w:pPr>
              <w:jc w:val="center"/>
              <w:rPr>
                <w:rFonts w:ascii="Times New Roman" w:hAnsi="Times New Roman" w:cs="Times New Roman"/>
                <w:b/>
                <w:color w:val="000000"/>
              </w:rPr>
            </w:pPr>
            <w:r w:rsidRPr="005C6247">
              <w:rPr>
                <w:rFonts w:ascii="Times New Roman" w:hAnsi="Times New Roman" w:cs="Times New Roman"/>
                <w:b/>
                <w:color w:val="000000"/>
              </w:rPr>
              <w:t>Сумма договоров</w:t>
            </w:r>
          </w:p>
        </w:tc>
      </w:tr>
      <w:tr w:rsidR="00A42D22" w:rsidRPr="005C6247" w:rsidTr="002758AA">
        <w:tc>
          <w:tcPr>
            <w:tcW w:w="568" w:type="dxa"/>
            <w:vAlign w:val="center"/>
          </w:tcPr>
          <w:p w:rsidR="00A42D22" w:rsidRPr="005C6247" w:rsidRDefault="00A42D22"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1</w:t>
            </w:r>
          </w:p>
        </w:tc>
        <w:tc>
          <w:tcPr>
            <w:tcW w:w="2976" w:type="dxa"/>
            <w:gridSpan w:val="2"/>
            <w:vAlign w:val="center"/>
          </w:tcPr>
          <w:p w:rsidR="00A42D22" w:rsidRPr="005C6247" w:rsidRDefault="005D7683" w:rsidP="00DF7681">
            <w:pPr>
              <w:rPr>
                <w:rFonts w:ascii="Times New Roman" w:hAnsi="Times New Roman" w:cs="Times New Roman"/>
                <w:lang w:val="kk-KZ"/>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7230" w:type="dxa"/>
            <w:gridSpan w:val="4"/>
          </w:tcPr>
          <w:p w:rsidR="00A42D22" w:rsidRPr="005C6247" w:rsidRDefault="002251EE" w:rsidP="002A57CB">
            <w:pPr>
              <w:jc w:val="center"/>
              <w:rPr>
                <w:rFonts w:ascii="Times New Roman" w:hAnsi="Times New Roman" w:cs="Times New Roman"/>
                <w:color w:val="000000"/>
                <w:lang w:val="kk-KZ"/>
              </w:rPr>
            </w:pPr>
            <w:r>
              <w:rPr>
                <w:rFonts w:ascii="Times New Roman" w:hAnsi="Times New Roman" w:cs="Times New Roman"/>
                <w:color w:val="000000"/>
                <w:lang w:val="kk-KZ"/>
              </w:rPr>
              <w:t>1 </w:t>
            </w:r>
            <w:r w:rsidR="0009015B">
              <w:rPr>
                <w:rFonts w:ascii="Times New Roman" w:hAnsi="Times New Roman" w:cs="Times New Roman"/>
                <w:color w:val="000000"/>
                <w:lang w:val="kk-KZ"/>
              </w:rPr>
              <w:t>0</w:t>
            </w:r>
            <w:r w:rsidR="003B29F6">
              <w:rPr>
                <w:rFonts w:ascii="Times New Roman" w:hAnsi="Times New Roman" w:cs="Times New Roman"/>
                <w:color w:val="000000"/>
                <w:lang w:val="kk-KZ"/>
              </w:rPr>
              <w:t>05</w:t>
            </w:r>
            <w:r>
              <w:rPr>
                <w:rFonts w:ascii="Times New Roman" w:hAnsi="Times New Roman" w:cs="Times New Roman"/>
                <w:color w:val="000000"/>
                <w:lang w:val="kk-KZ"/>
              </w:rPr>
              <w:t> </w:t>
            </w:r>
            <w:r w:rsidR="003B29F6">
              <w:rPr>
                <w:rFonts w:ascii="Times New Roman" w:hAnsi="Times New Roman" w:cs="Times New Roman"/>
                <w:color w:val="000000"/>
                <w:lang w:val="kk-KZ"/>
              </w:rPr>
              <w:t>3</w:t>
            </w:r>
            <w:r>
              <w:rPr>
                <w:rFonts w:ascii="Times New Roman" w:hAnsi="Times New Roman" w:cs="Times New Roman"/>
                <w:color w:val="000000"/>
                <w:lang w:val="kk-KZ"/>
              </w:rPr>
              <w:t xml:space="preserve">00 (один миллион </w:t>
            </w:r>
            <w:r w:rsidR="008B2AFA">
              <w:rPr>
                <w:rFonts w:ascii="Times New Roman" w:hAnsi="Times New Roman" w:cs="Times New Roman"/>
                <w:color w:val="000000"/>
                <w:lang w:val="kk-KZ"/>
              </w:rPr>
              <w:t xml:space="preserve">пять </w:t>
            </w:r>
            <w:r>
              <w:rPr>
                <w:rFonts w:ascii="Times New Roman" w:hAnsi="Times New Roman" w:cs="Times New Roman"/>
                <w:color w:val="000000"/>
                <w:lang w:val="kk-KZ"/>
              </w:rPr>
              <w:t xml:space="preserve">тысч </w:t>
            </w:r>
            <w:r w:rsidR="00473759">
              <w:rPr>
                <w:rFonts w:ascii="Times New Roman" w:hAnsi="Times New Roman" w:cs="Times New Roman"/>
                <w:color w:val="000000"/>
                <w:lang w:val="kk-KZ"/>
              </w:rPr>
              <w:t>триста</w:t>
            </w:r>
            <w:r>
              <w:rPr>
                <w:rFonts w:ascii="Times New Roman" w:hAnsi="Times New Roman" w:cs="Times New Roman"/>
                <w:color w:val="000000"/>
                <w:lang w:val="kk-KZ"/>
              </w:rPr>
              <w:t>)</w:t>
            </w:r>
            <w:r w:rsidR="00E35A70">
              <w:rPr>
                <w:rFonts w:ascii="Times New Roman" w:hAnsi="Times New Roman" w:cs="Times New Roman"/>
                <w:color w:val="000000"/>
                <w:lang w:val="kk-KZ"/>
              </w:rPr>
              <w:t xml:space="preserve"> тенге</w:t>
            </w:r>
          </w:p>
        </w:tc>
      </w:tr>
      <w:tr w:rsidR="00A42D22" w:rsidRPr="005C6247" w:rsidTr="002758AA">
        <w:tc>
          <w:tcPr>
            <w:tcW w:w="568" w:type="dxa"/>
            <w:vAlign w:val="center"/>
          </w:tcPr>
          <w:p w:rsidR="00A42D22" w:rsidRPr="005C6247" w:rsidRDefault="00A42D22" w:rsidP="00887F94">
            <w:pPr>
              <w:jc w:val="center"/>
              <w:rPr>
                <w:rFonts w:ascii="Times New Roman" w:eastAsia="Times New Roman" w:hAnsi="Times New Roman" w:cs="Times New Roman"/>
                <w:color w:val="000000"/>
                <w:lang w:eastAsia="ru-RU"/>
              </w:rPr>
            </w:pPr>
            <w:r w:rsidRPr="005C6247">
              <w:rPr>
                <w:rFonts w:ascii="Times New Roman" w:eastAsia="Times New Roman" w:hAnsi="Times New Roman" w:cs="Times New Roman"/>
                <w:color w:val="000000"/>
                <w:lang w:eastAsia="ru-RU"/>
              </w:rPr>
              <w:t>2</w:t>
            </w:r>
          </w:p>
        </w:tc>
        <w:tc>
          <w:tcPr>
            <w:tcW w:w="2976" w:type="dxa"/>
            <w:gridSpan w:val="2"/>
            <w:vAlign w:val="center"/>
          </w:tcPr>
          <w:p w:rsidR="00A42D22" w:rsidRPr="005C6247" w:rsidRDefault="005D7683" w:rsidP="00DF7681">
            <w:pPr>
              <w:rPr>
                <w:rFonts w:ascii="Times New Roman" w:hAnsi="Times New Roman" w:cs="Times New Roman"/>
                <w:lang w:val="kk-KZ"/>
              </w:rPr>
            </w:pPr>
            <w:r>
              <w:rPr>
                <w:rFonts w:ascii="Times New Roman" w:hAnsi="Times New Roman" w:cs="Times New Roman"/>
                <w:szCs w:val="24"/>
                <w:lang w:val="kk-KZ"/>
              </w:rPr>
              <w:t>ТОО «</w:t>
            </w:r>
            <w:r>
              <w:rPr>
                <w:rFonts w:ascii="Times New Roman" w:hAnsi="Times New Roman" w:cs="Times New Roman"/>
                <w:szCs w:val="24"/>
                <w:lang w:val="en-US"/>
              </w:rPr>
              <w:t>Optimum</w:t>
            </w:r>
            <w:r w:rsidRPr="00B2481C">
              <w:rPr>
                <w:rFonts w:ascii="Times New Roman" w:hAnsi="Times New Roman" w:cs="Times New Roman"/>
                <w:szCs w:val="24"/>
              </w:rPr>
              <w:t xml:space="preserve"> </w:t>
            </w:r>
            <w:r>
              <w:rPr>
                <w:rFonts w:ascii="Times New Roman" w:hAnsi="Times New Roman" w:cs="Times New Roman"/>
                <w:szCs w:val="24"/>
                <w:lang w:val="en-US"/>
              </w:rPr>
              <w:t>Service</w:t>
            </w:r>
            <w:r>
              <w:rPr>
                <w:rFonts w:ascii="Times New Roman" w:hAnsi="Times New Roman" w:cs="Times New Roman"/>
                <w:szCs w:val="24"/>
                <w:lang w:val="kk-KZ"/>
              </w:rPr>
              <w:t>»</w:t>
            </w:r>
          </w:p>
        </w:tc>
        <w:tc>
          <w:tcPr>
            <w:tcW w:w="7230" w:type="dxa"/>
            <w:gridSpan w:val="4"/>
          </w:tcPr>
          <w:p w:rsidR="00A42D22" w:rsidRPr="005C6247" w:rsidRDefault="00E35A70" w:rsidP="001C70C2">
            <w:pPr>
              <w:jc w:val="center"/>
              <w:rPr>
                <w:rFonts w:ascii="Times New Roman" w:hAnsi="Times New Roman"/>
                <w:bCs/>
                <w:color w:val="000000"/>
              </w:rPr>
            </w:pPr>
            <w:r>
              <w:rPr>
                <w:rFonts w:ascii="Times New Roman" w:hAnsi="Times New Roman"/>
                <w:bCs/>
                <w:color w:val="000000"/>
              </w:rPr>
              <w:t>3 552 000 (три миллиона пятьсот пятьдесят две тысячи) тенге</w:t>
            </w:r>
          </w:p>
        </w:tc>
      </w:tr>
    </w:tbl>
    <w:p w:rsidR="001C70C2" w:rsidRPr="00B45D13" w:rsidRDefault="001C70C2" w:rsidP="00800C2E">
      <w:pPr>
        <w:pStyle w:val="aa"/>
        <w:numPr>
          <w:ilvl w:val="0"/>
          <w:numId w:val="5"/>
        </w:numPr>
        <w:spacing w:after="0" w:line="240" w:lineRule="auto"/>
        <w:jc w:val="both"/>
        <w:rPr>
          <w:rFonts w:ascii="Times New Roman" w:hAnsi="Times New Roman" w:cs="Times New Roman"/>
          <w:shd w:val="clear" w:color="auto" w:fill="FDFDFD"/>
        </w:rPr>
      </w:pPr>
      <w:r w:rsidRPr="00B45D13">
        <w:rPr>
          <w:rFonts w:ascii="Times New Roman" w:hAnsi="Times New Roman" w:cs="Times New Roman"/>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B45D13">
        <w:rPr>
          <w:rFonts w:ascii="Times New Roman" w:hAnsi="Times New Roman" w:cs="Times New Roman"/>
          <w:shd w:val="clear" w:color="auto" w:fill="FFFFFF" w:themeFill="background1"/>
        </w:rPr>
        <w:t>отсутствуют</w:t>
      </w:r>
      <w:r w:rsidR="00EF3306" w:rsidRPr="00B45D13">
        <w:rPr>
          <w:rFonts w:ascii="Times New Roman" w:hAnsi="Times New Roman" w:cs="Times New Roman"/>
          <w:shd w:val="clear" w:color="auto" w:fill="FFFFFF" w:themeFill="background1"/>
        </w:rPr>
        <w:t>.</w:t>
      </w:r>
      <w:r w:rsidRPr="00B45D13">
        <w:rPr>
          <w:rFonts w:ascii="Times New Roman" w:hAnsi="Times New Roman" w:cs="Times New Roman"/>
          <w:shd w:val="clear" w:color="auto" w:fill="FDFDFD"/>
        </w:rPr>
        <w:t xml:space="preserve"> </w:t>
      </w:r>
    </w:p>
    <w:p w:rsidR="00465968" w:rsidRPr="00B45D13" w:rsidRDefault="00BD39CD" w:rsidP="00800C2E">
      <w:pPr>
        <w:pStyle w:val="aa"/>
        <w:numPr>
          <w:ilvl w:val="0"/>
          <w:numId w:val="5"/>
        </w:numPr>
        <w:spacing w:after="0" w:line="240" w:lineRule="auto"/>
        <w:jc w:val="both"/>
        <w:rPr>
          <w:rFonts w:ascii="Times New Roman" w:hAnsi="Times New Roman" w:cs="Times New Roman"/>
          <w:color w:val="000000"/>
          <w:shd w:val="clear" w:color="auto" w:fill="FDFDFD"/>
        </w:rPr>
      </w:pPr>
      <w:r w:rsidRPr="00B45D13">
        <w:rPr>
          <w:rFonts w:ascii="Times New Roman" w:hAnsi="Times New Roman" w:cs="Times New Roman"/>
        </w:rPr>
        <w:t>ТОО «</w:t>
      </w:r>
      <w:r w:rsidR="00275F56" w:rsidRPr="00B45D13">
        <w:rPr>
          <w:rFonts w:ascii="Times New Roman" w:hAnsi="Times New Roman" w:cs="Times New Roman"/>
          <w:lang w:val="en-US"/>
        </w:rPr>
        <w:t>INKAR</w:t>
      </w:r>
      <w:r w:rsidR="00275F56" w:rsidRPr="00B45D13">
        <w:rPr>
          <w:rFonts w:ascii="Times New Roman" w:hAnsi="Times New Roman" w:cs="Times New Roman"/>
        </w:rPr>
        <w:t xml:space="preserve">» </w:t>
      </w:r>
      <w:r w:rsidR="00DD3E25">
        <w:rPr>
          <w:rFonts w:ascii="Times New Roman" w:hAnsi="Times New Roman" w:cs="Times New Roman"/>
        </w:rPr>
        <w:t>и</w:t>
      </w:r>
      <w:r w:rsidR="002E50B0" w:rsidRPr="00B45D13">
        <w:rPr>
          <w:rFonts w:ascii="Times New Roman" w:hAnsi="Times New Roman" w:cs="Times New Roman"/>
        </w:rPr>
        <w:t xml:space="preserve"> </w:t>
      </w:r>
      <w:r w:rsidR="000B43B3" w:rsidRPr="00B45D13">
        <w:rPr>
          <w:rFonts w:ascii="Times New Roman" w:hAnsi="Times New Roman" w:cs="Times New Roman"/>
          <w:lang w:val="kk-KZ"/>
        </w:rPr>
        <w:t>ТОО «</w:t>
      </w:r>
      <w:r w:rsidR="000D6DCB" w:rsidRPr="00B45D13">
        <w:rPr>
          <w:rFonts w:ascii="Times New Roman" w:hAnsi="Times New Roman" w:cs="Times New Roman"/>
          <w:lang w:val="en-US"/>
        </w:rPr>
        <w:t>Optimum</w:t>
      </w:r>
      <w:r w:rsidR="000D6DCB" w:rsidRPr="00B45D13">
        <w:rPr>
          <w:rFonts w:ascii="Times New Roman" w:hAnsi="Times New Roman" w:cs="Times New Roman"/>
        </w:rPr>
        <w:t xml:space="preserve"> </w:t>
      </w:r>
      <w:r w:rsidR="000D6DCB" w:rsidRPr="00B45D13">
        <w:rPr>
          <w:rFonts w:ascii="Times New Roman" w:hAnsi="Times New Roman" w:cs="Times New Roman"/>
          <w:lang w:val="en-US"/>
        </w:rPr>
        <w:t>Service</w:t>
      </w:r>
      <w:r w:rsidR="000B43B3" w:rsidRPr="00B45D13">
        <w:rPr>
          <w:rFonts w:ascii="Times New Roman" w:hAnsi="Times New Roman" w:cs="Times New Roman"/>
          <w:lang w:val="kk-KZ"/>
        </w:rPr>
        <w:t>»</w:t>
      </w:r>
      <w:r w:rsidR="002E50B0" w:rsidRPr="00B45D13">
        <w:rPr>
          <w:rFonts w:ascii="Times New Roman" w:hAnsi="Times New Roman" w:cs="Times New Roman"/>
          <w:lang w:val="kk-KZ"/>
        </w:rPr>
        <w:t xml:space="preserve"> </w:t>
      </w:r>
      <w:proofErr w:type="gramStart"/>
      <w:r w:rsidR="00465968" w:rsidRPr="00B45D13">
        <w:rPr>
          <w:rFonts w:ascii="Times New Roman" w:eastAsia="Times New Roman" w:hAnsi="Times New Roman" w:cs="Times New Roman"/>
          <w:lang w:eastAsia="ru-RU"/>
        </w:rPr>
        <w:t>предоставить документы</w:t>
      </w:r>
      <w:proofErr w:type="gramEnd"/>
      <w:r w:rsidR="00465968" w:rsidRPr="00B45D13">
        <w:rPr>
          <w:rFonts w:ascii="Times New Roman" w:eastAsia="Times New Roman" w:hAnsi="Times New Roman" w:cs="Times New Roman"/>
          <w:lang w:eastAsia="ru-RU"/>
        </w:rPr>
        <w:t xml:space="preserve"> согласно</w:t>
      </w:r>
      <w:r w:rsidR="0073343C" w:rsidRPr="00B45D13">
        <w:rPr>
          <w:rFonts w:ascii="Times New Roman" w:eastAsia="Times New Roman" w:hAnsi="Times New Roman" w:cs="Times New Roman"/>
          <w:lang w:eastAsia="ru-RU"/>
        </w:rPr>
        <w:t xml:space="preserve"> п.</w:t>
      </w:r>
      <w:r w:rsidR="00C33D51" w:rsidRPr="00B45D13">
        <w:rPr>
          <w:rFonts w:ascii="Times New Roman" w:eastAsia="Times New Roman" w:hAnsi="Times New Roman" w:cs="Times New Roman"/>
          <w:lang w:eastAsia="ru-RU"/>
        </w:rPr>
        <w:t>102</w:t>
      </w:r>
      <w:r w:rsidR="008E29CE" w:rsidRPr="00B45D13">
        <w:rPr>
          <w:rFonts w:ascii="Times New Roman" w:eastAsia="Times New Roman" w:hAnsi="Times New Roman" w:cs="Times New Roman"/>
          <w:lang w:eastAsia="ru-RU"/>
        </w:rPr>
        <w:t xml:space="preserve"> Постановлению</w:t>
      </w:r>
      <w:r w:rsidR="00465968" w:rsidRPr="00B45D13">
        <w:rPr>
          <w:rFonts w:ascii="Times New Roman" w:eastAsia="Times New Roman" w:hAnsi="Times New Roman" w:cs="Times New Roman"/>
          <w:lang w:eastAsia="ru-RU"/>
        </w:rPr>
        <w:t xml:space="preserve"> Правительства РК от </w:t>
      </w:r>
      <w:r w:rsidR="00C33D51" w:rsidRPr="00B45D13">
        <w:rPr>
          <w:rFonts w:ascii="Times New Roman" w:eastAsia="Times New Roman" w:hAnsi="Times New Roman" w:cs="Times New Roman"/>
          <w:lang w:eastAsia="ru-RU"/>
        </w:rPr>
        <w:t>04</w:t>
      </w:r>
      <w:r w:rsidR="00465968" w:rsidRPr="00B45D13">
        <w:rPr>
          <w:rFonts w:ascii="Times New Roman" w:eastAsia="Times New Roman" w:hAnsi="Times New Roman" w:cs="Times New Roman"/>
          <w:lang w:eastAsia="ru-RU"/>
        </w:rPr>
        <w:t xml:space="preserve"> </w:t>
      </w:r>
      <w:r w:rsidR="00C33D51" w:rsidRPr="00B45D13">
        <w:rPr>
          <w:rFonts w:ascii="Times New Roman" w:eastAsia="Times New Roman" w:hAnsi="Times New Roman" w:cs="Times New Roman"/>
          <w:lang w:eastAsia="ru-RU"/>
        </w:rPr>
        <w:t>июня</w:t>
      </w:r>
      <w:r w:rsidR="00465968" w:rsidRPr="00B45D13">
        <w:rPr>
          <w:rFonts w:ascii="Times New Roman" w:eastAsia="Times New Roman" w:hAnsi="Times New Roman" w:cs="Times New Roman"/>
          <w:lang w:eastAsia="ru-RU"/>
        </w:rPr>
        <w:t xml:space="preserve"> 20</w:t>
      </w:r>
      <w:r w:rsidR="00C33D51" w:rsidRPr="00B45D13">
        <w:rPr>
          <w:rFonts w:ascii="Times New Roman" w:eastAsia="Times New Roman" w:hAnsi="Times New Roman" w:cs="Times New Roman"/>
          <w:lang w:eastAsia="ru-RU"/>
        </w:rPr>
        <w:t>21</w:t>
      </w:r>
      <w:r w:rsidR="00465968" w:rsidRPr="00B45D13">
        <w:rPr>
          <w:rFonts w:ascii="Times New Roman" w:eastAsia="Times New Roman" w:hAnsi="Times New Roman" w:cs="Times New Roman"/>
          <w:lang w:eastAsia="ru-RU"/>
        </w:rPr>
        <w:t xml:space="preserve"> года №</w:t>
      </w:r>
      <w:r w:rsidR="00C33D51" w:rsidRPr="00B45D13">
        <w:rPr>
          <w:rFonts w:ascii="Times New Roman" w:eastAsia="Times New Roman" w:hAnsi="Times New Roman" w:cs="Times New Roman"/>
          <w:lang w:eastAsia="ru-RU"/>
        </w:rPr>
        <w:t>375</w:t>
      </w:r>
      <w:r w:rsidR="001C70C2" w:rsidRPr="00B45D13">
        <w:rPr>
          <w:rFonts w:ascii="Times New Roman" w:eastAsia="Times New Roman" w:hAnsi="Times New Roman" w:cs="Times New Roman"/>
          <w:lang w:eastAsia="ru-RU"/>
        </w:rPr>
        <w:t>.</w:t>
      </w:r>
    </w:p>
    <w:p w:rsidR="00D243A7" w:rsidRPr="00B45D13" w:rsidRDefault="0069124F" w:rsidP="00800C2E">
      <w:pPr>
        <w:pStyle w:val="aa"/>
        <w:numPr>
          <w:ilvl w:val="0"/>
          <w:numId w:val="5"/>
        </w:numPr>
        <w:spacing w:after="0" w:line="240" w:lineRule="auto"/>
        <w:jc w:val="both"/>
        <w:rPr>
          <w:rFonts w:ascii="Times New Roman" w:hAnsi="Times New Roman" w:cs="Times New Roman"/>
          <w:color w:val="000000"/>
          <w:shd w:val="clear" w:color="auto" w:fill="FDFDFD"/>
        </w:rPr>
      </w:pPr>
      <w:r w:rsidRPr="00B45D13">
        <w:rPr>
          <w:rFonts w:ascii="Times New Roman" w:eastAsia="Times New Roman" w:hAnsi="Times New Roman" w:cs="Times New Roman"/>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7E4164">
      <w:pgSz w:w="11906" w:h="16838"/>
      <w:pgMar w:top="851"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0F" w:rsidRDefault="00A84E0F" w:rsidP="00A922F2">
      <w:pPr>
        <w:spacing w:after="0" w:line="240" w:lineRule="auto"/>
      </w:pPr>
      <w:r>
        <w:separator/>
      </w:r>
    </w:p>
  </w:endnote>
  <w:endnote w:type="continuationSeparator" w:id="0">
    <w:p w:rsidR="00A84E0F" w:rsidRDefault="00A84E0F"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0F" w:rsidRDefault="00A84E0F" w:rsidP="00A922F2">
      <w:pPr>
        <w:spacing w:after="0" w:line="240" w:lineRule="auto"/>
      </w:pPr>
      <w:r>
        <w:separator/>
      </w:r>
    </w:p>
  </w:footnote>
  <w:footnote w:type="continuationSeparator" w:id="0">
    <w:p w:rsidR="00A84E0F" w:rsidRDefault="00A84E0F"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5F76"/>
    <w:rsid w:val="00007BB7"/>
    <w:rsid w:val="00011F96"/>
    <w:rsid w:val="0002144E"/>
    <w:rsid w:val="000243FD"/>
    <w:rsid w:val="000252BE"/>
    <w:rsid w:val="000262A7"/>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457"/>
    <w:rsid w:val="00070CDE"/>
    <w:rsid w:val="00070EA5"/>
    <w:rsid w:val="00076B3C"/>
    <w:rsid w:val="000775E5"/>
    <w:rsid w:val="000820EF"/>
    <w:rsid w:val="0009015B"/>
    <w:rsid w:val="00090467"/>
    <w:rsid w:val="00090C26"/>
    <w:rsid w:val="00092A7D"/>
    <w:rsid w:val="000A269F"/>
    <w:rsid w:val="000A2B4D"/>
    <w:rsid w:val="000A7BEC"/>
    <w:rsid w:val="000B43B3"/>
    <w:rsid w:val="000C6B5D"/>
    <w:rsid w:val="000C6D49"/>
    <w:rsid w:val="000C7CFA"/>
    <w:rsid w:val="000D344D"/>
    <w:rsid w:val="000D5AA1"/>
    <w:rsid w:val="000D6298"/>
    <w:rsid w:val="000D6DCB"/>
    <w:rsid w:val="000D7726"/>
    <w:rsid w:val="000E2122"/>
    <w:rsid w:val="000E7339"/>
    <w:rsid w:val="000F7091"/>
    <w:rsid w:val="00100777"/>
    <w:rsid w:val="001039ED"/>
    <w:rsid w:val="00104C42"/>
    <w:rsid w:val="001109D5"/>
    <w:rsid w:val="001111E8"/>
    <w:rsid w:val="0011623D"/>
    <w:rsid w:val="00117200"/>
    <w:rsid w:val="001254B4"/>
    <w:rsid w:val="001264F4"/>
    <w:rsid w:val="001353D1"/>
    <w:rsid w:val="00135AC9"/>
    <w:rsid w:val="00142FBD"/>
    <w:rsid w:val="001431FA"/>
    <w:rsid w:val="0014334A"/>
    <w:rsid w:val="00146EEB"/>
    <w:rsid w:val="001509AF"/>
    <w:rsid w:val="00156B2A"/>
    <w:rsid w:val="001613BD"/>
    <w:rsid w:val="00162407"/>
    <w:rsid w:val="001664F2"/>
    <w:rsid w:val="00166FF9"/>
    <w:rsid w:val="001673E4"/>
    <w:rsid w:val="00173825"/>
    <w:rsid w:val="0018010E"/>
    <w:rsid w:val="0018084E"/>
    <w:rsid w:val="00181E2E"/>
    <w:rsid w:val="00187FDC"/>
    <w:rsid w:val="00190845"/>
    <w:rsid w:val="00197FA1"/>
    <w:rsid w:val="001A312D"/>
    <w:rsid w:val="001B5125"/>
    <w:rsid w:val="001C080F"/>
    <w:rsid w:val="001C09F6"/>
    <w:rsid w:val="001C26B7"/>
    <w:rsid w:val="001C70C2"/>
    <w:rsid w:val="001D1D96"/>
    <w:rsid w:val="001D4A82"/>
    <w:rsid w:val="001D6633"/>
    <w:rsid w:val="001F41F0"/>
    <w:rsid w:val="001F663F"/>
    <w:rsid w:val="002017DE"/>
    <w:rsid w:val="002028DD"/>
    <w:rsid w:val="00203151"/>
    <w:rsid w:val="00204CD6"/>
    <w:rsid w:val="002251EE"/>
    <w:rsid w:val="00230D6A"/>
    <w:rsid w:val="00233B3C"/>
    <w:rsid w:val="00236E67"/>
    <w:rsid w:val="00237DA8"/>
    <w:rsid w:val="0024259C"/>
    <w:rsid w:val="00260054"/>
    <w:rsid w:val="00260F29"/>
    <w:rsid w:val="00263D67"/>
    <w:rsid w:val="00264165"/>
    <w:rsid w:val="00267616"/>
    <w:rsid w:val="00270EE0"/>
    <w:rsid w:val="00274F81"/>
    <w:rsid w:val="002758AA"/>
    <w:rsid w:val="00275F56"/>
    <w:rsid w:val="00276357"/>
    <w:rsid w:val="00277836"/>
    <w:rsid w:val="00277906"/>
    <w:rsid w:val="00277968"/>
    <w:rsid w:val="0028102F"/>
    <w:rsid w:val="00283866"/>
    <w:rsid w:val="00287CCC"/>
    <w:rsid w:val="00287D63"/>
    <w:rsid w:val="00290778"/>
    <w:rsid w:val="00291909"/>
    <w:rsid w:val="00295BD5"/>
    <w:rsid w:val="00296165"/>
    <w:rsid w:val="00297ED0"/>
    <w:rsid w:val="002A4603"/>
    <w:rsid w:val="002A57CB"/>
    <w:rsid w:val="002B18D8"/>
    <w:rsid w:val="002B340E"/>
    <w:rsid w:val="002B66F8"/>
    <w:rsid w:val="002C3CEB"/>
    <w:rsid w:val="002C63E4"/>
    <w:rsid w:val="002C6E77"/>
    <w:rsid w:val="002D1B5C"/>
    <w:rsid w:val="002D1FAE"/>
    <w:rsid w:val="002D3CFF"/>
    <w:rsid w:val="002E08D3"/>
    <w:rsid w:val="002E50B0"/>
    <w:rsid w:val="002E5BE4"/>
    <w:rsid w:val="002E7015"/>
    <w:rsid w:val="002F31E9"/>
    <w:rsid w:val="002F5E16"/>
    <w:rsid w:val="003019E1"/>
    <w:rsid w:val="00307EDB"/>
    <w:rsid w:val="003133C8"/>
    <w:rsid w:val="00313578"/>
    <w:rsid w:val="00317F63"/>
    <w:rsid w:val="003247B9"/>
    <w:rsid w:val="0032764F"/>
    <w:rsid w:val="003317D1"/>
    <w:rsid w:val="0034027C"/>
    <w:rsid w:val="0034219E"/>
    <w:rsid w:val="0034612F"/>
    <w:rsid w:val="00351F6D"/>
    <w:rsid w:val="003524AD"/>
    <w:rsid w:val="00353D20"/>
    <w:rsid w:val="003545AF"/>
    <w:rsid w:val="0035648C"/>
    <w:rsid w:val="00361ED0"/>
    <w:rsid w:val="003746F3"/>
    <w:rsid w:val="00375E4F"/>
    <w:rsid w:val="00376774"/>
    <w:rsid w:val="00376FA7"/>
    <w:rsid w:val="003774FC"/>
    <w:rsid w:val="00381731"/>
    <w:rsid w:val="00385E3B"/>
    <w:rsid w:val="00387342"/>
    <w:rsid w:val="00387A1E"/>
    <w:rsid w:val="003926F9"/>
    <w:rsid w:val="003929FD"/>
    <w:rsid w:val="0039799F"/>
    <w:rsid w:val="003A1D64"/>
    <w:rsid w:val="003A24BC"/>
    <w:rsid w:val="003A5079"/>
    <w:rsid w:val="003B13AE"/>
    <w:rsid w:val="003B29F6"/>
    <w:rsid w:val="003B5DD2"/>
    <w:rsid w:val="003B6E5A"/>
    <w:rsid w:val="003B7CCF"/>
    <w:rsid w:val="003C16F5"/>
    <w:rsid w:val="003C6BFC"/>
    <w:rsid w:val="003C7078"/>
    <w:rsid w:val="003D01BB"/>
    <w:rsid w:val="003D4FBC"/>
    <w:rsid w:val="003D7A6E"/>
    <w:rsid w:val="003E1C10"/>
    <w:rsid w:val="003E754D"/>
    <w:rsid w:val="003F0B79"/>
    <w:rsid w:val="003F393C"/>
    <w:rsid w:val="004071AC"/>
    <w:rsid w:val="00410ED3"/>
    <w:rsid w:val="0041583A"/>
    <w:rsid w:val="00415F00"/>
    <w:rsid w:val="00417537"/>
    <w:rsid w:val="00424F4E"/>
    <w:rsid w:val="004253BA"/>
    <w:rsid w:val="00434788"/>
    <w:rsid w:val="00440D5D"/>
    <w:rsid w:val="00442009"/>
    <w:rsid w:val="004425FF"/>
    <w:rsid w:val="00445C06"/>
    <w:rsid w:val="004475CB"/>
    <w:rsid w:val="00447BA7"/>
    <w:rsid w:val="0045329D"/>
    <w:rsid w:val="00461D85"/>
    <w:rsid w:val="00463CA2"/>
    <w:rsid w:val="0046533B"/>
    <w:rsid w:val="00465968"/>
    <w:rsid w:val="004673A7"/>
    <w:rsid w:val="0047267B"/>
    <w:rsid w:val="00473759"/>
    <w:rsid w:val="00491D01"/>
    <w:rsid w:val="004A3612"/>
    <w:rsid w:val="004B1728"/>
    <w:rsid w:val="004B61A0"/>
    <w:rsid w:val="004B6D09"/>
    <w:rsid w:val="004C15DD"/>
    <w:rsid w:val="004C33B5"/>
    <w:rsid w:val="004D1BAC"/>
    <w:rsid w:val="004D26A8"/>
    <w:rsid w:val="004D7299"/>
    <w:rsid w:val="004E05EF"/>
    <w:rsid w:val="00505DAB"/>
    <w:rsid w:val="0050749E"/>
    <w:rsid w:val="0051150F"/>
    <w:rsid w:val="00511F46"/>
    <w:rsid w:val="0051315C"/>
    <w:rsid w:val="0051452C"/>
    <w:rsid w:val="00521A8A"/>
    <w:rsid w:val="005320D1"/>
    <w:rsid w:val="00535445"/>
    <w:rsid w:val="00536DE3"/>
    <w:rsid w:val="0054684E"/>
    <w:rsid w:val="00546B39"/>
    <w:rsid w:val="005470C4"/>
    <w:rsid w:val="00547736"/>
    <w:rsid w:val="0055770E"/>
    <w:rsid w:val="00562241"/>
    <w:rsid w:val="00564EB9"/>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C3A19"/>
    <w:rsid w:val="005C6247"/>
    <w:rsid w:val="005C627B"/>
    <w:rsid w:val="005C7249"/>
    <w:rsid w:val="005D0647"/>
    <w:rsid w:val="005D3832"/>
    <w:rsid w:val="005D3942"/>
    <w:rsid w:val="005D614B"/>
    <w:rsid w:val="005D7683"/>
    <w:rsid w:val="005E4993"/>
    <w:rsid w:val="005E4BC1"/>
    <w:rsid w:val="005E5B87"/>
    <w:rsid w:val="005F0E41"/>
    <w:rsid w:val="005F12FC"/>
    <w:rsid w:val="005F1B7C"/>
    <w:rsid w:val="005F3915"/>
    <w:rsid w:val="0060012D"/>
    <w:rsid w:val="00601185"/>
    <w:rsid w:val="00606A19"/>
    <w:rsid w:val="00607340"/>
    <w:rsid w:val="00611AFA"/>
    <w:rsid w:val="00612862"/>
    <w:rsid w:val="00613605"/>
    <w:rsid w:val="006217E4"/>
    <w:rsid w:val="006221DC"/>
    <w:rsid w:val="00623039"/>
    <w:rsid w:val="0062381E"/>
    <w:rsid w:val="00623C11"/>
    <w:rsid w:val="0062469F"/>
    <w:rsid w:val="0062573F"/>
    <w:rsid w:val="00626284"/>
    <w:rsid w:val="00634172"/>
    <w:rsid w:val="006373CE"/>
    <w:rsid w:val="00642563"/>
    <w:rsid w:val="00646C2B"/>
    <w:rsid w:val="00651088"/>
    <w:rsid w:val="006513D0"/>
    <w:rsid w:val="00652489"/>
    <w:rsid w:val="00655A06"/>
    <w:rsid w:val="006569C3"/>
    <w:rsid w:val="00662FE3"/>
    <w:rsid w:val="00671207"/>
    <w:rsid w:val="00680041"/>
    <w:rsid w:val="006853C0"/>
    <w:rsid w:val="006874FE"/>
    <w:rsid w:val="0069124F"/>
    <w:rsid w:val="00691A1D"/>
    <w:rsid w:val="00691C1F"/>
    <w:rsid w:val="006A2E27"/>
    <w:rsid w:val="006A51DD"/>
    <w:rsid w:val="006B07C1"/>
    <w:rsid w:val="006B0C6E"/>
    <w:rsid w:val="006B2960"/>
    <w:rsid w:val="006B4783"/>
    <w:rsid w:val="006B5BE0"/>
    <w:rsid w:val="006C07BF"/>
    <w:rsid w:val="006C1675"/>
    <w:rsid w:val="006C1E02"/>
    <w:rsid w:val="006C2BDB"/>
    <w:rsid w:val="006C31DA"/>
    <w:rsid w:val="006C5412"/>
    <w:rsid w:val="006C6E0F"/>
    <w:rsid w:val="006D678D"/>
    <w:rsid w:val="006D7595"/>
    <w:rsid w:val="006D7B19"/>
    <w:rsid w:val="006E1B06"/>
    <w:rsid w:val="006E21B7"/>
    <w:rsid w:val="006E67C3"/>
    <w:rsid w:val="006E6CD7"/>
    <w:rsid w:val="006F0CBC"/>
    <w:rsid w:val="006F59F6"/>
    <w:rsid w:val="007064DB"/>
    <w:rsid w:val="00706A62"/>
    <w:rsid w:val="00706B59"/>
    <w:rsid w:val="00713409"/>
    <w:rsid w:val="007139FC"/>
    <w:rsid w:val="007170CE"/>
    <w:rsid w:val="00721EE9"/>
    <w:rsid w:val="00725D71"/>
    <w:rsid w:val="007275FE"/>
    <w:rsid w:val="0073343C"/>
    <w:rsid w:val="00736847"/>
    <w:rsid w:val="00745060"/>
    <w:rsid w:val="007457FD"/>
    <w:rsid w:val="007472E0"/>
    <w:rsid w:val="00747995"/>
    <w:rsid w:val="00752A70"/>
    <w:rsid w:val="00754B2F"/>
    <w:rsid w:val="00756395"/>
    <w:rsid w:val="00756500"/>
    <w:rsid w:val="007574EA"/>
    <w:rsid w:val="007615F6"/>
    <w:rsid w:val="00764133"/>
    <w:rsid w:val="007653CA"/>
    <w:rsid w:val="007666AB"/>
    <w:rsid w:val="0077195D"/>
    <w:rsid w:val="00776AA0"/>
    <w:rsid w:val="0078011F"/>
    <w:rsid w:val="00780AE1"/>
    <w:rsid w:val="00781D38"/>
    <w:rsid w:val="00784FE1"/>
    <w:rsid w:val="00786E99"/>
    <w:rsid w:val="00792F74"/>
    <w:rsid w:val="00797A65"/>
    <w:rsid w:val="007A0C78"/>
    <w:rsid w:val="007A73E3"/>
    <w:rsid w:val="007B07D9"/>
    <w:rsid w:val="007B4CD5"/>
    <w:rsid w:val="007B683C"/>
    <w:rsid w:val="007B68A9"/>
    <w:rsid w:val="007C139A"/>
    <w:rsid w:val="007C365B"/>
    <w:rsid w:val="007C387D"/>
    <w:rsid w:val="007C48AA"/>
    <w:rsid w:val="007C7E06"/>
    <w:rsid w:val="007D04B1"/>
    <w:rsid w:val="007D3113"/>
    <w:rsid w:val="007D4551"/>
    <w:rsid w:val="007E3869"/>
    <w:rsid w:val="007E3EE2"/>
    <w:rsid w:val="007E4164"/>
    <w:rsid w:val="007F151D"/>
    <w:rsid w:val="00800C2E"/>
    <w:rsid w:val="00803703"/>
    <w:rsid w:val="0082048F"/>
    <w:rsid w:val="00821A2E"/>
    <w:rsid w:val="00825DD9"/>
    <w:rsid w:val="008278C2"/>
    <w:rsid w:val="00830B0B"/>
    <w:rsid w:val="0083149F"/>
    <w:rsid w:val="00831733"/>
    <w:rsid w:val="00831D59"/>
    <w:rsid w:val="00832599"/>
    <w:rsid w:val="00832EFC"/>
    <w:rsid w:val="00836EC7"/>
    <w:rsid w:val="0084048C"/>
    <w:rsid w:val="00842E9C"/>
    <w:rsid w:val="00845281"/>
    <w:rsid w:val="008628D5"/>
    <w:rsid w:val="00863499"/>
    <w:rsid w:val="00864C3B"/>
    <w:rsid w:val="00864F1F"/>
    <w:rsid w:val="00871D82"/>
    <w:rsid w:val="008750F3"/>
    <w:rsid w:val="0087600E"/>
    <w:rsid w:val="0088062F"/>
    <w:rsid w:val="00884C07"/>
    <w:rsid w:val="00887F94"/>
    <w:rsid w:val="00890F6B"/>
    <w:rsid w:val="00895B6D"/>
    <w:rsid w:val="00895C80"/>
    <w:rsid w:val="008A068B"/>
    <w:rsid w:val="008A1DC9"/>
    <w:rsid w:val="008A4766"/>
    <w:rsid w:val="008A633D"/>
    <w:rsid w:val="008B182A"/>
    <w:rsid w:val="008B2AFA"/>
    <w:rsid w:val="008B2FDB"/>
    <w:rsid w:val="008B4212"/>
    <w:rsid w:val="008B7E8C"/>
    <w:rsid w:val="008C13DE"/>
    <w:rsid w:val="008C3482"/>
    <w:rsid w:val="008C6924"/>
    <w:rsid w:val="008C6D69"/>
    <w:rsid w:val="008C7E1B"/>
    <w:rsid w:val="008D4CF8"/>
    <w:rsid w:val="008E021C"/>
    <w:rsid w:val="008E096B"/>
    <w:rsid w:val="008E1C0E"/>
    <w:rsid w:val="008E29CE"/>
    <w:rsid w:val="008E4643"/>
    <w:rsid w:val="008F210C"/>
    <w:rsid w:val="008F2B78"/>
    <w:rsid w:val="008F5347"/>
    <w:rsid w:val="009016AB"/>
    <w:rsid w:val="00905CF8"/>
    <w:rsid w:val="00910C3F"/>
    <w:rsid w:val="0093216F"/>
    <w:rsid w:val="00934A53"/>
    <w:rsid w:val="00934E08"/>
    <w:rsid w:val="00934E78"/>
    <w:rsid w:val="00935C77"/>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90466"/>
    <w:rsid w:val="00993884"/>
    <w:rsid w:val="00995705"/>
    <w:rsid w:val="00997449"/>
    <w:rsid w:val="009A435F"/>
    <w:rsid w:val="009A442E"/>
    <w:rsid w:val="009A49DF"/>
    <w:rsid w:val="009B22FD"/>
    <w:rsid w:val="009C16BF"/>
    <w:rsid w:val="009C27FC"/>
    <w:rsid w:val="009C6DA6"/>
    <w:rsid w:val="009D2186"/>
    <w:rsid w:val="009D4D1A"/>
    <w:rsid w:val="009D6F3C"/>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2D95"/>
    <w:rsid w:val="00A16C4A"/>
    <w:rsid w:val="00A16E66"/>
    <w:rsid w:val="00A267A6"/>
    <w:rsid w:val="00A42709"/>
    <w:rsid w:val="00A42D22"/>
    <w:rsid w:val="00A4462F"/>
    <w:rsid w:val="00A454AE"/>
    <w:rsid w:val="00A4659F"/>
    <w:rsid w:val="00A618D2"/>
    <w:rsid w:val="00A62858"/>
    <w:rsid w:val="00A75A46"/>
    <w:rsid w:val="00A75F24"/>
    <w:rsid w:val="00A80140"/>
    <w:rsid w:val="00A83045"/>
    <w:rsid w:val="00A84539"/>
    <w:rsid w:val="00A84E0F"/>
    <w:rsid w:val="00A8732D"/>
    <w:rsid w:val="00A905B0"/>
    <w:rsid w:val="00A922F2"/>
    <w:rsid w:val="00A92CB5"/>
    <w:rsid w:val="00A93C3B"/>
    <w:rsid w:val="00A951E0"/>
    <w:rsid w:val="00A95F5C"/>
    <w:rsid w:val="00A96DAD"/>
    <w:rsid w:val="00A97775"/>
    <w:rsid w:val="00AA33CE"/>
    <w:rsid w:val="00AB5DFD"/>
    <w:rsid w:val="00AD1FFA"/>
    <w:rsid w:val="00AD7046"/>
    <w:rsid w:val="00AE2CA1"/>
    <w:rsid w:val="00AF0075"/>
    <w:rsid w:val="00AF2337"/>
    <w:rsid w:val="00AF2855"/>
    <w:rsid w:val="00AF3F88"/>
    <w:rsid w:val="00AF55B7"/>
    <w:rsid w:val="00B002B9"/>
    <w:rsid w:val="00B019CC"/>
    <w:rsid w:val="00B039C5"/>
    <w:rsid w:val="00B10BD6"/>
    <w:rsid w:val="00B124FD"/>
    <w:rsid w:val="00B1533A"/>
    <w:rsid w:val="00B164ED"/>
    <w:rsid w:val="00B1719E"/>
    <w:rsid w:val="00B17246"/>
    <w:rsid w:val="00B21612"/>
    <w:rsid w:val="00B2481C"/>
    <w:rsid w:val="00B25E2F"/>
    <w:rsid w:val="00B31097"/>
    <w:rsid w:val="00B36100"/>
    <w:rsid w:val="00B446A5"/>
    <w:rsid w:val="00B45D13"/>
    <w:rsid w:val="00B47014"/>
    <w:rsid w:val="00B55FF0"/>
    <w:rsid w:val="00B5774C"/>
    <w:rsid w:val="00B57D60"/>
    <w:rsid w:val="00B60A92"/>
    <w:rsid w:val="00B74132"/>
    <w:rsid w:val="00B74AC4"/>
    <w:rsid w:val="00B756A8"/>
    <w:rsid w:val="00B8005F"/>
    <w:rsid w:val="00B838CC"/>
    <w:rsid w:val="00B841B3"/>
    <w:rsid w:val="00B852ED"/>
    <w:rsid w:val="00B85E76"/>
    <w:rsid w:val="00BA13B1"/>
    <w:rsid w:val="00BA24D1"/>
    <w:rsid w:val="00BA3779"/>
    <w:rsid w:val="00BC0E7F"/>
    <w:rsid w:val="00BD1E0B"/>
    <w:rsid w:val="00BD39CD"/>
    <w:rsid w:val="00BD3DA5"/>
    <w:rsid w:val="00BD4100"/>
    <w:rsid w:val="00BE135A"/>
    <w:rsid w:val="00BE6FFB"/>
    <w:rsid w:val="00BE7350"/>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D51"/>
    <w:rsid w:val="00C409A7"/>
    <w:rsid w:val="00C41B40"/>
    <w:rsid w:val="00C4270F"/>
    <w:rsid w:val="00C5248F"/>
    <w:rsid w:val="00C56DAC"/>
    <w:rsid w:val="00C631BD"/>
    <w:rsid w:val="00C637AD"/>
    <w:rsid w:val="00C643E8"/>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534D"/>
    <w:rsid w:val="00CD14D9"/>
    <w:rsid w:val="00CD6242"/>
    <w:rsid w:val="00CD65CB"/>
    <w:rsid w:val="00CE2D50"/>
    <w:rsid w:val="00CE562A"/>
    <w:rsid w:val="00CF38BC"/>
    <w:rsid w:val="00CF450D"/>
    <w:rsid w:val="00D06583"/>
    <w:rsid w:val="00D06FBD"/>
    <w:rsid w:val="00D07CC8"/>
    <w:rsid w:val="00D10F23"/>
    <w:rsid w:val="00D145A8"/>
    <w:rsid w:val="00D23B30"/>
    <w:rsid w:val="00D243A7"/>
    <w:rsid w:val="00D31C0C"/>
    <w:rsid w:val="00D34D4F"/>
    <w:rsid w:val="00D4021E"/>
    <w:rsid w:val="00D4259B"/>
    <w:rsid w:val="00D44EFC"/>
    <w:rsid w:val="00D471AE"/>
    <w:rsid w:val="00D54B69"/>
    <w:rsid w:val="00D55358"/>
    <w:rsid w:val="00D60336"/>
    <w:rsid w:val="00D61638"/>
    <w:rsid w:val="00D6163A"/>
    <w:rsid w:val="00D628B8"/>
    <w:rsid w:val="00D65464"/>
    <w:rsid w:val="00D66B1D"/>
    <w:rsid w:val="00D81906"/>
    <w:rsid w:val="00D90630"/>
    <w:rsid w:val="00D913A7"/>
    <w:rsid w:val="00D916BA"/>
    <w:rsid w:val="00D9220A"/>
    <w:rsid w:val="00D9597E"/>
    <w:rsid w:val="00DA0B6F"/>
    <w:rsid w:val="00DA2084"/>
    <w:rsid w:val="00DB0D06"/>
    <w:rsid w:val="00DB433B"/>
    <w:rsid w:val="00DC0AB1"/>
    <w:rsid w:val="00DC3980"/>
    <w:rsid w:val="00DC6D15"/>
    <w:rsid w:val="00DD3E25"/>
    <w:rsid w:val="00DD3EEE"/>
    <w:rsid w:val="00DE557B"/>
    <w:rsid w:val="00DF55BF"/>
    <w:rsid w:val="00DF7681"/>
    <w:rsid w:val="00E03743"/>
    <w:rsid w:val="00E056D6"/>
    <w:rsid w:val="00E05FCE"/>
    <w:rsid w:val="00E07343"/>
    <w:rsid w:val="00E10857"/>
    <w:rsid w:val="00E15044"/>
    <w:rsid w:val="00E24065"/>
    <w:rsid w:val="00E240C6"/>
    <w:rsid w:val="00E357D7"/>
    <w:rsid w:val="00E35A70"/>
    <w:rsid w:val="00E45299"/>
    <w:rsid w:val="00E456CC"/>
    <w:rsid w:val="00E45A20"/>
    <w:rsid w:val="00E462F2"/>
    <w:rsid w:val="00E474A3"/>
    <w:rsid w:val="00E538CC"/>
    <w:rsid w:val="00E56A56"/>
    <w:rsid w:val="00E6291E"/>
    <w:rsid w:val="00E63731"/>
    <w:rsid w:val="00E64629"/>
    <w:rsid w:val="00E6480B"/>
    <w:rsid w:val="00E64812"/>
    <w:rsid w:val="00E7101D"/>
    <w:rsid w:val="00E71BB4"/>
    <w:rsid w:val="00E7232B"/>
    <w:rsid w:val="00E742E4"/>
    <w:rsid w:val="00E74764"/>
    <w:rsid w:val="00E75190"/>
    <w:rsid w:val="00E8089D"/>
    <w:rsid w:val="00E83229"/>
    <w:rsid w:val="00E83405"/>
    <w:rsid w:val="00E87122"/>
    <w:rsid w:val="00E90A15"/>
    <w:rsid w:val="00E92C36"/>
    <w:rsid w:val="00E940C9"/>
    <w:rsid w:val="00E94C7F"/>
    <w:rsid w:val="00E95B31"/>
    <w:rsid w:val="00EA030E"/>
    <w:rsid w:val="00EA0567"/>
    <w:rsid w:val="00EA0D7A"/>
    <w:rsid w:val="00EA0DEE"/>
    <w:rsid w:val="00EA6E23"/>
    <w:rsid w:val="00EB05BD"/>
    <w:rsid w:val="00EC170D"/>
    <w:rsid w:val="00EC354E"/>
    <w:rsid w:val="00EC467D"/>
    <w:rsid w:val="00ED06C5"/>
    <w:rsid w:val="00ED4153"/>
    <w:rsid w:val="00ED493F"/>
    <w:rsid w:val="00ED4E7F"/>
    <w:rsid w:val="00EE49FE"/>
    <w:rsid w:val="00EE560C"/>
    <w:rsid w:val="00EE6E0C"/>
    <w:rsid w:val="00EF24ED"/>
    <w:rsid w:val="00EF3306"/>
    <w:rsid w:val="00EF3CB2"/>
    <w:rsid w:val="00EF6755"/>
    <w:rsid w:val="00EF6F88"/>
    <w:rsid w:val="00F03A92"/>
    <w:rsid w:val="00F217ED"/>
    <w:rsid w:val="00F2378A"/>
    <w:rsid w:val="00F25387"/>
    <w:rsid w:val="00F26E20"/>
    <w:rsid w:val="00F27FAB"/>
    <w:rsid w:val="00F30022"/>
    <w:rsid w:val="00F3026A"/>
    <w:rsid w:val="00F33A28"/>
    <w:rsid w:val="00F3441A"/>
    <w:rsid w:val="00F36E8B"/>
    <w:rsid w:val="00F44C9B"/>
    <w:rsid w:val="00F50EB2"/>
    <w:rsid w:val="00F52B30"/>
    <w:rsid w:val="00F63115"/>
    <w:rsid w:val="00F67B45"/>
    <w:rsid w:val="00F73336"/>
    <w:rsid w:val="00F73A8E"/>
    <w:rsid w:val="00F802F8"/>
    <w:rsid w:val="00F823CF"/>
    <w:rsid w:val="00F91FA8"/>
    <w:rsid w:val="00F95841"/>
    <w:rsid w:val="00FA2F8A"/>
    <w:rsid w:val="00FA62D8"/>
    <w:rsid w:val="00FB4B2C"/>
    <w:rsid w:val="00FB6DDB"/>
    <w:rsid w:val="00FB7352"/>
    <w:rsid w:val="00FC1DDA"/>
    <w:rsid w:val="00FD2764"/>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0D77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24DE-3D6A-48AE-B294-6BA54EEC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694</cp:revision>
  <cp:lastPrinted>2022-01-21T12:45:00Z</cp:lastPrinted>
  <dcterms:created xsi:type="dcterms:W3CDTF">2015-04-06T05:04:00Z</dcterms:created>
  <dcterms:modified xsi:type="dcterms:W3CDTF">2022-03-09T07:01:00Z</dcterms:modified>
</cp:coreProperties>
</file>