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EC4A86" w:rsidP="00E60B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C4A86" w:rsidP="00EC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EC4A86" w:rsidRDefault="00EC4A86" w:rsidP="00013B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LabStarMed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F54536" w:rsidP="00EC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EC4A86">
              <w:rPr>
                <w:rFonts w:ascii="Times New Roman" w:hAnsi="Times New Roman" w:cs="Times New Roman"/>
                <w:szCs w:val="24"/>
              </w:rPr>
              <w:t>00</w:t>
            </w:r>
            <w:r w:rsidR="00317F6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EC4A86">
              <w:rPr>
                <w:rFonts w:ascii="Times New Roman" w:hAnsi="Times New Roman" w:cs="Times New Roman"/>
                <w:szCs w:val="24"/>
              </w:rPr>
              <w:t>16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362E22">
              <w:rPr>
                <w:rFonts w:ascii="Times New Roman" w:hAnsi="Times New Roman" w:cs="Times New Roman"/>
                <w:szCs w:val="24"/>
              </w:rPr>
              <w:t>0</w:t>
            </w:r>
            <w:r w:rsidR="00362E2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362E22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362E2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134"/>
        <w:gridCol w:w="2268"/>
        <w:gridCol w:w="2694"/>
      </w:tblGrid>
      <w:tr w:rsidR="00A44384" w:rsidRPr="00090467" w:rsidTr="00EE2DB4">
        <w:trPr>
          <w:trHeight w:val="547"/>
        </w:trPr>
        <w:tc>
          <w:tcPr>
            <w:tcW w:w="56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44384" w:rsidRPr="00090467" w:rsidRDefault="00A44384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962" w:type="dxa"/>
            <w:gridSpan w:val="2"/>
          </w:tcPr>
          <w:p w:rsidR="00A44384" w:rsidRPr="00090467" w:rsidRDefault="00A44384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A44384" w:rsidRPr="00955861" w:rsidTr="00EE2DB4">
        <w:trPr>
          <w:trHeight w:val="261"/>
        </w:trPr>
        <w:tc>
          <w:tcPr>
            <w:tcW w:w="56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44384" w:rsidRPr="00090467" w:rsidRDefault="00A44384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A44384" w:rsidRPr="00090467" w:rsidRDefault="00A44384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A44384" w:rsidRPr="00090467" w:rsidRDefault="00BE3674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Medical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A44384" w:rsidRDefault="00655FEA" w:rsidP="006217E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LabStarMed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1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193 150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2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193 150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1, 200мл</w:t>
            </w:r>
          </w:p>
        </w:tc>
        <w:tc>
          <w:tcPr>
            <w:tcW w:w="708" w:type="dxa"/>
            <w:vAlign w:val="center"/>
          </w:tcPr>
          <w:p w:rsidR="001437AE" w:rsidRPr="00A12853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4D333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2, 200мл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F157B2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Калибровочный раствор для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ctHb</w:t>
            </w:r>
            <w:proofErr w:type="spellEnd"/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73 645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73 645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F157B2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Трубка насоса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электорного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модуля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3D20B1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Трубка насоса растворов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2268" w:type="dxa"/>
          </w:tcPr>
          <w:p w:rsidR="001437AE" w:rsidRPr="00090467" w:rsidRDefault="001437AE" w:rsidP="00EE0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Pr="007625D5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>: K-электрода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Cl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Na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303">
              <w:rPr>
                <w:rFonts w:ascii="Times New Roman" w:hAnsi="Times New Roman" w:cs="Times New Roman"/>
              </w:rPr>
              <w:t>ембраны для: pCO2-электрода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pO2-электрода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глюкозного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105 945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105 945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Контейнер для отходов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15 802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Чистящий раствор 175 мл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Прокладка входного отверстия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44 100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44 100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Растворы: промывочный-600мл.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70 900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71 000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Гипохлорита-100мл.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75 080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75 080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68" w:type="dxa"/>
          </w:tcPr>
          <w:p w:rsidR="001437AE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440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Термобумага для принтера в рулоне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93669E">
              <w:rPr>
                <w:rFonts w:ascii="Times New Roman" w:hAnsi="Times New Roman" w:cs="Times New Roman"/>
              </w:rPr>
              <w:t>545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Фильтр вентилятора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8 925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8 925</w:t>
            </w:r>
          </w:p>
        </w:tc>
      </w:tr>
      <w:tr w:rsidR="001437AE" w:rsidRPr="00090467" w:rsidTr="00282E85">
        <w:trPr>
          <w:trHeight w:val="293"/>
        </w:trPr>
        <w:tc>
          <w:tcPr>
            <w:tcW w:w="568" w:type="dxa"/>
            <w:vAlign w:val="center"/>
          </w:tcPr>
          <w:p w:rsidR="001437AE" w:rsidRDefault="001437A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02" w:type="dxa"/>
            <w:vAlign w:val="center"/>
          </w:tcPr>
          <w:p w:rsidR="001437AE" w:rsidRPr="00A71303" w:rsidRDefault="001437AE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Годовой сервисный набор для ABL800 FLEX</w:t>
            </w:r>
          </w:p>
        </w:tc>
        <w:tc>
          <w:tcPr>
            <w:tcW w:w="708" w:type="dxa"/>
            <w:vAlign w:val="center"/>
          </w:tcPr>
          <w:p w:rsidR="001437AE" w:rsidRPr="002C239F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1 190 000</w:t>
            </w:r>
          </w:p>
        </w:tc>
        <w:tc>
          <w:tcPr>
            <w:tcW w:w="2268" w:type="dxa"/>
          </w:tcPr>
          <w:p w:rsidR="001437AE" w:rsidRPr="00090467" w:rsidRDefault="001437AE" w:rsidP="00CE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1 189 500</w:t>
            </w:r>
          </w:p>
        </w:tc>
        <w:tc>
          <w:tcPr>
            <w:tcW w:w="2694" w:type="dxa"/>
            <w:vAlign w:val="center"/>
          </w:tcPr>
          <w:p w:rsidR="001437AE" w:rsidRPr="0093669E" w:rsidRDefault="001437A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1 190 000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1276"/>
        <w:gridCol w:w="1134"/>
        <w:gridCol w:w="1418"/>
      </w:tblGrid>
      <w:tr w:rsidR="00A922F2" w:rsidRPr="00727FAF" w:rsidTr="003D6E64">
        <w:trPr>
          <w:trHeight w:val="592"/>
        </w:trPr>
        <w:tc>
          <w:tcPr>
            <w:tcW w:w="56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60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1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727FAF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727FAF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727FAF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7FAF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282E85" w:rsidRPr="00DC4402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1</w:t>
            </w:r>
          </w:p>
        </w:tc>
        <w:tc>
          <w:tcPr>
            <w:tcW w:w="3118" w:type="dxa"/>
          </w:tcPr>
          <w:p w:rsidR="00282E85" w:rsidRDefault="00282E85" w:rsidP="00282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282E8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193 150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2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193 150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7625D5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1, 200мл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282E85" w:rsidRPr="007625D5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1 137 400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4D333E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2, 200мл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82E85" w:rsidRPr="004D333E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1 034 000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F157B2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Калибровочный раствор для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ctHb</w:t>
            </w:r>
            <w:proofErr w:type="spellEnd"/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82E85" w:rsidRPr="00F157B2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73 620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F157B2" w:rsidRDefault="00282E85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Трубка насоса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электорного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модуля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727FAF" w:rsidRDefault="00282E85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82E85" w:rsidRPr="003D20B1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153 200</w:t>
            </w:r>
          </w:p>
        </w:tc>
      </w:tr>
      <w:tr w:rsidR="00282E85" w:rsidRPr="00727FAF" w:rsidTr="003D6E64">
        <w:tc>
          <w:tcPr>
            <w:tcW w:w="568" w:type="dxa"/>
            <w:vAlign w:val="center"/>
          </w:tcPr>
          <w:p w:rsidR="00282E85" w:rsidRPr="003D20B1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282E85" w:rsidRPr="00A71303" w:rsidRDefault="00282E85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Трубка насоса растворов</w:t>
            </w:r>
          </w:p>
        </w:tc>
        <w:tc>
          <w:tcPr>
            <w:tcW w:w="3118" w:type="dxa"/>
          </w:tcPr>
          <w:p w:rsidR="00282E85" w:rsidRDefault="00282E85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282E85" w:rsidRPr="00FD049B" w:rsidRDefault="00282E85" w:rsidP="00143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282E85" w:rsidRPr="00090467" w:rsidRDefault="00282E85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38 300</w:t>
            </w:r>
          </w:p>
        </w:tc>
        <w:tc>
          <w:tcPr>
            <w:tcW w:w="1134" w:type="dxa"/>
            <w:vAlign w:val="center"/>
          </w:tcPr>
          <w:p w:rsidR="00282E85" w:rsidRPr="003B2115" w:rsidRDefault="00282E85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82E85" w:rsidRPr="00ED4CC3" w:rsidRDefault="009C35DF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Pr="007625D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>: K-электрода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Cl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Na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777 050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303">
              <w:rPr>
                <w:rFonts w:ascii="Times New Roman" w:hAnsi="Times New Roman" w:cs="Times New Roman"/>
              </w:rPr>
              <w:t>ембраны для: pCO2-электрода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pO2-электрода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F6FD1" w:rsidRPr="00090467" w:rsidRDefault="00AF6FD1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472 400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глюкозного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803 100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803 100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F6FD1" w:rsidRPr="00DC4402" w:rsidRDefault="00A5105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317 700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Контейнер для отходов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AF6FD1" w:rsidRPr="00DC4402" w:rsidRDefault="00276A1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Чистящий раствор 175 мл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103 400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AF6FD1" w:rsidRPr="00DC4402" w:rsidRDefault="00276A1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723 800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Прокладка входного отверстия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F6FD1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176 000</w:t>
            </w:r>
          </w:p>
        </w:tc>
      </w:tr>
      <w:tr w:rsidR="00AF6FD1" w:rsidRPr="00727FAF" w:rsidTr="003D6E64">
        <w:tc>
          <w:tcPr>
            <w:tcW w:w="568" w:type="dxa"/>
            <w:vAlign w:val="center"/>
          </w:tcPr>
          <w:p w:rsidR="00AF6FD1" w:rsidRDefault="00AF6FD1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AF6FD1" w:rsidRPr="00A71303" w:rsidRDefault="00AF6FD1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Растворы: промывочный-600мл.</w:t>
            </w:r>
          </w:p>
        </w:tc>
        <w:tc>
          <w:tcPr>
            <w:tcW w:w="3118" w:type="dxa"/>
          </w:tcPr>
          <w:p w:rsidR="00AF6FD1" w:rsidRDefault="00AF6FD1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FD1" w:rsidRPr="00727FAF" w:rsidRDefault="00AF6FD1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AF6FD1" w:rsidRPr="00090467" w:rsidRDefault="00AF6FD1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70 900</w:t>
            </w:r>
          </w:p>
        </w:tc>
        <w:tc>
          <w:tcPr>
            <w:tcW w:w="1134" w:type="dxa"/>
            <w:vAlign w:val="center"/>
          </w:tcPr>
          <w:p w:rsidR="00AF6FD1" w:rsidRPr="003B2115" w:rsidRDefault="00AF6FD1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vAlign w:val="center"/>
          </w:tcPr>
          <w:p w:rsidR="00AF6FD1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5 813 800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Гипохлорита-100мл.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1437AE" w:rsidRDefault="003D6E64" w:rsidP="001437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60641A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D6E64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</w:p>
          <w:p w:rsidR="003D6E64" w:rsidRPr="00090467" w:rsidRDefault="003D6E64" w:rsidP="00E40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223 400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Термобумага для принтера в рулоне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3D6E64" w:rsidRPr="00DC4402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vAlign w:val="center"/>
          </w:tcPr>
          <w:p w:rsidR="003D6E64" w:rsidRPr="00A71303" w:rsidRDefault="003D6E64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Фильтр вентилятора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D6E64" w:rsidRPr="00DC4402" w:rsidRDefault="002A1D8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</w:t>
            </w:r>
          </w:p>
        </w:tc>
      </w:tr>
      <w:tr w:rsidR="003D6E64" w:rsidRPr="00727FAF" w:rsidTr="003D6E64">
        <w:tc>
          <w:tcPr>
            <w:tcW w:w="568" w:type="dxa"/>
            <w:vAlign w:val="center"/>
          </w:tcPr>
          <w:p w:rsidR="003D6E64" w:rsidRDefault="003D6E64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vAlign w:val="center"/>
          </w:tcPr>
          <w:p w:rsidR="003D6E64" w:rsidRPr="00A71303" w:rsidRDefault="006D1320" w:rsidP="00282E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320">
              <w:rPr>
                <w:rFonts w:ascii="Times New Roman" w:hAnsi="Times New Roman" w:cs="Times New Roman"/>
              </w:rPr>
              <w:t>Годовой сервисный набор для ABL800 FLEX</w:t>
            </w:r>
          </w:p>
        </w:tc>
        <w:tc>
          <w:tcPr>
            <w:tcW w:w="3118" w:type="dxa"/>
          </w:tcPr>
          <w:p w:rsidR="003D6E64" w:rsidRDefault="003D6E64" w:rsidP="001437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3D6E64" w:rsidRPr="00727FAF" w:rsidRDefault="003D6E64" w:rsidP="001437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Ратушного, 64А</w:t>
            </w:r>
          </w:p>
        </w:tc>
        <w:tc>
          <w:tcPr>
            <w:tcW w:w="1276" w:type="dxa"/>
          </w:tcPr>
          <w:p w:rsidR="003D6E64" w:rsidRPr="00090467" w:rsidRDefault="003D6E64" w:rsidP="00282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1 189 500</w:t>
            </w:r>
          </w:p>
        </w:tc>
        <w:tc>
          <w:tcPr>
            <w:tcW w:w="1134" w:type="dxa"/>
            <w:vAlign w:val="center"/>
          </w:tcPr>
          <w:p w:rsidR="003D6E64" w:rsidRPr="003B2115" w:rsidRDefault="003D6E6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D6E64" w:rsidRPr="00DC4402" w:rsidRDefault="002A1D84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1 189 500</w:t>
            </w:r>
          </w:p>
        </w:tc>
      </w:tr>
      <w:tr w:rsidR="006D1320" w:rsidRPr="00727FAF" w:rsidTr="000B7218">
        <w:tc>
          <w:tcPr>
            <w:tcW w:w="10774" w:type="dxa"/>
            <w:gridSpan w:val="6"/>
            <w:vAlign w:val="center"/>
          </w:tcPr>
          <w:p w:rsidR="006D1320" w:rsidRDefault="006D1320" w:rsidP="00282E85">
            <w:pPr>
              <w:jc w:val="center"/>
              <w:rPr>
                <w:rFonts w:ascii="Times New Roman" w:hAnsi="Times New Roman" w:cs="Times New Roman"/>
              </w:rPr>
            </w:pPr>
            <w:r w:rsidRPr="006D1320">
              <w:rPr>
                <w:rFonts w:ascii="Times New Roman" w:hAnsi="Times New Roman" w:cs="Times New Roman"/>
              </w:rPr>
              <w:t>Сумма договоров</w:t>
            </w:r>
          </w:p>
        </w:tc>
      </w:tr>
      <w:tr w:rsidR="006D1320" w:rsidRPr="00727FAF" w:rsidTr="00047641">
        <w:tc>
          <w:tcPr>
            <w:tcW w:w="568" w:type="dxa"/>
            <w:vAlign w:val="center"/>
          </w:tcPr>
          <w:p w:rsidR="006D1320" w:rsidRDefault="006D1320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6D1320" w:rsidRPr="00A71303" w:rsidRDefault="006D1320" w:rsidP="00282E85">
            <w:pPr>
              <w:rPr>
                <w:rFonts w:ascii="Times New Roman" w:hAnsi="Times New Roman" w:cs="Times New Roman"/>
              </w:rPr>
            </w:pPr>
            <w:r w:rsidRPr="00727FAF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Glebus</w:t>
            </w:r>
            <w:proofErr w:type="spellEnd"/>
            <w:r w:rsidRPr="001437A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Medical</w:t>
            </w:r>
            <w:r w:rsidRPr="00727F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6" w:type="dxa"/>
            <w:gridSpan w:val="4"/>
          </w:tcPr>
          <w:p w:rsidR="006D1320" w:rsidRDefault="006D1320" w:rsidP="00282E85">
            <w:pPr>
              <w:jc w:val="center"/>
              <w:rPr>
                <w:rFonts w:ascii="Times New Roman" w:hAnsi="Times New Roman" w:cs="Times New Roman"/>
              </w:rPr>
            </w:pPr>
            <w:r w:rsidRPr="006D1320">
              <w:rPr>
                <w:rFonts w:ascii="Times New Roman" w:hAnsi="Times New Roman" w:cs="Times New Roman"/>
              </w:rPr>
              <w:t>18 770 620 (Восемнадцать миллионов семьсот семьдесят тысяч шестьсот двадцать) тенге</w:t>
            </w:r>
          </w:p>
        </w:tc>
      </w:tr>
    </w:tbl>
    <w:p w:rsidR="006D1320" w:rsidRPr="00B3575D" w:rsidRDefault="006D1320" w:rsidP="00B3575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B3575D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691A1D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27FAF">
        <w:rPr>
          <w:rFonts w:ascii="Times New Roman" w:hAnsi="Times New Roman" w:cs="Times New Roman"/>
        </w:rPr>
        <w:t>ТОО «</w:t>
      </w:r>
      <w:proofErr w:type="spellStart"/>
      <w:r w:rsidR="001437AE">
        <w:rPr>
          <w:rFonts w:ascii="Times New Roman" w:hAnsi="Times New Roman" w:cs="Times New Roman"/>
          <w:szCs w:val="24"/>
          <w:lang w:val="en-US"/>
        </w:rPr>
        <w:t>Glebus</w:t>
      </w:r>
      <w:proofErr w:type="spellEnd"/>
      <w:r w:rsidR="001437AE" w:rsidRPr="001437AE">
        <w:rPr>
          <w:rFonts w:ascii="Times New Roman" w:hAnsi="Times New Roman" w:cs="Times New Roman"/>
          <w:szCs w:val="24"/>
        </w:rPr>
        <w:t xml:space="preserve"> </w:t>
      </w:r>
      <w:r w:rsidR="001437AE">
        <w:rPr>
          <w:rFonts w:ascii="Times New Roman" w:hAnsi="Times New Roman" w:cs="Times New Roman"/>
          <w:szCs w:val="24"/>
          <w:lang w:val="en-US"/>
        </w:rPr>
        <w:t>Medical</w:t>
      </w:r>
      <w:r w:rsidRPr="00727FAF">
        <w:rPr>
          <w:rFonts w:ascii="Times New Roman" w:hAnsi="Times New Roman" w:cs="Times New Roman"/>
        </w:rPr>
        <w:t>»</w:t>
      </w:r>
      <w:r w:rsidR="00EE2DB4">
        <w:rPr>
          <w:rFonts w:ascii="Times New Roman" w:hAnsi="Times New Roman" w:cs="Times New Roman"/>
        </w:rPr>
        <w:t xml:space="preserve"> </w:t>
      </w:r>
      <w:r w:rsidR="006D1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18" w:rsidRDefault="00AB4018" w:rsidP="00A922F2">
      <w:pPr>
        <w:spacing w:after="0" w:line="240" w:lineRule="auto"/>
      </w:pPr>
      <w:r>
        <w:separator/>
      </w:r>
    </w:p>
  </w:endnote>
  <w:endnote w:type="continuationSeparator" w:id="0">
    <w:p w:rsidR="00AB4018" w:rsidRDefault="00AB4018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18" w:rsidRDefault="00AB4018" w:rsidP="00A922F2">
      <w:pPr>
        <w:spacing w:after="0" w:line="240" w:lineRule="auto"/>
      </w:pPr>
      <w:r>
        <w:separator/>
      </w:r>
    </w:p>
  </w:footnote>
  <w:footnote w:type="continuationSeparator" w:id="0">
    <w:p w:rsidR="00AB4018" w:rsidRDefault="00AB4018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BEC"/>
    <w:rsid w:val="000B43B3"/>
    <w:rsid w:val="000C6D49"/>
    <w:rsid w:val="000C7CFA"/>
    <w:rsid w:val="000D5AA1"/>
    <w:rsid w:val="000E2122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612F"/>
    <w:rsid w:val="0034662B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1320"/>
    <w:rsid w:val="006D678D"/>
    <w:rsid w:val="006D7595"/>
    <w:rsid w:val="006D7B19"/>
    <w:rsid w:val="006E1B06"/>
    <w:rsid w:val="006E21B7"/>
    <w:rsid w:val="006E6CD7"/>
    <w:rsid w:val="006F0CBC"/>
    <w:rsid w:val="006F16F8"/>
    <w:rsid w:val="006F59F6"/>
    <w:rsid w:val="00700487"/>
    <w:rsid w:val="007030A5"/>
    <w:rsid w:val="007064DB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E4164"/>
    <w:rsid w:val="007F151D"/>
    <w:rsid w:val="00803703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F210C"/>
    <w:rsid w:val="008F2B78"/>
    <w:rsid w:val="008F5347"/>
    <w:rsid w:val="009016AB"/>
    <w:rsid w:val="00910C3F"/>
    <w:rsid w:val="00934A53"/>
    <w:rsid w:val="00934E08"/>
    <w:rsid w:val="00934E78"/>
    <w:rsid w:val="00936FC0"/>
    <w:rsid w:val="00943564"/>
    <w:rsid w:val="009439E3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00DF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4018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575D"/>
    <w:rsid w:val="00B36100"/>
    <w:rsid w:val="00B4211B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4402"/>
    <w:rsid w:val="00DC6D15"/>
    <w:rsid w:val="00DD3EEE"/>
    <w:rsid w:val="00DE1E6D"/>
    <w:rsid w:val="00E03743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467D"/>
    <w:rsid w:val="00EC4A86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7F1AD-9874-4631-A0FA-6E3C31B9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663</cp:revision>
  <cp:lastPrinted>2021-01-26T06:27:00Z</cp:lastPrinted>
  <dcterms:created xsi:type="dcterms:W3CDTF">2015-04-06T05:04:00Z</dcterms:created>
  <dcterms:modified xsi:type="dcterms:W3CDTF">2021-12-14T09:20:00Z</dcterms:modified>
</cp:coreProperties>
</file>