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A922F2" w:rsidP="00D243A7">
      <w:pPr>
        <w:spacing w:after="0" w:line="240" w:lineRule="auto"/>
        <w:jc w:val="cente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Протокол</w:t>
      </w:r>
    </w:p>
    <w:p w:rsidR="0047612F"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r w:rsidR="00863468">
        <w:rPr>
          <w:rFonts w:ascii="Times New Roman" w:eastAsia="Times New Roman" w:hAnsi="Times New Roman" w:cs="Times New Roman"/>
          <w:sz w:val="24"/>
          <w:szCs w:val="24"/>
          <w:lang w:eastAsia="ru-RU"/>
        </w:rPr>
        <w:t xml:space="preserve"> </w:t>
      </w:r>
    </w:p>
    <w:p w:rsidR="00A922F2" w:rsidRPr="0047612F" w:rsidRDefault="00863468" w:rsidP="00D243A7">
      <w:pPr>
        <w:spacing w:after="0" w:line="240" w:lineRule="auto"/>
        <w:jc w:val="center"/>
        <w:rPr>
          <w:rFonts w:ascii="Times New Roman" w:eastAsia="Times New Roman" w:hAnsi="Times New Roman" w:cs="Times New Roman"/>
          <w:i/>
          <w:lang w:eastAsia="ru-RU"/>
        </w:rPr>
      </w:pPr>
      <w:r w:rsidRPr="0047612F">
        <w:rPr>
          <w:rFonts w:ascii="Times New Roman" w:eastAsia="Times New Roman" w:hAnsi="Times New Roman" w:cs="Times New Roman"/>
          <w:i/>
          <w:sz w:val="24"/>
          <w:szCs w:val="24"/>
          <w:lang w:eastAsia="ru-RU"/>
        </w:rPr>
        <w:t xml:space="preserve">(на </w:t>
      </w:r>
      <w:r w:rsidRPr="0047612F">
        <w:rPr>
          <w:rFonts w:ascii="Times New Roman" w:eastAsia="Times New Roman" w:hAnsi="Times New Roman" w:cs="Times New Roman"/>
          <w:i/>
          <w:lang w:eastAsia="ru-RU"/>
        </w:rPr>
        <w:t xml:space="preserve">основании </w:t>
      </w:r>
      <w:r w:rsidRPr="0047612F">
        <w:rPr>
          <w:rFonts w:ascii="Times New Roman" w:hAnsi="Times New Roman" w:cs="Times New Roman"/>
          <w:i/>
        </w:rPr>
        <w:t>Постановления Правительства  Республики Казахстан от 04 июня 2021 года №375 «</w:t>
      </w:r>
      <w:r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47612F">
        <w:rPr>
          <w:rFonts w:ascii="Times New Roman" w:hAnsi="Times New Roman" w:cs="Times New Roman"/>
          <w:i/>
        </w:rPr>
        <w:t>»</w:t>
      </w:r>
      <w:r w:rsidRPr="0047612F">
        <w:rPr>
          <w:rFonts w:ascii="Times New Roman" w:eastAsia="Times New Roman" w:hAnsi="Times New Roman" w:cs="Times New Roman"/>
          <w:i/>
          <w:lang w:eastAsia="ru-RU"/>
        </w:rPr>
        <w:t>) (далее - Правила)</w:t>
      </w:r>
    </w:p>
    <w:p w:rsidR="00012463" w:rsidRDefault="00A922F2" w:rsidP="00012463">
      <w:pPr>
        <w:rPr>
          <w:rFonts w:ascii="Times New Roman" w:hAnsi="Times New Roman" w:cs="Times New Roman"/>
          <w:sz w:val="24"/>
          <w:szCs w:val="24"/>
        </w:rPr>
      </w:pPr>
      <w:r w:rsidRPr="0073343C">
        <w:rPr>
          <w:rFonts w:ascii="Times New Roman" w:hAnsi="Times New Roman" w:cs="Times New Roman"/>
          <w:sz w:val="24"/>
          <w:szCs w:val="24"/>
        </w:rPr>
        <w:t xml:space="preserve">  </w:t>
      </w:r>
    </w:p>
    <w:p w:rsidR="00A922F2" w:rsidRDefault="00A922F2" w:rsidP="00012463">
      <w:pP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212D10">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B1254B">
        <w:rPr>
          <w:rFonts w:ascii="Times New Roman" w:eastAsia="Times New Roman" w:hAnsi="Times New Roman" w:cs="Times New Roman"/>
          <w:b/>
          <w:sz w:val="24"/>
          <w:szCs w:val="24"/>
          <w:lang w:eastAsia="ru-RU"/>
        </w:rPr>
        <w:t>10</w:t>
      </w:r>
      <w:r w:rsidR="00A454AE" w:rsidRPr="0073343C">
        <w:rPr>
          <w:rFonts w:ascii="Times New Roman" w:eastAsia="Times New Roman" w:hAnsi="Times New Roman" w:cs="Times New Roman"/>
          <w:b/>
          <w:sz w:val="24"/>
          <w:szCs w:val="24"/>
          <w:lang w:eastAsia="ru-RU"/>
        </w:rPr>
        <w:t xml:space="preserve">» </w:t>
      </w:r>
      <w:r w:rsidR="00B1254B">
        <w:rPr>
          <w:rFonts w:ascii="Times New Roman" w:eastAsia="Times New Roman" w:hAnsi="Times New Roman" w:cs="Times New Roman"/>
          <w:b/>
          <w:sz w:val="24"/>
          <w:szCs w:val="24"/>
          <w:lang w:eastAsia="ru-RU"/>
        </w:rPr>
        <w:t>августа</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5470C4">
        <w:rPr>
          <w:rFonts w:ascii="Times New Roman" w:eastAsia="Times New Roman" w:hAnsi="Times New Roman" w:cs="Times New Roman"/>
          <w:b/>
          <w:sz w:val="24"/>
          <w:szCs w:val="24"/>
          <w:lang w:eastAsia="ru-RU"/>
        </w:rPr>
        <w:t>21</w:t>
      </w:r>
      <w:r w:rsidRPr="0073343C">
        <w:rPr>
          <w:rFonts w:ascii="Times New Roman" w:eastAsia="Times New Roman" w:hAnsi="Times New Roman" w:cs="Times New Roman"/>
          <w:b/>
          <w:sz w:val="24"/>
          <w:szCs w:val="24"/>
          <w:lang w:eastAsia="ru-RU"/>
        </w:rPr>
        <w:t>г.</w:t>
      </w: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108" w:type="dxa"/>
        <w:tblLayout w:type="fixed"/>
        <w:tblLook w:val="0000" w:firstRow="0" w:lastRow="0" w:firstColumn="0" w:lastColumn="0" w:noHBand="0" w:noVBand="0"/>
      </w:tblPr>
      <w:tblGrid>
        <w:gridCol w:w="567"/>
        <w:gridCol w:w="4395"/>
        <w:gridCol w:w="5670"/>
      </w:tblGrid>
      <w:tr w:rsidR="001664F2" w:rsidRPr="00376774" w:rsidTr="0069515C">
        <w:trPr>
          <w:trHeight w:val="534"/>
        </w:trPr>
        <w:tc>
          <w:tcPr>
            <w:tcW w:w="567" w:type="dxa"/>
            <w:tcBorders>
              <w:top w:val="single" w:sz="4" w:space="0" w:color="000000"/>
              <w:left w:val="single" w:sz="4" w:space="0" w:color="000000"/>
              <w:bottom w:val="single" w:sz="4" w:space="0" w:color="000000"/>
            </w:tcBorders>
            <w:shd w:val="clear" w:color="auto" w:fill="auto"/>
          </w:tcPr>
          <w:p w:rsidR="001664F2" w:rsidRPr="00B35B7B" w:rsidRDefault="001664F2" w:rsidP="00B35B7B">
            <w:pPr>
              <w:pStyle w:val="ab"/>
              <w:rPr>
                <w:b/>
                <w:bCs/>
                <w:sz w:val="22"/>
                <w:szCs w:val="24"/>
              </w:rPr>
            </w:pPr>
            <w:r w:rsidRPr="00B35B7B">
              <w:rPr>
                <w:b/>
                <w:sz w:val="22"/>
                <w:szCs w:val="24"/>
              </w:rPr>
              <w:t>№ п/п</w:t>
            </w:r>
          </w:p>
        </w:tc>
        <w:tc>
          <w:tcPr>
            <w:tcW w:w="4395" w:type="dxa"/>
            <w:tcBorders>
              <w:top w:val="single" w:sz="4" w:space="0" w:color="000000"/>
              <w:left w:val="single" w:sz="4" w:space="0" w:color="000000"/>
              <w:bottom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69515C">
        <w:trPr>
          <w:trHeight w:val="195"/>
        </w:trPr>
        <w:tc>
          <w:tcPr>
            <w:tcW w:w="567"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395" w:type="dxa"/>
            <w:tcBorders>
              <w:top w:val="single" w:sz="4" w:space="0" w:color="000000"/>
              <w:left w:val="single" w:sz="4" w:space="0" w:color="000000"/>
              <w:bottom w:val="single" w:sz="4" w:space="0" w:color="000000"/>
            </w:tcBorders>
            <w:shd w:val="clear" w:color="auto" w:fill="auto"/>
          </w:tcPr>
          <w:p w:rsidR="001664F2" w:rsidRPr="00F54536" w:rsidRDefault="005D7C8E" w:rsidP="00B1254B">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B1254B">
              <w:rPr>
                <w:rFonts w:ascii="Times New Roman" w:hAnsi="Times New Roman" w:cs="Times New Roman"/>
                <w:szCs w:val="24"/>
                <w:lang w:val="en-US"/>
              </w:rPr>
              <w:t>Mitek Almaty</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3061F8" w:rsidP="004B15F6">
            <w:pPr>
              <w:spacing w:after="0" w:line="240" w:lineRule="auto"/>
              <w:jc w:val="center"/>
              <w:rPr>
                <w:rFonts w:ascii="Times New Roman" w:hAnsi="Times New Roman" w:cs="Times New Roman"/>
                <w:szCs w:val="24"/>
              </w:rPr>
            </w:pPr>
            <w:r>
              <w:rPr>
                <w:rFonts w:ascii="Times New Roman" w:hAnsi="Times New Roman" w:cs="Times New Roman"/>
                <w:szCs w:val="24"/>
              </w:rPr>
              <w:t>1</w:t>
            </w:r>
            <w:r w:rsidR="00B1254B">
              <w:rPr>
                <w:rFonts w:ascii="Times New Roman" w:hAnsi="Times New Roman" w:cs="Times New Roman"/>
                <w:szCs w:val="24"/>
                <w:lang w:val="en-US"/>
              </w:rPr>
              <w:t>5</w:t>
            </w:r>
            <w:r w:rsidR="00E71BB4">
              <w:rPr>
                <w:rFonts w:ascii="Times New Roman" w:hAnsi="Times New Roman" w:cs="Times New Roman"/>
                <w:szCs w:val="24"/>
                <w:lang w:val="kk-KZ"/>
              </w:rPr>
              <w:t>.</w:t>
            </w:r>
            <w:r w:rsidR="00B1254B">
              <w:rPr>
                <w:rFonts w:ascii="Times New Roman" w:hAnsi="Times New Roman" w:cs="Times New Roman"/>
                <w:szCs w:val="24"/>
                <w:lang w:val="en-US"/>
              </w:rPr>
              <w:t>4</w:t>
            </w:r>
            <w:r>
              <w:rPr>
                <w:rFonts w:ascii="Times New Roman" w:hAnsi="Times New Roman" w:cs="Times New Roman"/>
                <w:szCs w:val="24"/>
                <w:lang w:val="kk-KZ"/>
              </w:rPr>
              <w:t>0</w:t>
            </w:r>
            <w:r w:rsidR="00C70D0D" w:rsidRPr="00376774">
              <w:rPr>
                <w:rFonts w:ascii="Times New Roman" w:hAnsi="Times New Roman" w:cs="Times New Roman"/>
                <w:szCs w:val="24"/>
              </w:rPr>
              <w:t xml:space="preserve"> часов </w:t>
            </w:r>
            <w:r w:rsidR="00B1254B">
              <w:rPr>
                <w:rFonts w:ascii="Times New Roman" w:hAnsi="Times New Roman" w:cs="Times New Roman"/>
                <w:szCs w:val="24"/>
                <w:lang w:val="en-US"/>
              </w:rPr>
              <w:t>05</w:t>
            </w:r>
            <w:r w:rsidR="00442009" w:rsidRPr="00376774">
              <w:rPr>
                <w:rFonts w:ascii="Times New Roman" w:hAnsi="Times New Roman" w:cs="Times New Roman"/>
                <w:szCs w:val="24"/>
              </w:rPr>
              <w:t>.</w:t>
            </w:r>
            <w:r w:rsidR="005470C4">
              <w:rPr>
                <w:rFonts w:ascii="Times New Roman" w:hAnsi="Times New Roman" w:cs="Times New Roman"/>
                <w:szCs w:val="24"/>
              </w:rPr>
              <w:t>0</w:t>
            </w:r>
            <w:r w:rsidR="004B15F6">
              <w:rPr>
                <w:rFonts w:ascii="Times New Roman" w:hAnsi="Times New Roman" w:cs="Times New Roman"/>
                <w:szCs w:val="24"/>
              </w:rPr>
              <w:t>8</w:t>
            </w:r>
            <w:r w:rsidR="00442009" w:rsidRPr="00376774">
              <w:rPr>
                <w:rFonts w:ascii="Times New Roman" w:hAnsi="Times New Roman" w:cs="Times New Roman"/>
                <w:szCs w:val="24"/>
              </w:rPr>
              <w:t>.20</w:t>
            </w:r>
            <w:r w:rsidR="005470C4">
              <w:rPr>
                <w:rFonts w:ascii="Times New Roman" w:hAnsi="Times New Roman" w:cs="Times New Roman"/>
                <w:szCs w:val="24"/>
                <w:lang w:val="kk-KZ"/>
              </w:rPr>
              <w:t>21</w:t>
            </w:r>
            <w:r w:rsidR="00442009" w:rsidRPr="00376774">
              <w:rPr>
                <w:rFonts w:ascii="Times New Roman" w:hAnsi="Times New Roman" w:cs="Times New Roman"/>
                <w:szCs w:val="24"/>
              </w:rPr>
              <w:t xml:space="preserve"> год</w:t>
            </w:r>
          </w:p>
        </w:tc>
      </w:tr>
      <w:tr w:rsidR="00212D10" w:rsidRPr="00376774" w:rsidTr="0069515C">
        <w:trPr>
          <w:trHeight w:val="195"/>
        </w:trPr>
        <w:tc>
          <w:tcPr>
            <w:tcW w:w="567" w:type="dxa"/>
            <w:tcBorders>
              <w:top w:val="single" w:sz="4" w:space="0" w:color="000000"/>
              <w:left w:val="single" w:sz="4" w:space="0" w:color="000000"/>
              <w:bottom w:val="single" w:sz="4" w:space="0" w:color="000000"/>
            </w:tcBorders>
            <w:shd w:val="clear" w:color="auto" w:fill="auto"/>
          </w:tcPr>
          <w:p w:rsidR="00212D10" w:rsidRPr="00376774" w:rsidRDefault="000F42A2"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4395" w:type="dxa"/>
            <w:tcBorders>
              <w:top w:val="single" w:sz="4" w:space="0" w:color="000000"/>
              <w:left w:val="single" w:sz="4" w:space="0" w:color="000000"/>
              <w:bottom w:val="single" w:sz="4" w:space="0" w:color="000000"/>
            </w:tcBorders>
            <w:shd w:val="clear" w:color="auto" w:fill="auto"/>
          </w:tcPr>
          <w:p w:rsidR="00212D10" w:rsidRDefault="000F42A2" w:rsidP="004B15F6">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4B15F6">
              <w:rPr>
                <w:rFonts w:ascii="Times New Roman" w:hAnsi="Times New Roman" w:cs="Times New Roman"/>
                <w:szCs w:val="24"/>
              </w:rPr>
              <w:t>Асфарм</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12D10" w:rsidRDefault="004B15F6" w:rsidP="004B15F6">
            <w:pPr>
              <w:spacing w:after="0" w:line="240" w:lineRule="auto"/>
              <w:jc w:val="center"/>
              <w:rPr>
                <w:rFonts w:ascii="Times New Roman" w:hAnsi="Times New Roman" w:cs="Times New Roman"/>
                <w:szCs w:val="24"/>
              </w:rPr>
            </w:pPr>
            <w:r>
              <w:rPr>
                <w:rFonts w:ascii="Times New Roman" w:hAnsi="Times New Roman" w:cs="Times New Roman"/>
                <w:szCs w:val="24"/>
              </w:rPr>
              <w:t>17</w:t>
            </w:r>
            <w:r w:rsidR="000F42A2">
              <w:rPr>
                <w:rFonts w:ascii="Times New Roman" w:hAnsi="Times New Roman" w:cs="Times New Roman"/>
                <w:szCs w:val="24"/>
                <w:lang w:val="kk-KZ"/>
              </w:rPr>
              <w:t>.</w:t>
            </w:r>
            <w:r>
              <w:rPr>
                <w:rFonts w:ascii="Times New Roman" w:hAnsi="Times New Roman" w:cs="Times New Roman"/>
                <w:szCs w:val="24"/>
                <w:lang w:val="kk-KZ"/>
              </w:rPr>
              <w:t>10</w:t>
            </w:r>
            <w:r w:rsidR="000F42A2" w:rsidRPr="00376774">
              <w:rPr>
                <w:rFonts w:ascii="Times New Roman" w:hAnsi="Times New Roman" w:cs="Times New Roman"/>
                <w:szCs w:val="24"/>
              </w:rPr>
              <w:t xml:space="preserve"> часов </w:t>
            </w:r>
            <w:r>
              <w:rPr>
                <w:rFonts w:ascii="Times New Roman" w:hAnsi="Times New Roman" w:cs="Times New Roman"/>
                <w:szCs w:val="24"/>
              </w:rPr>
              <w:t>05</w:t>
            </w:r>
            <w:r w:rsidR="000F42A2" w:rsidRPr="00376774">
              <w:rPr>
                <w:rFonts w:ascii="Times New Roman" w:hAnsi="Times New Roman" w:cs="Times New Roman"/>
                <w:szCs w:val="24"/>
              </w:rPr>
              <w:t>.</w:t>
            </w:r>
            <w:r w:rsidR="000F42A2">
              <w:rPr>
                <w:rFonts w:ascii="Times New Roman" w:hAnsi="Times New Roman" w:cs="Times New Roman"/>
                <w:szCs w:val="24"/>
              </w:rPr>
              <w:t>0</w:t>
            </w:r>
            <w:r>
              <w:rPr>
                <w:rFonts w:ascii="Times New Roman" w:hAnsi="Times New Roman" w:cs="Times New Roman"/>
                <w:szCs w:val="24"/>
              </w:rPr>
              <w:t>8</w:t>
            </w:r>
            <w:r w:rsidR="000F42A2" w:rsidRPr="00376774">
              <w:rPr>
                <w:rFonts w:ascii="Times New Roman" w:hAnsi="Times New Roman" w:cs="Times New Roman"/>
                <w:szCs w:val="24"/>
              </w:rPr>
              <w:t>.20</w:t>
            </w:r>
            <w:r w:rsidR="000F42A2">
              <w:rPr>
                <w:rFonts w:ascii="Times New Roman" w:hAnsi="Times New Roman" w:cs="Times New Roman"/>
                <w:szCs w:val="24"/>
                <w:lang w:val="kk-KZ"/>
              </w:rPr>
              <w:t>21</w:t>
            </w:r>
            <w:r w:rsidR="000F42A2" w:rsidRPr="00376774">
              <w:rPr>
                <w:rFonts w:ascii="Times New Roman" w:hAnsi="Times New Roman" w:cs="Times New Roman"/>
                <w:szCs w:val="24"/>
              </w:rPr>
              <w:t xml:space="preserve"> год</w:t>
            </w:r>
          </w:p>
        </w:tc>
      </w:tr>
    </w:tbl>
    <w:p w:rsidR="00C813DE" w:rsidRDefault="00C813DE" w:rsidP="00C813DE">
      <w:pPr>
        <w:pStyle w:val="aa"/>
        <w:spacing w:before="120" w:after="0" w:line="240" w:lineRule="auto"/>
        <w:jc w:val="both"/>
        <w:rPr>
          <w:rFonts w:ascii="Times New Roman" w:eastAsia="Times New Roman" w:hAnsi="Times New Roman" w:cs="Times New Roman"/>
          <w:sz w:val="24"/>
          <w:szCs w:val="24"/>
          <w:lang w:eastAsia="ru-RU"/>
        </w:rPr>
      </w:pPr>
    </w:p>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632" w:type="dxa"/>
        <w:tblInd w:w="108" w:type="dxa"/>
        <w:tblLayout w:type="fixed"/>
        <w:tblLook w:val="04A0" w:firstRow="1" w:lastRow="0" w:firstColumn="1" w:lastColumn="0" w:noHBand="0" w:noVBand="1"/>
      </w:tblPr>
      <w:tblGrid>
        <w:gridCol w:w="567"/>
        <w:gridCol w:w="2409"/>
        <w:gridCol w:w="567"/>
        <w:gridCol w:w="1134"/>
        <w:gridCol w:w="3120"/>
        <w:gridCol w:w="2835"/>
      </w:tblGrid>
      <w:tr w:rsidR="00B1254B" w:rsidRPr="00FE5813" w:rsidTr="0069515C">
        <w:trPr>
          <w:trHeight w:val="547"/>
        </w:trPr>
        <w:tc>
          <w:tcPr>
            <w:tcW w:w="567" w:type="dxa"/>
            <w:vMerge w:val="restart"/>
          </w:tcPr>
          <w:p w:rsidR="00B1254B" w:rsidRPr="00FE5813" w:rsidRDefault="00B1254B"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w:t>
            </w:r>
          </w:p>
        </w:tc>
        <w:tc>
          <w:tcPr>
            <w:tcW w:w="2409" w:type="dxa"/>
            <w:vMerge w:val="restart"/>
          </w:tcPr>
          <w:p w:rsidR="00B1254B" w:rsidRPr="00FE5813" w:rsidRDefault="00B1254B"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товара</w:t>
            </w:r>
          </w:p>
        </w:tc>
        <w:tc>
          <w:tcPr>
            <w:tcW w:w="567" w:type="dxa"/>
            <w:vMerge w:val="restart"/>
          </w:tcPr>
          <w:p w:rsidR="00B1254B" w:rsidRPr="00FE5813" w:rsidRDefault="00B1254B"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Ед изм</w:t>
            </w:r>
          </w:p>
        </w:tc>
        <w:tc>
          <w:tcPr>
            <w:tcW w:w="1134" w:type="dxa"/>
            <w:vMerge w:val="restart"/>
          </w:tcPr>
          <w:p w:rsidR="00B1254B" w:rsidRPr="00FE5813" w:rsidRDefault="00B1254B" w:rsidP="00E63731">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 xml:space="preserve">Расчетная цена </w:t>
            </w:r>
          </w:p>
        </w:tc>
        <w:tc>
          <w:tcPr>
            <w:tcW w:w="5955" w:type="dxa"/>
            <w:gridSpan w:val="2"/>
          </w:tcPr>
          <w:p w:rsidR="00B1254B" w:rsidRPr="00FE5813" w:rsidRDefault="00B1254B"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B1254B" w:rsidRPr="00FE5813" w:rsidTr="0069515C">
        <w:trPr>
          <w:trHeight w:val="340"/>
        </w:trPr>
        <w:tc>
          <w:tcPr>
            <w:tcW w:w="567" w:type="dxa"/>
            <w:vMerge/>
          </w:tcPr>
          <w:p w:rsidR="00B1254B" w:rsidRPr="00FE5813" w:rsidRDefault="00B1254B" w:rsidP="002B18D8">
            <w:pPr>
              <w:jc w:val="center"/>
              <w:rPr>
                <w:rFonts w:ascii="Times New Roman" w:eastAsia="Times New Roman" w:hAnsi="Times New Roman" w:cs="Times New Roman"/>
                <w:b/>
                <w:lang w:eastAsia="ru-RU"/>
              </w:rPr>
            </w:pPr>
          </w:p>
        </w:tc>
        <w:tc>
          <w:tcPr>
            <w:tcW w:w="2409" w:type="dxa"/>
            <w:vMerge/>
          </w:tcPr>
          <w:p w:rsidR="00B1254B" w:rsidRPr="00FE5813" w:rsidRDefault="00B1254B" w:rsidP="002B18D8">
            <w:pPr>
              <w:jc w:val="center"/>
              <w:rPr>
                <w:rFonts w:ascii="Times New Roman" w:eastAsia="Times New Roman" w:hAnsi="Times New Roman" w:cs="Times New Roman"/>
                <w:b/>
                <w:lang w:eastAsia="ru-RU"/>
              </w:rPr>
            </w:pPr>
          </w:p>
        </w:tc>
        <w:tc>
          <w:tcPr>
            <w:tcW w:w="567" w:type="dxa"/>
            <w:vMerge/>
          </w:tcPr>
          <w:p w:rsidR="00B1254B" w:rsidRPr="00FE5813" w:rsidRDefault="00B1254B" w:rsidP="002B18D8">
            <w:pPr>
              <w:jc w:val="center"/>
              <w:rPr>
                <w:rFonts w:ascii="Times New Roman" w:eastAsia="Times New Roman" w:hAnsi="Times New Roman" w:cs="Times New Roman"/>
                <w:b/>
                <w:lang w:eastAsia="ru-RU"/>
              </w:rPr>
            </w:pPr>
          </w:p>
        </w:tc>
        <w:tc>
          <w:tcPr>
            <w:tcW w:w="1134" w:type="dxa"/>
            <w:vMerge/>
          </w:tcPr>
          <w:p w:rsidR="00B1254B" w:rsidRPr="00FE5813" w:rsidRDefault="00B1254B" w:rsidP="00E63731">
            <w:pPr>
              <w:jc w:val="center"/>
              <w:rPr>
                <w:rFonts w:ascii="Times New Roman" w:eastAsia="Times New Roman" w:hAnsi="Times New Roman" w:cs="Times New Roman"/>
                <w:b/>
                <w:lang w:eastAsia="ru-RU"/>
              </w:rPr>
            </w:pPr>
          </w:p>
        </w:tc>
        <w:tc>
          <w:tcPr>
            <w:tcW w:w="3120" w:type="dxa"/>
          </w:tcPr>
          <w:p w:rsidR="00B1254B" w:rsidRPr="00FE5813" w:rsidRDefault="00104284" w:rsidP="002B18D8">
            <w:pPr>
              <w:jc w:val="center"/>
              <w:rPr>
                <w:rFonts w:ascii="Times New Roman" w:eastAsia="Times New Roman" w:hAnsi="Times New Roman" w:cs="Times New Roman"/>
                <w:b/>
                <w:lang w:eastAsia="ru-RU"/>
              </w:rPr>
            </w:pPr>
            <w:r>
              <w:rPr>
                <w:rFonts w:ascii="Times New Roman" w:hAnsi="Times New Roman" w:cs="Times New Roman"/>
                <w:szCs w:val="24"/>
              </w:rPr>
              <w:t>ТОО «</w:t>
            </w:r>
            <w:r>
              <w:rPr>
                <w:rFonts w:ascii="Times New Roman" w:hAnsi="Times New Roman" w:cs="Times New Roman"/>
                <w:szCs w:val="24"/>
                <w:lang w:val="en-US"/>
              </w:rPr>
              <w:t>Mitek Almaty</w:t>
            </w:r>
            <w:r>
              <w:rPr>
                <w:rFonts w:ascii="Times New Roman" w:hAnsi="Times New Roman" w:cs="Times New Roman"/>
                <w:szCs w:val="24"/>
              </w:rPr>
              <w:t>»</w:t>
            </w:r>
          </w:p>
        </w:tc>
        <w:tc>
          <w:tcPr>
            <w:tcW w:w="2835" w:type="dxa"/>
          </w:tcPr>
          <w:p w:rsidR="00B1254B" w:rsidRPr="00FE5813" w:rsidRDefault="00104284" w:rsidP="002B18D8">
            <w:pPr>
              <w:jc w:val="center"/>
              <w:rPr>
                <w:rFonts w:ascii="Times New Roman" w:eastAsia="Times New Roman" w:hAnsi="Times New Roman" w:cs="Times New Roman"/>
                <w:b/>
                <w:lang w:eastAsia="ru-RU"/>
              </w:rPr>
            </w:pPr>
            <w:r>
              <w:rPr>
                <w:rFonts w:ascii="Times New Roman" w:hAnsi="Times New Roman" w:cs="Times New Roman"/>
                <w:szCs w:val="24"/>
              </w:rPr>
              <w:t>ТОО «Асфарм»</w:t>
            </w:r>
          </w:p>
        </w:tc>
      </w:tr>
      <w:tr w:rsidR="004B15F6" w:rsidRPr="00FE5813" w:rsidTr="0069515C">
        <w:trPr>
          <w:trHeight w:val="293"/>
        </w:trPr>
        <w:tc>
          <w:tcPr>
            <w:tcW w:w="567" w:type="dxa"/>
            <w:vAlign w:val="center"/>
          </w:tcPr>
          <w:p w:rsidR="004B15F6" w:rsidRPr="00FE5813" w:rsidRDefault="004B15F6" w:rsidP="00282E85">
            <w:pPr>
              <w:jc w:val="center"/>
              <w:rPr>
                <w:rFonts w:ascii="Times New Roman" w:eastAsia="Times New Roman" w:hAnsi="Times New Roman" w:cs="Times New Roman"/>
                <w:color w:val="000000"/>
                <w:lang w:eastAsia="ru-RU"/>
              </w:rPr>
            </w:pPr>
            <w:r w:rsidRPr="00FE5813">
              <w:rPr>
                <w:rFonts w:ascii="Times New Roman" w:hAnsi="Times New Roman" w:cs="Times New Roman"/>
                <w:color w:val="000000"/>
              </w:rPr>
              <w:t>1</w:t>
            </w:r>
          </w:p>
        </w:tc>
        <w:tc>
          <w:tcPr>
            <w:tcW w:w="2409" w:type="dxa"/>
          </w:tcPr>
          <w:p w:rsidR="004B15F6" w:rsidRPr="00960349" w:rsidRDefault="004B15F6" w:rsidP="001638F2">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Норэлинефрин </w:t>
            </w:r>
          </w:p>
        </w:tc>
        <w:tc>
          <w:tcPr>
            <w:tcW w:w="567" w:type="dxa"/>
            <w:vAlign w:val="center"/>
          </w:tcPr>
          <w:p w:rsidR="004B15F6" w:rsidRPr="00324F07" w:rsidRDefault="004B15F6" w:rsidP="00F06BE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w:t>
            </w:r>
          </w:p>
        </w:tc>
        <w:tc>
          <w:tcPr>
            <w:tcW w:w="1134" w:type="dxa"/>
          </w:tcPr>
          <w:p w:rsidR="004B15F6" w:rsidRPr="00B339F5" w:rsidRDefault="004B15F6" w:rsidP="001638F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26 000</w:t>
            </w:r>
          </w:p>
        </w:tc>
        <w:tc>
          <w:tcPr>
            <w:tcW w:w="3120" w:type="dxa"/>
          </w:tcPr>
          <w:p w:rsidR="004B15F6" w:rsidRPr="00B339F5" w:rsidRDefault="004B15F6" w:rsidP="0003136D">
            <w:pPr>
              <w:jc w:val="center"/>
              <w:rPr>
                <w:rFonts w:ascii="Times New Roman" w:eastAsia="Times New Roman" w:hAnsi="Times New Roman" w:cs="Times New Roman"/>
                <w:szCs w:val="24"/>
                <w:lang w:eastAsia="ru-RU"/>
              </w:rPr>
            </w:pPr>
          </w:p>
        </w:tc>
        <w:tc>
          <w:tcPr>
            <w:tcW w:w="2835" w:type="dxa"/>
          </w:tcPr>
          <w:p w:rsidR="004B15F6" w:rsidRDefault="00874ED4"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szCs w:val="24"/>
                <w:lang w:eastAsia="ru-RU"/>
              </w:rPr>
              <w:t>26 000</w:t>
            </w:r>
          </w:p>
        </w:tc>
      </w:tr>
      <w:tr w:rsidR="004B15F6" w:rsidRPr="00FE5813" w:rsidTr="0069515C">
        <w:trPr>
          <w:trHeight w:val="293"/>
        </w:trPr>
        <w:tc>
          <w:tcPr>
            <w:tcW w:w="567" w:type="dxa"/>
            <w:vAlign w:val="center"/>
          </w:tcPr>
          <w:p w:rsidR="004B15F6" w:rsidRPr="00FE5813" w:rsidRDefault="004B15F6" w:rsidP="00282E85">
            <w:pPr>
              <w:jc w:val="center"/>
              <w:rPr>
                <w:rFonts w:ascii="Times New Roman" w:hAnsi="Times New Roman" w:cs="Times New Roman"/>
                <w:color w:val="000000"/>
              </w:rPr>
            </w:pPr>
            <w:r>
              <w:rPr>
                <w:rFonts w:ascii="Times New Roman" w:hAnsi="Times New Roman" w:cs="Times New Roman"/>
                <w:color w:val="000000"/>
              </w:rPr>
              <w:t>2</w:t>
            </w:r>
          </w:p>
        </w:tc>
        <w:tc>
          <w:tcPr>
            <w:tcW w:w="2409" w:type="dxa"/>
          </w:tcPr>
          <w:p w:rsidR="004B15F6" w:rsidRPr="00324F07" w:rsidRDefault="004B15F6" w:rsidP="001638F2">
            <w:pPr>
              <w:rPr>
                <w:rFonts w:ascii="Times New Roman" w:eastAsia="Times New Roman" w:hAnsi="Times New Roman" w:cs="Times New Roman"/>
                <w:lang w:eastAsia="ru-RU"/>
              </w:rPr>
            </w:pPr>
            <w:r>
              <w:rPr>
                <w:rFonts w:ascii="Times New Roman" w:eastAsia="Times New Roman" w:hAnsi="Times New Roman" w:cs="Times New Roman"/>
                <w:lang w:eastAsia="ru-RU"/>
              </w:rPr>
              <w:t>Тофизопам</w:t>
            </w:r>
          </w:p>
        </w:tc>
        <w:tc>
          <w:tcPr>
            <w:tcW w:w="567" w:type="dxa"/>
            <w:vAlign w:val="center"/>
          </w:tcPr>
          <w:p w:rsidR="004B15F6" w:rsidRPr="00324F07" w:rsidRDefault="004B15F6" w:rsidP="00F06BE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w:t>
            </w:r>
          </w:p>
        </w:tc>
        <w:tc>
          <w:tcPr>
            <w:tcW w:w="1134" w:type="dxa"/>
          </w:tcPr>
          <w:p w:rsidR="004B15F6" w:rsidRPr="00B339F5" w:rsidRDefault="004B15F6" w:rsidP="001638F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3 193</w:t>
            </w:r>
          </w:p>
        </w:tc>
        <w:tc>
          <w:tcPr>
            <w:tcW w:w="3120" w:type="dxa"/>
          </w:tcPr>
          <w:p w:rsidR="004B15F6" w:rsidRPr="00B339F5" w:rsidRDefault="004B15F6" w:rsidP="0003136D">
            <w:pPr>
              <w:jc w:val="center"/>
              <w:rPr>
                <w:rFonts w:ascii="Times New Roman" w:eastAsia="Times New Roman" w:hAnsi="Times New Roman" w:cs="Times New Roman"/>
                <w:szCs w:val="24"/>
                <w:lang w:eastAsia="ru-RU"/>
              </w:rPr>
            </w:pPr>
          </w:p>
        </w:tc>
        <w:tc>
          <w:tcPr>
            <w:tcW w:w="2835" w:type="dxa"/>
          </w:tcPr>
          <w:p w:rsidR="004B15F6" w:rsidRDefault="004B15F6" w:rsidP="00492775">
            <w:pPr>
              <w:jc w:val="center"/>
              <w:rPr>
                <w:rFonts w:ascii="Times New Roman" w:eastAsia="Times New Roman" w:hAnsi="Times New Roman" w:cs="Times New Roman"/>
                <w:color w:val="000000"/>
                <w:lang w:eastAsia="ru-RU"/>
              </w:rPr>
            </w:pPr>
          </w:p>
        </w:tc>
      </w:tr>
      <w:tr w:rsidR="004B15F6" w:rsidRPr="00FE5813" w:rsidTr="0069515C">
        <w:trPr>
          <w:trHeight w:val="293"/>
        </w:trPr>
        <w:tc>
          <w:tcPr>
            <w:tcW w:w="567" w:type="dxa"/>
            <w:vAlign w:val="center"/>
          </w:tcPr>
          <w:p w:rsidR="004B15F6" w:rsidRPr="00FE5813" w:rsidRDefault="004B15F6" w:rsidP="00282E85">
            <w:pPr>
              <w:jc w:val="center"/>
              <w:rPr>
                <w:rFonts w:ascii="Times New Roman" w:hAnsi="Times New Roman" w:cs="Times New Roman"/>
                <w:color w:val="000000"/>
              </w:rPr>
            </w:pPr>
            <w:r>
              <w:rPr>
                <w:rFonts w:ascii="Times New Roman" w:hAnsi="Times New Roman" w:cs="Times New Roman"/>
                <w:color w:val="000000"/>
              </w:rPr>
              <w:t>3</w:t>
            </w:r>
          </w:p>
        </w:tc>
        <w:tc>
          <w:tcPr>
            <w:tcW w:w="2409" w:type="dxa"/>
          </w:tcPr>
          <w:p w:rsidR="004B15F6" w:rsidRPr="00324F07" w:rsidRDefault="004B15F6" w:rsidP="001638F2">
            <w:pPr>
              <w:rPr>
                <w:rFonts w:ascii="Times New Roman" w:eastAsia="Times New Roman" w:hAnsi="Times New Roman" w:cs="Times New Roman"/>
                <w:lang w:eastAsia="ru-RU"/>
              </w:rPr>
            </w:pPr>
            <w:r>
              <w:rPr>
                <w:rFonts w:ascii="Times New Roman" w:eastAsia="Times New Roman" w:hAnsi="Times New Roman" w:cs="Times New Roman"/>
                <w:lang w:eastAsia="ru-RU"/>
              </w:rPr>
              <w:t>Набор для продолжительной замещающей почечной терапии (Устройство гемодиафильтрации)</w:t>
            </w:r>
          </w:p>
        </w:tc>
        <w:tc>
          <w:tcPr>
            <w:tcW w:w="567" w:type="dxa"/>
            <w:vAlign w:val="center"/>
          </w:tcPr>
          <w:p w:rsidR="004B15F6" w:rsidRPr="00324F07" w:rsidRDefault="004B15F6" w:rsidP="00F06BE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1134" w:type="dxa"/>
          </w:tcPr>
          <w:p w:rsidR="004B15F6" w:rsidRDefault="004B15F6" w:rsidP="001638F2">
            <w:pPr>
              <w:jc w:val="center"/>
              <w:rPr>
                <w:rFonts w:ascii="Times New Roman" w:eastAsia="Times New Roman" w:hAnsi="Times New Roman" w:cs="Times New Roman"/>
                <w:szCs w:val="24"/>
                <w:lang w:eastAsia="ru-RU"/>
              </w:rPr>
            </w:pPr>
          </w:p>
          <w:p w:rsidR="004B15F6" w:rsidRDefault="004B15F6" w:rsidP="001638F2">
            <w:pPr>
              <w:jc w:val="center"/>
              <w:rPr>
                <w:rFonts w:ascii="Times New Roman" w:eastAsia="Times New Roman" w:hAnsi="Times New Roman" w:cs="Times New Roman"/>
                <w:szCs w:val="24"/>
                <w:lang w:eastAsia="ru-RU"/>
              </w:rPr>
            </w:pPr>
          </w:p>
          <w:p w:rsidR="004B15F6" w:rsidRPr="00B339F5" w:rsidRDefault="004B15F6" w:rsidP="001638F2">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99 100</w:t>
            </w:r>
          </w:p>
        </w:tc>
        <w:tc>
          <w:tcPr>
            <w:tcW w:w="3120" w:type="dxa"/>
          </w:tcPr>
          <w:p w:rsidR="004B15F6" w:rsidRPr="00B339F5" w:rsidRDefault="00874ED4"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99 100</w:t>
            </w:r>
          </w:p>
        </w:tc>
        <w:tc>
          <w:tcPr>
            <w:tcW w:w="2835" w:type="dxa"/>
          </w:tcPr>
          <w:p w:rsidR="004B15F6" w:rsidRDefault="004B15F6" w:rsidP="00F83B96">
            <w:pPr>
              <w:jc w:val="center"/>
              <w:rPr>
                <w:rFonts w:ascii="Times New Roman" w:eastAsia="Times New Roman" w:hAnsi="Times New Roman" w:cs="Times New Roman"/>
                <w:color w:val="000000"/>
                <w:lang w:eastAsia="ru-RU"/>
              </w:rPr>
            </w:pPr>
          </w:p>
        </w:tc>
      </w:tr>
    </w:tbl>
    <w:p w:rsidR="00B25E2F" w:rsidRDefault="00B25E2F" w:rsidP="00B25E2F">
      <w:pPr>
        <w:spacing w:after="0" w:line="240" w:lineRule="auto"/>
        <w:ind w:firstLine="284"/>
        <w:rPr>
          <w:rFonts w:ascii="Times New Roman" w:hAnsi="Times New Roman" w:cs="Times New Roman"/>
          <w:sz w:val="24"/>
          <w:szCs w:val="24"/>
        </w:rPr>
      </w:pPr>
    </w:p>
    <w:p w:rsidR="00A922F2" w:rsidRPr="0066475A" w:rsidRDefault="00EB05BD" w:rsidP="00B1533A">
      <w:pPr>
        <w:pStyle w:val="aa"/>
        <w:numPr>
          <w:ilvl w:val="0"/>
          <w:numId w:val="9"/>
        </w:numPr>
        <w:spacing w:before="120" w:after="0" w:line="240" w:lineRule="auto"/>
        <w:jc w:val="both"/>
        <w:rPr>
          <w:rFonts w:ascii="Times New Roman" w:eastAsia="Times New Roman" w:hAnsi="Times New Roman" w:cs="Times New Roman"/>
          <w:sz w:val="24"/>
          <w:lang w:val="kk-KZ" w:eastAsia="ru-RU"/>
        </w:rPr>
      </w:pPr>
      <w:r w:rsidRPr="0066475A">
        <w:rPr>
          <w:rFonts w:ascii="Times New Roman" w:eastAsia="Times New Roman" w:hAnsi="Times New Roman" w:cs="Times New Roman"/>
          <w:sz w:val="24"/>
          <w:lang w:eastAsia="ru-RU"/>
        </w:rPr>
        <w:t>По результатам сопоставления ценовых предложений принято</w:t>
      </w:r>
      <w:r w:rsidR="00A922F2" w:rsidRPr="0066475A">
        <w:rPr>
          <w:rFonts w:ascii="Times New Roman" w:eastAsia="Times New Roman" w:hAnsi="Times New Roman" w:cs="Times New Roman"/>
          <w:sz w:val="24"/>
          <w:lang w:eastAsia="ru-RU"/>
        </w:rPr>
        <w:t xml:space="preserve">, </w:t>
      </w:r>
      <w:r w:rsidR="00871D82" w:rsidRPr="0066475A">
        <w:rPr>
          <w:rFonts w:ascii="Times New Roman" w:eastAsia="Times New Roman" w:hAnsi="Times New Roman" w:cs="Times New Roman"/>
          <w:b/>
          <w:sz w:val="24"/>
          <w:lang w:eastAsia="ru-RU"/>
        </w:rPr>
        <w:t>РЕШЕ</w:t>
      </w:r>
      <w:r w:rsidRPr="0066475A">
        <w:rPr>
          <w:rFonts w:ascii="Times New Roman" w:eastAsia="Times New Roman" w:hAnsi="Times New Roman" w:cs="Times New Roman"/>
          <w:b/>
          <w:sz w:val="24"/>
          <w:lang w:eastAsia="ru-RU"/>
        </w:rPr>
        <w:t>НИЕ</w:t>
      </w:r>
      <w:r w:rsidR="00A922F2" w:rsidRPr="0066475A">
        <w:rPr>
          <w:rFonts w:ascii="Times New Roman" w:eastAsia="Times New Roman" w:hAnsi="Times New Roman" w:cs="Times New Roman"/>
          <w:sz w:val="24"/>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32" w:type="dxa"/>
        <w:tblInd w:w="108" w:type="dxa"/>
        <w:tblLayout w:type="fixed"/>
        <w:tblLook w:val="04A0" w:firstRow="1" w:lastRow="0" w:firstColumn="1" w:lastColumn="0" w:noHBand="0" w:noVBand="1"/>
      </w:tblPr>
      <w:tblGrid>
        <w:gridCol w:w="567"/>
        <w:gridCol w:w="2552"/>
        <w:gridCol w:w="4111"/>
        <w:gridCol w:w="1275"/>
        <w:gridCol w:w="851"/>
        <w:gridCol w:w="1276"/>
      </w:tblGrid>
      <w:tr w:rsidR="00A922F2" w:rsidRPr="001874CC" w:rsidTr="006B72AE">
        <w:trPr>
          <w:trHeight w:val="592"/>
        </w:trPr>
        <w:tc>
          <w:tcPr>
            <w:tcW w:w="567"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п/п</w:t>
            </w:r>
          </w:p>
        </w:tc>
        <w:tc>
          <w:tcPr>
            <w:tcW w:w="2552"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товара</w:t>
            </w:r>
          </w:p>
        </w:tc>
        <w:tc>
          <w:tcPr>
            <w:tcW w:w="4111"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Наименование победителя</w:t>
            </w:r>
            <w:r w:rsidR="0045329D" w:rsidRPr="001874CC">
              <w:rPr>
                <w:rFonts w:ascii="Times New Roman" w:eastAsia="Times New Roman" w:hAnsi="Times New Roman" w:cs="Times New Roman"/>
                <w:b/>
                <w:lang w:eastAsia="ru-RU"/>
              </w:rPr>
              <w:t xml:space="preserve"> и местонахождения</w:t>
            </w:r>
          </w:p>
        </w:tc>
        <w:tc>
          <w:tcPr>
            <w:tcW w:w="1275"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 xml:space="preserve">Цена (тенге) </w:t>
            </w:r>
          </w:p>
        </w:tc>
        <w:tc>
          <w:tcPr>
            <w:tcW w:w="851" w:type="dxa"/>
          </w:tcPr>
          <w:p w:rsidR="00A922F2" w:rsidRPr="001874CC" w:rsidRDefault="00104C4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Кол</w:t>
            </w:r>
          </w:p>
        </w:tc>
        <w:tc>
          <w:tcPr>
            <w:tcW w:w="1276" w:type="dxa"/>
          </w:tcPr>
          <w:p w:rsidR="00A922F2" w:rsidRPr="001874CC" w:rsidRDefault="00A922F2" w:rsidP="00A34B32">
            <w:pPr>
              <w:jc w:val="center"/>
              <w:rPr>
                <w:rFonts w:ascii="Times New Roman" w:eastAsia="Times New Roman" w:hAnsi="Times New Roman" w:cs="Times New Roman"/>
                <w:b/>
                <w:lang w:eastAsia="ru-RU"/>
              </w:rPr>
            </w:pPr>
            <w:r w:rsidRPr="001874CC">
              <w:rPr>
                <w:rFonts w:ascii="Times New Roman" w:eastAsia="Times New Roman" w:hAnsi="Times New Roman" w:cs="Times New Roman"/>
                <w:b/>
                <w:lang w:eastAsia="ru-RU"/>
              </w:rPr>
              <w:t>Сумма (тенге)</w:t>
            </w:r>
          </w:p>
        </w:tc>
      </w:tr>
      <w:tr w:rsidR="005135AC" w:rsidRPr="001874CC" w:rsidTr="006B72AE">
        <w:tc>
          <w:tcPr>
            <w:tcW w:w="567" w:type="dxa"/>
            <w:vAlign w:val="center"/>
          </w:tcPr>
          <w:p w:rsidR="005135AC" w:rsidRPr="00F10AA0" w:rsidRDefault="005135AC" w:rsidP="00282E85">
            <w:pPr>
              <w:jc w:val="center"/>
              <w:rPr>
                <w:rFonts w:ascii="Times New Roman" w:hAnsi="Times New Roman" w:cs="Times New Roman"/>
                <w:color w:val="000000"/>
              </w:rPr>
            </w:pPr>
            <w:r>
              <w:rPr>
                <w:rFonts w:ascii="Times New Roman" w:hAnsi="Times New Roman" w:cs="Times New Roman"/>
                <w:color w:val="000000"/>
              </w:rPr>
              <w:t>1</w:t>
            </w:r>
          </w:p>
        </w:tc>
        <w:tc>
          <w:tcPr>
            <w:tcW w:w="2552" w:type="dxa"/>
          </w:tcPr>
          <w:p w:rsidR="005135AC" w:rsidRDefault="007A4184" w:rsidP="00F06BEC">
            <w:pPr>
              <w:rPr>
                <w:rFonts w:ascii="Times New Roman" w:eastAsia="Times New Roman" w:hAnsi="Times New Roman" w:cs="Times New Roman"/>
                <w:lang w:eastAsia="ru-RU"/>
              </w:rPr>
            </w:pPr>
            <w:r w:rsidRPr="007A4184">
              <w:rPr>
                <w:rFonts w:ascii="Times New Roman" w:eastAsia="Times New Roman" w:hAnsi="Times New Roman" w:cs="Times New Roman"/>
                <w:lang w:eastAsia="ru-RU"/>
              </w:rPr>
              <w:t>Норадреналин тартрат Агетан (Норэлинефрин)</w:t>
            </w:r>
          </w:p>
        </w:tc>
        <w:tc>
          <w:tcPr>
            <w:tcW w:w="4111" w:type="dxa"/>
          </w:tcPr>
          <w:p w:rsidR="00F83B96" w:rsidRDefault="00F83B96" w:rsidP="00F83B96">
            <w:pPr>
              <w:jc w:val="center"/>
              <w:rPr>
                <w:rFonts w:ascii="Times New Roman" w:hAnsi="Times New Roman" w:cs="Times New Roman"/>
                <w:szCs w:val="24"/>
              </w:rPr>
            </w:pPr>
            <w:r>
              <w:rPr>
                <w:rFonts w:ascii="Times New Roman" w:hAnsi="Times New Roman" w:cs="Times New Roman"/>
                <w:szCs w:val="24"/>
              </w:rPr>
              <w:t xml:space="preserve">ТОО «Асфарм», </w:t>
            </w:r>
          </w:p>
          <w:p w:rsidR="00ED0C08" w:rsidRDefault="00F83B96" w:rsidP="00F83B96">
            <w:pPr>
              <w:jc w:val="center"/>
              <w:rPr>
                <w:rFonts w:ascii="Times New Roman" w:hAnsi="Times New Roman" w:cs="Times New Roman"/>
                <w:lang w:val="kk-KZ"/>
              </w:rPr>
            </w:pPr>
            <w:r>
              <w:rPr>
                <w:rFonts w:ascii="Times New Roman" w:hAnsi="Times New Roman" w:cs="Times New Roman"/>
                <w:szCs w:val="24"/>
              </w:rPr>
              <w:t>г.Усть-Каменогорск, ул.Карбышева 40</w:t>
            </w:r>
          </w:p>
        </w:tc>
        <w:tc>
          <w:tcPr>
            <w:tcW w:w="1275" w:type="dxa"/>
          </w:tcPr>
          <w:p w:rsidR="005135AC" w:rsidRDefault="006B72AE"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99 100</w:t>
            </w:r>
          </w:p>
        </w:tc>
        <w:tc>
          <w:tcPr>
            <w:tcW w:w="851" w:type="dxa"/>
            <w:vAlign w:val="center"/>
          </w:tcPr>
          <w:p w:rsidR="005135AC" w:rsidRDefault="006B72AE"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276" w:type="dxa"/>
          </w:tcPr>
          <w:p w:rsidR="005135AC" w:rsidRDefault="006B72AE"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991 000</w:t>
            </w:r>
          </w:p>
        </w:tc>
      </w:tr>
      <w:tr w:rsidR="00ED0C08" w:rsidRPr="001874CC" w:rsidTr="006B72AE">
        <w:tc>
          <w:tcPr>
            <w:tcW w:w="567" w:type="dxa"/>
            <w:vAlign w:val="center"/>
          </w:tcPr>
          <w:p w:rsidR="00ED0C08" w:rsidRPr="00F10AA0" w:rsidRDefault="00ED0C08" w:rsidP="00282E85">
            <w:pPr>
              <w:jc w:val="center"/>
              <w:rPr>
                <w:rFonts w:ascii="Times New Roman" w:hAnsi="Times New Roman" w:cs="Times New Roman"/>
                <w:color w:val="000000"/>
              </w:rPr>
            </w:pPr>
            <w:r>
              <w:rPr>
                <w:rFonts w:ascii="Times New Roman" w:hAnsi="Times New Roman" w:cs="Times New Roman"/>
                <w:color w:val="000000"/>
              </w:rPr>
              <w:t>2</w:t>
            </w:r>
          </w:p>
        </w:tc>
        <w:tc>
          <w:tcPr>
            <w:tcW w:w="2552" w:type="dxa"/>
          </w:tcPr>
          <w:p w:rsidR="00ED0C08" w:rsidRDefault="00ED0C08" w:rsidP="00F06BEC">
            <w:pPr>
              <w:rPr>
                <w:rFonts w:ascii="Times New Roman" w:eastAsia="Times New Roman" w:hAnsi="Times New Roman" w:cs="Times New Roman"/>
                <w:lang w:eastAsia="ru-RU"/>
              </w:rPr>
            </w:pPr>
            <w:r>
              <w:rPr>
                <w:rFonts w:ascii="Times New Roman" w:eastAsia="Times New Roman" w:hAnsi="Times New Roman" w:cs="Times New Roman"/>
                <w:lang w:eastAsia="ru-RU"/>
              </w:rPr>
              <w:t>Тофизопам</w:t>
            </w:r>
          </w:p>
        </w:tc>
        <w:tc>
          <w:tcPr>
            <w:tcW w:w="7513" w:type="dxa"/>
            <w:gridSpan w:val="4"/>
          </w:tcPr>
          <w:p w:rsidR="00ED0C08" w:rsidRDefault="00ED0C08" w:rsidP="0003136D">
            <w:pPr>
              <w:jc w:val="center"/>
              <w:rPr>
                <w:rFonts w:ascii="Times New Roman" w:eastAsia="Times New Roman" w:hAnsi="Times New Roman" w:cs="Times New Roman"/>
                <w:szCs w:val="24"/>
                <w:lang w:eastAsia="ru-RU"/>
              </w:rPr>
            </w:pPr>
            <w:r>
              <w:rPr>
                <w:rFonts w:ascii="Times New Roman" w:hAnsi="Times New Roman" w:cs="Times New Roman"/>
                <w:lang w:val="kk-KZ"/>
              </w:rPr>
              <w:t>На основании пункта 101 Правил, закуп не состоялся</w:t>
            </w:r>
          </w:p>
        </w:tc>
      </w:tr>
      <w:tr w:rsidR="006B72AE" w:rsidRPr="001874CC" w:rsidTr="006B72AE">
        <w:tc>
          <w:tcPr>
            <w:tcW w:w="567" w:type="dxa"/>
            <w:vAlign w:val="center"/>
          </w:tcPr>
          <w:p w:rsidR="006B72AE" w:rsidRPr="00F10AA0" w:rsidRDefault="006B72AE" w:rsidP="00282E85">
            <w:pPr>
              <w:jc w:val="center"/>
              <w:rPr>
                <w:rFonts w:ascii="Times New Roman" w:hAnsi="Times New Roman" w:cs="Times New Roman"/>
                <w:color w:val="000000"/>
              </w:rPr>
            </w:pPr>
            <w:r w:rsidRPr="00F10AA0">
              <w:rPr>
                <w:rFonts w:ascii="Times New Roman" w:hAnsi="Times New Roman" w:cs="Times New Roman"/>
                <w:color w:val="000000"/>
              </w:rPr>
              <w:t>3</w:t>
            </w:r>
          </w:p>
        </w:tc>
        <w:tc>
          <w:tcPr>
            <w:tcW w:w="2552" w:type="dxa"/>
          </w:tcPr>
          <w:p w:rsidR="006B72AE" w:rsidRPr="00324F07" w:rsidRDefault="006B72AE" w:rsidP="00F06BEC">
            <w:pPr>
              <w:rPr>
                <w:rFonts w:ascii="Times New Roman" w:eastAsia="Times New Roman" w:hAnsi="Times New Roman" w:cs="Times New Roman"/>
                <w:lang w:eastAsia="ru-RU"/>
              </w:rPr>
            </w:pPr>
            <w:r>
              <w:rPr>
                <w:rFonts w:ascii="Times New Roman" w:eastAsia="Times New Roman" w:hAnsi="Times New Roman" w:cs="Times New Roman"/>
                <w:lang w:eastAsia="ru-RU"/>
              </w:rPr>
              <w:t>Набор для продолжительной замещающей почечной терапии (Устройство гемодиафильтрации)</w:t>
            </w:r>
          </w:p>
        </w:tc>
        <w:tc>
          <w:tcPr>
            <w:tcW w:w="4111" w:type="dxa"/>
          </w:tcPr>
          <w:p w:rsidR="00F83B96" w:rsidRDefault="00F83B96" w:rsidP="00F83B96">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Mitek Almaty</w:t>
            </w:r>
            <w:r>
              <w:rPr>
                <w:rFonts w:ascii="Times New Roman" w:hAnsi="Times New Roman" w:cs="Times New Roman"/>
                <w:szCs w:val="24"/>
              </w:rPr>
              <w:t>»,</w:t>
            </w:r>
          </w:p>
          <w:p w:rsidR="006B72AE" w:rsidRPr="00B339F5" w:rsidRDefault="00F83B96" w:rsidP="00F83B96">
            <w:pPr>
              <w:jc w:val="center"/>
              <w:rPr>
                <w:rFonts w:ascii="Times New Roman" w:eastAsia="Times New Roman" w:hAnsi="Times New Roman" w:cs="Times New Roman"/>
                <w:szCs w:val="24"/>
                <w:lang w:eastAsia="ru-RU"/>
              </w:rPr>
            </w:pPr>
            <w:r>
              <w:rPr>
                <w:rFonts w:ascii="Times New Roman" w:hAnsi="Times New Roman" w:cs="Times New Roman"/>
                <w:szCs w:val="24"/>
              </w:rPr>
              <w:t>г.Алматы, пр. Сейфулина 404/67, оф.301</w:t>
            </w:r>
          </w:p>
        </w:tc>
        <w:tc>
          <w:tcPr>
            <w:tcW w:w="1275" w:type="dxa"/>
          </w:tcPr>
          <w:p w:rsidR="006B72AE" w:rsidRPr="00B339F5" w:rsidRDefault="006B72AE"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26 000</w:t>
            </w:r>
          </w:p>
        </w:tc>
        <w:tc>
          <w:tcPr>
            <w:tcW w:w="851" w:type="dxa"/>
          </w:tcPr>
          <w:p w:rsidR="006B72AE" w:rsidRPr="00B339F5" w:rsidRDefault="006B72AE"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200</w:t>
            </w:r>
          </w:p>
        </w:tc>
        <w:tc>
          <w:tcPr>
            <w:tcW w:w="1276" w:type="dxa"/>
          </w:tcPr>
          <w:p w:rsidR="006B72AE" w:rsidRPr="00B339F5" w:rsidRDefault="006B72AE"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5 200 000</w:t>
            </w:r>
          </w:p>
        </w:tc>
      </w:tr>
      <w:tr w:rsidR="007A4184" w:rsidRPr="001874CC" w:rsidTr="00DB10BB">
        <w:tc>
          <w:tcPr>
            <w:tcW w:w="10632" w:type="dxa"/>
            <w:gridSpan w:val="6"/>
            <w:vAlign w:val="center"/>
          </w:tcPr>
          <w:p w:rsidR="007A4184" w:rsidRPr="007A4184" w:rsidRDefault="007A4184" w:rsidP="0003136D">
            <w:pPr>
              <w:jc w:val="center"/>
              <w:rPr>
                <w:rFonts w:ascii="Times New Roman" w:eastAsia="Times New Roman" w:hAnsi="Times New Roman" w:cs="Times New Roman"/>
                <w:b/>
                <w:szCs w:val="24"/>
                <w:lang w:eastAsia="ru-RU"/>
              </w:rPr>
            </w:pPr>
            <w:r w:rsidRPr="007A4184">
              <w:rPr>
                <w:rFonts w:ascii="Times New Roman" w:eastAsia="Times New Roman" w:hAnsi="Times New Roman" w:cs="Times New Roman"/>
                <w:b/>
                <w:szCs w:val="24"/>
                <w:lang w:eastAsia="ru-RU"/>
              </w:rPr>
              <w:t>Сумма договоров</w:t>
            </w:r>
          </w:p>
        </w:tc>
      </w:tr>
      <w:tr w:rsidR="007A4184" w:rsidRPr="001874CC" w:rsidTr="0002257D">
        <w:tc>
          <w:tcPr>
            <w:tcW w:w="567" w:type="dxa"/>
            <w:vAlign w:val="center"/>
          </w:tcPr>
          <w:p w:rsidR="007A4184" w:rsidRPr="00F10AA0" w:rsidRDefault="007A4184" w:rsidP="00282E85">
            <w:pPr>
              <w:jc w:val="center"/>
              <w:rPr>
                <w:rFonts w:ascii="Times New Roman" w:hAnsi="Times New Roman" w:cs="Times New Roman"/>
                <w:color w:val="000000"/>
              </w:rPr>
            </w:pPr>
            <w:r>
              <w:rPr>
                <w:rFonts w:ascii="Times New Roman" w:hAnsi="Times New Roman" w:cs="Times New Roman"/>
                <w:color w:val="000000"/>
              </w:rPr>
              <w:t>1</w:t>
            </w:r>
          </w:p>
        </w:tc>
        <w:tc>
          <w:tcPr>
            <w:tcW w:w="2552" w:type="dxa"/>
          </w:tcPr>
          <w:p w:rsidR="007A4184" w:rsidRDefault="007A4184" w:rsidP="00F06BEC">
            <w:pPr>
              <w:rPr>
                <w:rFonts w:ascii="Times New Roman" w:eastAsia="Times New Roman" w:hAnsi="Times New Roman" w:cs="Times New Roman"/>
                <w:lang w:eastAsia="ru-RU"/>
              </w:rPr>
            </w:pPr>
            <w:r w:rsidRPr="00CA2474">
              <w:rPr>
                <w:rFonts w:ascii="Times New Roman" w:hAnsi="Times New Roman" w:cs="Times New Roman"/>
                <w:sz w:val="24"/>
                <w:szCs w:val="24"/>
              </w:rPr>
              <w:t>ТОО «</w:t>
            </w:r>
            <w:r w:rsidRPr="00CA2474">
              <w:rPr>
                <w:rFonts w:ascii="Times New Roman" w:hAnsi="Times New Roman" w:cs="Times New Roman"/>
                <w:sz w:val="24"/>
                <w:szCs w:val="24"/>
                <w:lang w:val="en-US"/>
              </w:rPr>
              <w:t>Mitek</w:t>
            </w:r>
            <w:r w:rsidRPr="00CA2474">
              <w:rPr>
                <w:rFonts w:ascii="Times New Roman" w:hAnsi="Times New Roman" w:cs="Times New Roman"/>
                <w:sz w:val="24"/>
                <w:szCs w:val="24"/>
              </w:rPr>
              <w:t xml:space="preserve"> </w:t>
            </w:r>
            <w:r w:rsidRPr="00CA2474">
              <w:rPr>
                <w:rFonts w:ascii="Times New Roman" w:hAnsi="Times New Roman" w:cs="Times New Roman"/>
                <w:sz w:val="24"/>
                <w:szCs w:val="24"/>
                <w:lang w:val="en-US"/>
              </w:rPr>
              <w:t>Almaty</w:t>
            </w:r>
            <w:r w:rsidRPr="00CA2474">
              <w:rPr>
                <w:rFonts w:ascii="Times New Roman" w:hAnsi="Times New Roman" w:cs="Times New Roman"/>
                <w:sz w:val="24"/>
                <w:szCs w:val="24"/>
              </w:rPr>
              <w:t>»</w:t>
            </w:r>
          </w:p>
        </w:tc>
        <w:tc>
          <w:tcPr>
            <w:tcW w:w="7513" w:type="dxa"/>
            <w:gridSpan w:val="4"/>
          </w:tcPr>
          <w:p w:rsidR="007A4184" w:rsidRDefault="007A4184" w:rsidP="0003136D">
            <w:pPr>
              <w:jc w:val="center"/>
              <w:rPr>
                <w:rFonts w:ascii="Times New Roman" w:eastAsia="Times New Roman" w:hAnsi="Times New Roman" w:cs="Times New Roman"/>
                <w:szCs w:val="24"/>
                <w:lang w:eastAsia="ru-RU"/>
              </w:rPr>
            </w:pPr>
            <w:r w:rsidRPr="007A4184">
              <w:rPr>
                <w:rFonts w:ascii="Times New Roman" w:hAnsi="Times New Roman" w:cs="Times New Roman"/>
                <w:szCs w:val="24"/>
              </w:rPr>
              <w:t>991 000 (Девятьсот девяносто одна тысяча) тенге</w:t>
            </w:r>
          </w:p>
        </w:tc>
      </w:tr>
      <w:tr w:rsidR="007A4184" w:rsidRPr="001874CC" w:rsidTr="0011718F">
        <w:tc>
          <w:tcPr>
            <w:tcW w:w="567" w:type="dxa"/>
            <w:vAlign w:val="center"/>
          </w:tcPr>
          <w:p w:rsidR="007A4184" w:rsidRPr="00F10AA0" w:rsidRDefault="007A4184" w:rsidP="00282E85">
            <w:pPr>
              <w:jc w:val="center"/>
              <w:rPr>
                <w:rFonts w:ascii="Times New Roman" w:hAnsi="Times New Roman" w:cs="Times New Roman"/>
                <w:color w:val="000000"/>
              </w:rPr>
            </w:pPr>
            <w:r>
              <w:rPr>
                <w:rFonts w:ascii="Times New Roman" w:hAnsi="Times New Roman" w:cs="Times New Roman"/>
                <w:color w:val="000000"/>
              </w:rPr>
              <w:t>2</w:t>
            </w:r>
          </w:p>
        </w:tc>
        <w:tc>
          <w:tcPr>
            <w:tcW w:w="2552" w:type="dxa"/>
          </w:tcPr>
          <w:p w:rsidR="007A4184" w:rsidRDefault="007A4184" w:rsidP="00F06BEC">
            <w:pPr>
              <w:rPr>
                <w:rFonts w:ascii="Times New Roman" w:eastAsia="Times New Roman" w:hAnsi="Times New Roman" w:cs="Times New Roman"/>
                <w:lang w:eastAsia="ru-RU"/>
              </w:rPr>
            </w:pPr>
            <w:r w:rsidRPr="00CA2474">
              <w:rPr>
                <w:rFonts w:ascii="Times New Roman" w:hAnsi="Times New Roman" w:cs="Times New Roman"/>
                <w:sz w:val="24"/>
                <w:szCs w:val="24"/>
              </w:rPr>
              <w:t>ТОО «Асфарм»</w:t>
            </w:r>
          </w:p>
        </w:tc>
        <w:tc>
          <w:tcPr>
            <w:tcW w:w="7513" w:type="dxa"/>
            <w:gridSpan w:val="4"/>
          </w:tcPr>
          <w:p w:rsidR="007A4184" w:rsidRDefault="007A4184" w:rsidP="0003136D">
            <w:pPr>
              <w:jc w:val="center"/>
              <w:rPr>
                <w:rFonts w:ascii="Times New Roman" w:eastAsia="Times New Roman" w:hAnsi="Times New Roman" w:cs="Times New Roman"/>
                <w:szCs w:val="24"/>
                <w:lang w:eastAsia="ru-RU"/>
              </w:rPr>
            </w:pPr>
            <w:r w:rsidRPr="007A4184">
              <w:rPr>
                <w:rFonts w:ascii="Times New Roman" w:eastAsia="Times New Roman" w:hAnsi="Times New Roman" w:cs="Times New Roman"/>
                <w:szCs w:val="24"/>
                <w:lang w:eastAsia="ru-RU"/>
              </w:rPr>
              <w:t>5 200 000 (Пять миллионов двести тысяч) тенге</w:t>
            </w:r>
          </w:p>
        </w:tc>
      </w:tr>
    </w:tbl>
    <w:p w:rsidR="00E42903" w:rsidRPr="00D9011E" w:rsidRDefault="00E42903" w:rsidP="00D9011E">
      <w:pPr>
        <w:pStyle w:val="aa"/>
        <w:numPr>
          <w:ilvl w:val="0"/>
          <w:numId w:val="5"/>
        </w:numPr>
        <w:spacing w:after="0" w:line="240" w:lineRule="auto"/>
        <w:rPr>
          <w:rFonts w:ascii="Times New Roman" w:hAnsi="Times New Roman" w:cs="Times New Roman"/>
          <w:sz w:val="24"/>
        </w:rPr>
      </w:pPr>
      <w:r w:rsidRPr="00D9011E">
        <w:rPr>
          <w:rFonts w:ascii="Times New Roman" w:hAnsi="Times New Roman" w:cs="Times New Roman"/>
          <w:sz w:val="24"/>
        </w:rPr>
        <w:t>Наименование потенциальных поставщиков присутствующих при процедуре вскрытия конвертов с ценовыми предложениями – отсутствует.</w:t>
      </w:r>
    </w:p>
    <w:p w:rsidR="00465968" w:rsidRPr="00CA2474" w:rsidRDefault="00DA7D88"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CA2474">
        <w:rPr>
          <w:rFonts w:ascii="Times New Roman" w:hAnsi="Times New Roman" w:cs="Times New Roman"/>
          <w:sz w:val="24"/>
          <w:szCs w:val="24"/>
        </w:rPr>
        <w:t>ТОО «</w:t>
      </w:r>
      <w:r w:rsidR="00CA2474" w:rsidRPr="00CA2474">
        <w:rPr>
          <w:rFonts w:ascii="Times New Roman" w:hAnsi="Times New Roman" w:cs="Times New Roman"/>
          <w:sz w:val="24"/>
          <w:szCs w:val="24"/>
          <w:lang w:val="en-US"/>
        </w:rPr>
        <w:t>Mitek</w:t>
      </w:r>
      <w:r w:rsidR="00CA2474" w:rsidRPr="00CA2474">
        <w:rPr>
          <w:rFonts w:ascii="Times New Roman" w:hAnsi="Times New Roman" w:cs="Times New Roman"/>
          <w:sz w:val="24"/>
          <w:szCs w:val="24"/>
        </w:rPr>
        <w:t xml:space="preserve"> </w:t>
      </w:r>
      <w:r w:rsidR="00CA2474" w:rsidRPr="00CA2474">
        <w:rPr>
          <w:rFonts w:ascii="Times New Roman" w:hAnsi="Times New Roman" w:cs="Times New Roman"/>
          <w:sz w:val="24"/>
          <w:szCs w:val="24"/>
          <w:lang w:val="en-US"/>
        </w:rPr>
        <w:t>Almaty</w:t>
      </w:r>
      <w:r w:rsidRPr="00CA2474">
        <w:rPr>
          <w:rFonts w:ascii="Times New Roman" w:hAnsi="Times New Roman" w:cs="Times New Roman"/>
          <w:sz w:val="24"/>
          <w:szCs w:val="24"/>
        </w:rPr>
        <w:t>»</w:t>
      </w:r>
      <w:r w:rsidR="00CA2474" w:rsidRPr="00CA2474">
        <w:rPr>
          <w:rFonts w:ascii="Times New Roman" w:hAnsi="Times New Roman" w:cs="Times New Roman"/>
          <w:sz w:val="24"/>
          <w:szCs w:val="24"/>
        </w:rPr>
        <w:t xml:space="preserve"> и ТОО «Асфарм</w:t>
      </w:r>
      <w:r w:rsidR="000027B7" w:rsidRPr="00CA2474">
        <w:rPr>
          <w:rFonts w:ascii="Times New Roman" w:hAnsi="Times New Roman" w:cs="Times New Roman"/>
          <w:sz w:val="24"/>
          <w:szCs w:val="24"/>
        </w:rPr>
        <w:t xml:space="preserve">» </w:t>
      </w:r>
      <w:r w:rsidR="00E42903">
        <w:rPr>
          <w:rFonts w:ascii="Times New Roman" w:eastAsia="Times New Roman" w:hAnsi="Times New Roman" w:cs="Times New Roman"/>
          <w:sz w:val="24"/>
          <w:szCs w:val="24"/>
          <w:lang w:eastAsia="ru-RU"/>
        </w:rPr>
        <w:t>пред</w:t>
      </w:r>
      <w:r w:rsidR="00465968" w:rsidRPr="00CA2474">
        <w:rPr>
          <w:rFonts w:ascii="Times New Roman" w:eastAsia="Times New Roman" w:hAnsi="Times New Roman" w:cs="Times New Roman"/>
          <w:sz w:val="24"/>
          <w:szCs w:val="24"/>
          <w:lang w:eastAsia="ru-RU"/>
        </w:rPr>
        <w:t>ставить документы согласно</w:t>
      </w:r>
      <w:r w:rsidR="0073343C" w:rsidRPr="00CA2474">
        <w:rPr>
          <w:rFonts w:ascii="Times New Roman" w:eastAsia="Times New Roman" w:hAnsi="Times New Roman" w:cs="Times New Roman"/>
          <w:sz w:val="24"/>
          <w:szCs w:val="24"/>
          <w:lang w:eastAsia="ru-RU"/>
        </w:rPr>
        <w:t xml:space="preserve"> п.1</w:t>
      </w:r>
      <w:r w:rsidR="000027B7" w:rsidRPr="00CA2474">
        <w:rPr>
          <w:rFonts w:ascii="Times New Roman" w:eastAsia="Times New Roman" w:hAnsi="Times New Roman" w:cs="Times New Roman"/>
          <w:sz w:val="24"/>
          <w:szCs w:val="24"/>
          <w:lang w:eastAsia="ru-RU"/>
        </w:rPr>
        <w:t xml:space="preserve">02 </w:t>
      </w:r>
      <w:r w:rsidR="00386096" w:rsidRPr="00CA2474">
        <w:rPr>
          <w:rFonts w:ascii="Times New Roman" w:eastAsia="Times New Roman" w:hAnsi="Times New Roman" w:cs="Times New Roman"/>
          <w:sz w:val="24"/>
          <w:szCs w:val="24"/>
          <w:lang w:eastAsia="ru-RU"/>
        </w:rPr>
        <w:t>Правил.</w:t>
      </w:r>
    </w:p>
    <w:p w:rsidR="00D243A7" w:rsidRPr="00E42903" w:rsidRDefault="0069124F" w:rsidP="00D243A7">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CA2474">
        <w:rPr>
          <w:rFonts w:ascii="Times New Roman" w:eastAsia="Times New Roman" w:hAnsi="Times New Roman" w:cs="Times New Roman"/>
          <w:sz w:val="24"/>
          <w:szCs w:val="24"/>
          <w:lang w:eastAsia="ru-RU"/>
        </w:rPr>
        <w:t>Заключить договор за</w:t>
      </w:r>
      <w:bookmarkStart w:id="0" w:name="_GoBack"/>
      <w:bookmarkEnd w:id="0"/>
      <w:r w:rsidRPr="00CA2474">
        <w:rPr>
          <w:rFonts w:ascii="Times New Roman" w:eastAsia="Times New Roman" w:hAnsi="Times New Roman" w:cs="Times New Roman"/>
          <w:sz w:val="24"/>
          <w:szCs w:val="24"/>
          <w:lang w:eastAsia="ru-RU"/>
        </w:rPr>
        <w:t>купа в установленный срок.</w:t>
      </w:r>
    </w:p>
    <w:p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t>Джувашев А.Б.</w:t>
      </w:r>
    </w:p>
    <w:sectPr w:rsidR="00A922F2" w:rsidRPr="0073343C" w:rsidSect="003E2843">
      <w:pgSz w:w="11906" w:h="16838"/>
      <w:pgMar w:top="1134" w:right="850" w:bottom="851" w:left="56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FB" w:rsidRDefault="00AE5DFB" w:rsidP="00A922F2">
      <w:pPr>
        <w:spacing w:after="0" w:line="240" w:lineRule="auto"/>
      </w:pPr>
      <w:r>
        <w:separator/>
      </w:r>
    </w:p>
  </w:endnote>
  <w:endnote w:type="continuationSeparator" w:id="0">
    <w:p w:rsidR="00AE5DFB" w:rsidRDefault="00AE5DFB"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FB" w:rsidRDefault="00AE5DFB" w:rsidP="00A922F2">
      <w:pPr>
        <w:spacing w:after="0" w:line="240" w:lineRule="auto"/>
      </w:pPr>
      <w:r>
        <w:separator/>
      </w:r>
    </w:p>
  </w:footnote>
  <w:footnote w:type="continuationSeparator" w:id="0">
    <w:p w:rsidR="00AE5DFB" w:rsidRDefault="00AE5DFB"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27B7"/>
    <w:rsid w:val="00007BB7"/>
    <w:rsid w:val="00011F96"/>
    <w:rsid w:val="00012463"/>
    <w:rsid w:val="00013B12"/>
    <w:rsid w:val="00014800"/>
    <w:rsid w:val="000159B6"/>
    <w:rsid w:val="0002144E"/>
    <w:rsid w:val="000243FD"/>
    <w:rsid w:val="000252BE"/>
    <w:rsid w:val="000262A7"/>
    <w:rsid w:val="000268C4"/>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79C"/>
    <w:rsid w:val="00063947"/>
    <w:rsid w:val="0006543F"/>
    <w:rsid w:val="00065827"/>
    <w:rsid w:val="00070168"/>
    <w:rsid w:val="00070CDE"/>
    <w:rsid w:val="00070EA5"/>
    <w:rsid w:val="0007433F"/>
    <w:rsid w:val="00074F30"/>
    <w:rsid w:val="00076B3C"/>
    <w:rsid w:val="000775E5"/>
    <w:rsid w:val="000820EF"/>
    <w:rsid w:val="000858D5"/>
    <w:rsid w:val="00090467"/>
    <w:rsid w:val="00090C26"/>
    <w:rsid w:val="00092A7D"/>
    <w:rsid w:val="000A269F"/>
    <w:rsid w:val="000A2B4D"/>
    <w:rsid w:val="000A43F0"/>
    <w:rsid w:val="000A721A"/>
    <w:rsid w:val="000A7BEC"/>
    <w:rsid w:val="000B43B3"/>
    <w:rsid w:val="000C35EA"/>
    <w:rsid w:val="000C6D49"/>
    <w:rsid w:val="000C7CFA"/>
    <w:rsid w:val="000D4CB2"/>
    <w:rsid w:val="000D5AA1"/>
    <w:rsid w:val="000E2122"/>
    <w:rsid w:val="000E7339"/>
    <w:rsid w:val="000F42A2"/>
    <w:rsid w:val="000F7091"/>
    <w:rsid w:val="00100777"/>
    <w:rsid w:val="00104284"/>
    <w:rsid w:val="00104C42"/>
    <w:rsid w:val="00106EB0"/>
    <w:rsid w:val="001111E8"/>
    <w:rsid w:val="0011623D"/>
    <w:rsid w:val="00117200"/>
    <w:rsid w:val="001254B4"/>
    <w:rsid w:val="001353D1"/>
    <w:rsid w:val="00135AC9"/>
    <w:rsid w:val="001374FC"/>
    <w:rsid w:val="001431FA"/>
    <w:rsid w:val="0014334A"/>
    <w:rsid w:val="001437AE"/>
    <w:rsid w:val="00146EEB"/>
    <w:rsid w:val="001509AF"/>
    <w:rsid w:val="0015280D"/>
    <w:rsid w:val="00156B2A"/>
    <w:rsid w:val="00157066"/>
    <w:rsid w:val="001613BD"/>
    <w:rsid w:val="001664F2"/>
    <w:rsid w:val="00166FF9"/>
    <w:rsid w:val="001673E4"/>
    <w:rsid w:val="0017211A"/>
    <w:rsid w:val="0017307C"/>
    <w:rsid w:val="00176544"/>
    <w:rsid w:val="0018010E"/>
    <w:rsid w:val="0018084E"/>
    <w:rsid w:val="00181E2E"/>
    <w:rsid w:val="00184E44"/>
    <w:rsid w:val="001874CC"/>
    <w:rsid w:val="00187FDC"/>
    <w:rsid w:val="00190845"/>
    <w:rsid w:val="00197921"/>
    <w:rsid w:val="00197FA1"/>
    <w:rsid w:val="001A312D"/>
    <w:rsid w:val="001C080F"/>
    <w:rsid w:val="001C09F6"/>
    <w:rsid w:val="001C26B7"/>
    <w:rsid w:val="001C7BB1"/>
    <w:rsid w:val="001D4A82"/>
    <w:rsid w:val="001D6633"/>
    <w:rsid w:val="001D740D"/>
    <w:rsid w:val="001E0F85"/>
    <w:rsid w:val="001E3DE1"/>
    <w:rsid w:val="001E55E4"/>
    <w:rsid w:val="001F41F0"/>
    <w:rsid w:val="001F4B20"/>
    <w:rsid w:val="001F663F"/>
    <w:rsid w:val="002017DE"/>
    <w:rsid w:val="00203151"/>
    <w:rsid w:val="00204CD6"/>
    <w:rsid w:val="0020570B"/>
    <w:rsid w:val="00212D10"/>
    <w:rsid w:val="00230D6A"/>
    <w:rsid w:val="00232167"/>
    <w:rsid w:val="00233B3C"/>
    <w:rsid w:val="00260054"/>
    <w:rsid w:val="00260F29"/>
    <w:rsid w:val="00263D67"/>
    <w:rsid w:val="00267616"/>
    <w:rsid w:val="002743EF"/>
    <w:rsid w:val="00274F81"/>
    <w:rsid w:val="00276357"/>
    <w:rsid w:val="00276A1B"/>
    <w:rsid w:val="00277836"/>
    <w:rsid w:val="00277906"/>
    <w:rsid w:val="00277968"/>
    <w:rsid w:val="0028102F"/>
    <w:rsid w:val="00282E85"/>
    <w:rsid w:val="00287CCC"/>
    <w:rsid w:val="00287D63"/>
    <w:rsid w:val="00290778"/>
    <w:rsid w:val="00291909"/>
    <w:rsid w:val="00296165"/>
    <w:rsid w:val="00297ED0"/>
    <w:rsid w:val="002A1A2A"/>
    <w:rsid w:val="002A1D84"/>
    <w:rsid w:val="002B0118"/>
    <w:rsid w:val="002B18D8"/>
    <w:rsid w:val="002B340E"/>
    <w:rsid w:val="002B506B"/>
    <w:rsid w:val="002B66F8"/>
    <w:rsid w:val="002B7A28"/>
    <w:rsid w:val="002C2CAF"/>
    <w:rsid w:val="002C3CEB"/>
    <w:rsid w:val="002C63E4"/>
    <w:rsid w:val="002C6E77"/>
    <w:rsid w:val="002D3CFF"/>
    <w:rsid w:val="002D5FAB"/>
    <w:rsid w:val="002E08D3"/>
    <w:rsid w:val="002E6E55"/>
    <w:rsid w:val="002E7015"/>
    <w:rsid w:val="002F14EC"/>
    <w:rsid w:val="002F31E9"/>
    <w:rsid w:val="00301834"/>
    <w:rsid w:val="00304BAC"/>
    <w:rsid w:val="003061F8"/>
    <w:rsid w:val="003133C8"/>
    <w:rsid w:val="00313578"/>
    <w:rsid w:val="00317F63"/>
    <w:rsid w:val="003247B9"/>
    <w:rsid w:val="003261F7"/>
    <w:rsid w:val="003317D1"/>
    <w:rsid w:val="00331E51"/>
    <w:rsid w:val="00333E25"/>
    <w:rsid w:val="0034027C"/>
    <w:rsid w:val="00340E08"/>
    <w:rsid w:val="0034219E"/>
    <w:rsid w:val="0034516F"/>
    <w:rsid w:val="0034612F"/>
    <w:rsid w:val="00351F6D"/>
    <w:rsid w:val="003524AD"/>
    <w:rsid w:val="00353D20"/>
    <w:rsid w:val="003545AF"/>
    <w:rsid w:val="0035648C"/>
    <w:rsid w:val="00361ED0"/>
    <w:rsid w:val="00362E22"/>
    <w:rsid w:val="0036384C"/>
    <w:rsid w:val="00366C26"/>
    <w:rsid w:val="003746F3"/>
    <w:rsid w:val="00375E4F"/>
    <w:rsid w:val="00376774"/>
    <w:rsid w:val="00376FA7"/>
    <w:rsid w:val="003774FC"/>
    <w:rsid w:val="00381731"/>
    <w:rsid w:val="00385E3B"/>
    <w:rsid w:val="00386096"/>
    <w:rsid w:val="003867E9"/>
    <w:rsid w:val="00386BE8"/>
    <w:rsid w:val="00387342"/>
    <w:rsid w:val="00387A1E"/>
    <w:rsid w:val="003926F9"/>
    <w:rsid w:val="003929FD"/>
    <w:rsid w:val="0039799F"/>
    <w:rsid w:val="003979A6"/>
    <w:rsid w:val="003A1D64"/>
    <w:rsid w:val="003A24BC"/>
    <w:rsid w:val="003A5079"/>
    <w:rsid w:val="003B13AE"/>
    <w:rsid w:val="003B5DD2"/>
    <w:rsid w:val="003B6E5A"/>
    <w:rsid w:val="003B7CCF"/>
    <w:rsid w:val="003C16F5"/>
    <w:rsid w:val="003C6AC1"/>
    <w:rsid w:val="003C6BFC"/>
    <w:rsid w:val="003D01BB"/>
    <w:rsid w:val="003D6E64"/>
    <w:rsid w:val="003D7A6E"/>
    <w:rsid w:val="003E1C10"/>
    <w:rsid w:val="003E2843"/>
    <w:rsid w:val="003E754D"/>
    <w:rsid w:val="003F393C"/>
    <w:rsid w:val="003F47B8"/>
    <w:rsid w:val="004041DB"/>
    <w:rsid w:val="00405F91"/>
    <w:rsid w:val="004071AC"/>
    <w:rsid w:val="00410ED3"/>
    <w:rsid w:val="004154A5"/>
    <w:rsid w:val="0041583A"/>
    <w:rsid w:val="00415F00"/>
    <w:rsid w:val="00417537"/>
    <w:rsid w:val="00424F4E"/>
    <w:rsid w:val="004253BA"/>
    <w:rsid w:val="004335AC"/>
    <w:rsid w:val="00434788"/>
    <w:rsid w:val="00440D5D"/>
    <w:rsid w:val="00442009"/>
    <w:rsid w:val="004425FF"/>
    <w:rsid w:val="00445290"/>
    <w:rsid w:val="00445C06"/>
    <w:rsid w:val="004475CB"/>
    <w:rsid w:val="00447BA7"/>
    <w:rsid w:val="0045329D"/>
    <w:rsid w:val="00461D85"/>
    <w:rsid w:val="00463CA2"/>
    <w:rsid w:val="0046533B"/>
    <w:rsid w:val="00465968"/>
    <w:rsid w:val="004673A7"/>
    <w:rsid w:val="00470826"/>
    <w:rsid w:val="0047267B"/>
    <w:rsid w:val="0047612F"/>
    <w:rsid w:val="004779BD"/>
    <w:rsid w:val="00491D01"/>
    <w:rsid w:val="00493646"/>
    <w:rsid w:val="004A3612"/>
    <w:rsid w:val="004B15F6"/>
    <w:rsid w:val="004B1728"/>
    <w:rsid w:val="004B2D42"/>
    <w:rsid w:val="004B61A0"/>
    <w:rsid w:val="004B6D09"/>
    <w:rsid w:val="004C15DD"/>
    <w:rsid w:val="004C33B5"/>
    <w:rsid w:val="004D26A8"/>
    <w:rsid w:val="004D7299"/>
    <w:rsid w:val="004E05EF"/>
    <w:rsid w:val="004E47E7"/>
    <w:rsid w:val="00505DAB"/>
    <w:rsid w:val="0050749E"/>
    <w:rsid w:val="0051150F"/>
    <w:rsid w:val="00511F46"/>
    <w:rsid w:val="0051315C"/>
    <w:rsid w:val="005135AC"/>
    <w:rsid w:val="0051452C"/>
    <w:rsid w:val="005201F8"/>
    <w:rsid w:val="0052065A"/>
    <w:rsid w:val="00521A8A"/>
    <w:rsid w:val="005257B3"/>
    <w:rsid w:val="005320D1"/>
    <w:rsid w:val="00535445"/>
    <w:rsid w:val="00536DE3"/>
    <w:rsid w:val="005420CA"/>
    <w:rsid w:val="0054684E"/>
    <w:rsid w:val="00546B39"/>
    <w:rsid w:val="005470C4"/>
    <w:rsid w:val="00547736"/>
    <w:rsid w:val="00551B72"/>
    <w:rsid w:val="0055770E"/>
    <w:rsid w:val="00557FBA"/>
    <w:rsid w:val="00562241"/>
    <w:rsid w:val="00564EB9"/>
    <w:rsid w:val="00565747"/>
    <w:rsid w:val="00567083"/>
    <w:rsid w:val="00570461"/>
    <w:rsid w:val="0057346D"/>
    <w:rsid w:val="0057659F"/>
    <w:rsid w:val="00576E6A"/>
    <w:rsid w:val="00580450"/>
    <w:rsid w:val="00583190"/>
    <w:rsid w:val="0058362C"/>
    <w:rsid w:val="005848FE"/>
    <w:rsid w:val="005870D2"/>
    <w:rsid w:val="0058712A"/>
    <w:rsid w:val="00590FED"/>
    <w:rsid w:val="00593CE3"/>
    <w:rsid w:val="00594E86"/>
    <w:rsid w:val="005A1828"/>
    <w:rsid w:val="005A1B90"/>
    <w:rsid w:val="005A34C0"/>
    <w:rsid w:val="005A57F2"/>
    <w:rsid w:val="005B0090"/>
    <w:rsid w:val="005B47A8"/>
    <w:rsid w:val="005C3A19"/>
    <w:rsid w:val="005C627B"/>
    <w:rsid w:val="005C7249"/>
    <w:rsid w:val="005D0647"/>
    <w:rsid w:val="005D3942"/>
    <w:rsid w:val="005D614B"/>
    <w:rsid w:val="005D7C8E"/>
    <w:rsid w:val="005E4993"/>
    <w:rsid w:val="005E4BC1"/>
    <w:rsid w:val="005E5B87"/>
    <w:rsid w:val="005F12FC"/>
    <w:rsid w:val="005F1B7C"/>
    <w:rsid w:val="005F3915"/>
    <w:rsid w:val="005F6349"/>
    <w:rsid w:val="0060012D"/>
    <w:rsid w:val="00600D1E"/>
    <w:rsid w:val="00601185"/>
    <w:rsid w:val="00606A19"/>
    <w:rsid w:val="00607340"/>
    <w:rsid w:val="006100CD"/>
    <w:rsid w:val="00611AFA"/>
    <w:rsid w:val="00612862"/>
    <w:rsid w:val="006217E4"/>
    <w:rsid w:val="006221DC"/>
    <w:rsid w:val="00623039"/>
    <w:rsid w:val="0062381E"/>
    <w:rsid w:val="0062469F"/>
    <w:rsid w:val="00626284"/>
    <w:rsid w:val="00627E20"/>
    <w:rsid w:val="00634172"/>
    <w:rsid w:val="006373CE"/>
    <w:rsid w:val="00642563"/>
    <w:rsid w:val="0064327C"/>
    <w:rsid w:val="00646C2B"/>
    <w:rsid w:val="00650F5E"/>
    <w:rsid w:val="00651088"/>
    <w:rsid w:val="006513D0"/>
    <w:rsid w:val="00652489"/>
    <w:rsid w:val="00655A06"/>
    <w:rsid w:val="00655FEA"/>
    <w:rsid w:val="006569C3"/>
    <w:rsid w:val="00656E29"/>
    <w:rsid w:val="00662FE3"/>
    <w:rsid w:val="0066475A"/>
    <w:rsid w:val="00670E34"/>
    <w:rsid w:val="00671207"/>
    <w:rsid w:val="00673255"/>
    <w:rsid w:val="006762FC"/>
    <w:rsid w:val="00677F4E"/>
    <w:rsid w:val="00680041"/>
    <w:rsid w:val="006853C0"/>
    <w:rsid w:val="006874FE"/>
    <w:rsid w:val="00690F2C"/>
    <w:rsid w:val="0069124F"/>
    <w:rsid w:val="00691A1D"/>
    <w:rsid w:val="00691C1F"/>
    <w:rsid w:val="0069515C"/>
    <w:rsid w:val="006A2E27"/>
    <w:rsid w:val="006A4A70"/>
    <w:rsid w:val="006A51DD"/>
    <w:rsid w:val="006B07C1"/>
    <w:rsid w:val="006B0C6E"/>
    <w:rsid w:val="006B0DC5"/>
    <w:rsid w:val="006B2960"/>
    <w:rsid w:val="006B5BE0"/>
    <w:rsid w:val="006B72AE"/>
    <w:rsid w:val="006C07BF"/>
    <w:rsid w:val="006C1675"/>
    <w:rsid w:val="006C1E02"/>
    <w:rsid w:val="006C2BDB"/>
    <w:rsid w:val="006C31DA"/>
    <w:rsid w:val="006C4DF3"/>
    <w:rsid w:val="006C5412"/>
    <w:rsid w:val="006C6E0F"/>
    <w:rsid w:val="006C743F"/>
    <w:rsid w:val="006D678D"/>
    <w:rsid w:val="006D7595"/>
    <w:rsid w:val="006D7B19"/>
    <w:rsid w:val="006E1B06"/>
    <w:rsid w:val="006E21B7"/>
    <w:rsid w:val="006E6CD7"/>
    <w:rsid w:val="006F0CBC"/>
    <w:rsid w:val="006F16F8"/>
    <w:rsid w:val="006F5092"/>
    <w:rsid w:val="006F59F6"/>
    <w:rsid w:val="00700487"/>
    <w:rsid w:val="007030A5"/>
    <w:rsid w:val="007064DB"/>
    <w:rsid w:val="00706512"/>
    <w:rsid w:val="00706A62"/>
    <w:rsid w:val="00706B59"/>
    <w:rsid w:val="00713409"/>
    <w:rsid w:val="007139FC"/>
    <w:rsid w:val="00713ECC"/>
    <w:rsid w:val="00721EE9"/>
    <w:rsid w:val="00725D71"/>
    <w:rsid w:val="007275FE"/>
    <w:rsid w:val="00727FAF"/>
    <w:rsid w:val="0073343C"/>
    <w:rsid w:val="00736847"/>
    <w:rsid w:val="00745060"/>
    <w:rsid w:val="007457FD"/>
    <w:rsid w:val="00747995"/>
    <w:rsid w:val="00753FF6"/>
    <w:rsid w:val="00754B2F"/>
    <w:rsid w:val="00754F00"/>
    <w:rsid w:val="00756236"/>
    <w:rsid w:val="007574EA"/>
    <w:rsid w:val="00764133"/>
    <w:rsid w:val="007653CA"/>
    <w:rsid w:val="007666AB"/>
    <w:rsid w:val="00767847"/>
    <w:rsid w:val="00776AA0"/>
    <w:rsid w:val="0078011F"/>
    <w:rsid w:val="00780AE1"/>
    <w:rsid w:val="007816BD"/>
    <w:rsid w:val="00781D38"/>
    <w:rsid w:val="00784FE1"/>
    <w:rsid w:val="00786E99"/>
    <w:rsid w:val="00792F74"/>
    <w:rsid w:val="007931FE"/>
    <w:rsid w:val="00797A65"/>
    <w:rsid w:val="007A4184"/>
    <w:rsid w:val="007A73E3"/>
    <w:rsid w:val="007B32C3"/>
    <w:rsid w:val="007B4CD5"/>
    <w:rsid w:val="007B68A9"/>
    <w:rsid w:val="007C365B"/>
    <w:rsid w:val="007C387D"/>
    <w:rsid w:val="007C48AA"/>
    <w:rsid w:val="007C5A19"/>
    <w:rsid w:val="007C7E06"/>
    <w:rsid w:val="007D04B1"/>
    <w:rsid w:val="007D3113"/>
    <w:rsid w:val="007D4551"/>
    <w:rsid w:val="007E3869"/>
    <w:rsid w:val="007E3EE2"/>
    <w:rsid w:val="007E4164"/>
    <w:rsid w:val="007F151D"/>
    <w:rsid w:val="007F3E08"/>
    <w:rsid w:val="00803703"/>
    <w:rsid w:val="008078CE"/>
    <w:rsid w:val="00817449"/>
    <w:rsid w:val="0082048F"/>
    <w:rsid w:val="00823048"/>
    <w:rsid w:val="00825DD9"/>
    <w:rsid w:val="008278C2"/>
    <w:rsid w:val="0083149F"/>
    <w:rsid w:val="00831733"/>
    <w:rsid w:val="00831D59"/>
    <w:rsid w:val="00832599"/>
    <w:rsid w:val="00832EFC"/>
    <w:rsid w:val="0084048C"/>
    <w:rsid w:val="00842E9C"/>
    <w:rsid w:val="0084464F"/>
    <w:rsid w:val="008534D0"/>
    <w:rsid w:val="00861455"/>
    <w:rsid w:val="008628D5"/>
    <w:rsid w:val="00863468"/>
    <w:rsid w:val="00863499"/>
    <w:rsid w:val="00864C3B"/>
    <w:rsid w:val="00864F1F"/>
    <w:rsid w:val="00871D82"/>
    <w:rsid w:val="00874E14"/>
    <w:rsid w:val="00874ED4"/>
    <w:rsid w:val="008750F3"/>
    <w:rsid w:val="0087600E"/>
    <w:rsid w:val="00876BDC"/>
    <w:rsid w:val="00884C07"/>
    <w:rsid w:val="00885EE4"/>
    <w:rsid w:val="00887F94"/>
    <w:rsid w:val="00890496"/>
    <w:rsid w:val="00890F6B"/>
    <w:rsid w:val="00895B6D"/>
    <w:rsid w:val="00895C80"/>
    <w:rsid w:val="008A068B"/>
    <w:rsid w:val="008A1DC9"/>
    <w:rsid w:val="008A4766"/>
    <w:rsid w:val="008A633D"/>
    <w:rsid w:val="008B182A"/>
    <w:rsid w:val="008B2D4B"/>
    <w:rsid w:val="008B4212"/>
    <w:rsid w:val="008B7E8C"/>
    <w:rsid w:val="008C13DE"/>
    <w:rsid w:val="008C200F"/>
    <w:rsid w:val="008C6924"/>
    <w:rsid w:val="008C6D69"/>
    <w:rsid w:val="008C76F5"/>
    <w:rsid w:val="008C7E1B"/>
    <w:rsid w:val="008D45DE"/>
    <w:rsid w:val="008E021C"/>
    <w:rsid w:val="008E096B"/>
    <w:rsid w:val="008E1C0E"/>
    <w:rsid w:val="008E226C"/>
    <w:rsid w:val="008E4643"/>
    <w:rsid w:val="008E6A06"/>
    <w:rsid w:val="008F210C"/>
    <w:rsid w:val="008F2B78"/>
    <w:rsid w:val="008F5347"/>
    <w:rsid w:val="00900004"/>
    <w:rsid w:val="009016AB"/>
    <w:rsid w:val="00910C3F"/>
    <w:rsid w:val="00915F42"/>
    <w:rsid w:val="00916845"/>
    <w:rsid w:val="00933D6A"/>
    <w:rsid w:val="00934A53"/>
    <w:rsid w:val="00934E08"/>
    <w:rsid w:val="00934E78"/>
    <w:rsid w:val="00936FC0"/>
    <w:rsid w:val="00943564"/>
    <w:rsid w:val="0094498C"/>
    <w:rsid w:val="0095156F"/>
    <w:rsid w:val="00953196"/>
    <w:rsid w:val="00955861"/>
    <w:rsid w:val="00955A7B"/>
    <w:rsid w:val="009574F9"/>
    <w:rsid w:val="00960552"/>
    <w:rsid w:val="009664D4"/>
    <w:rsid w:val="00966801"/>
    <w:rsid w:val="00967026"/>
    <w:rsid w:val="009747D7"/>
    <w:rsid w:val="00974A60"/>
    <w:rsid w:val="00981421"/>
    <w:rsid w:val="00984ED7"/>
    <w:rsid w:val="009855D4"/>
    <w:rsid w:val="00985B23"/>
    <w:rsid w:val="00990466"/>
    <w:rsid w:val="00993884"/>
    <w:rsid w:val="00995705"/>
    <w:rsid w:val="009A442E"/>
    <w:rsid w:val="009B22FD"/>
    <w:rsid w:val="009C27FC"/>
    <w:rsid w:val="009C35DF"/>
    <w:rsid w:val="009C6DA6"/>
    <w:rsid w:val="009D2186"/>
    <w:rsid w:val="009D4D1A"/>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061BC"/>
    <w:rsid w:val="00A12D95"/>
    <w:rsid w:val="00A16C4A"/>
    <w:rsid w:val="00A267A6"/>
    <w:rsid w:val="00A34B32"/>
    <w:rsid w:val="00A35935"/>
    <w:rsid w:val="00A363BE"/>
    <w:rsid w:val="00A44384"/>
    <w:rsid w:val="00A454AE"/>
    <w:rsid w:val="00A4659F"/>
    <w:rsid w:val="00A51053"/>
    <w:rsid w:val="00A618D2"/>
    <w:rsid w:val="00A62858"/>
    <w:rsid w:val="00A63F54"/>
    <w:rsid w:val="00A75A46"/>
    <w:rsid w:val="00A75F24"/>
    <w:rsid w:val="00A7778D"/>
    <w:rsid w:val="00A80140"/>
    <w:rsid w:val="00A84539"/>
    <w:rsid w:val="00A8732D"/>
    <w:rsid w:val="00A905B0"/>
    <w:rsid w:val="00A922F2"/>
    <w:rsid w:val="00A92CB5"/>
    <w:rsid w:val="00A93C3B"/>
    <w:rsid w:val="00A951E0"/>
    <w:rsid w:val="00A95F5C"/>
    <w:rsid w:val="00A96DAD"/>
    <w:rsid w:val="00AA312F"/>
    <w:rsid w:val="00AA33CE"/>
    <w:rsid w:val="00AB3CEB"/>
    <w:rsid w:val="00AB5DFD"/>
    <w:rsid w:val="00AD1FFA"/>
    <w:rsid w:val="00AD7046"/>
    <w:rsid w:val="00AE2CA1"/>
    <w:rsid w:val="00AE5DFB"/>
    <w:rsid w:val="00AF0075"/>
    <w:rsid w:val="00AF2337"/>
    <w:rsid w:val="00AF2855"/>
    <w:rsid w:val="00AF3CE7"/>
    <w:rsid w:val="00AF3F88"/>
    <w:rsid w:val="00AF6FD1"/>
    <w:rsid w:val="00B002B9"/>
    <w:rsid w:val="00B019CC"/>
    <w:rsid w:val="00B039C5"/>
    <w:rsid w:val="00B10BD6"/>
    <w:rsid w:val="00B124FD"/>
    <w:rsid w:val="00B1254B"/>
    <w:rsid w:val="00B1533A"/>
    <w:rsid w:val="00B15D9B"/>
    <w:rsid w:val="00B164ED"/>
    <w:rsid w:val="00B1719E"/>
    <w:rsid w:val="00B17246"/>
    <w:rsid w:val="00B21612"/>
    <w:rsid w:val="00B2385B"/>
    <w:rsid w:val="00B25CD3"/>
    <w:rsid w:val="00B25E2F"/>
    <w:rsid w:val="00B31097"/>
    <w:rsid w:val="00B34F4E"/>
    <w:rsid w:val="00B35B7B"/>
    <w:rsid w:val="00B36100"/>
    <w:rsid w:val="00B4211B"/>
    <w:rsid w:val="00B446A5"/>
    <w:rsid w:val="00B47014"/>
    <w:rsid w:val="00B55FF0"/>
    <w:rsid w:val="00B5774C"/>
    <w:rsid w:val="00B60A92"/>
    <w:rsid w:val="00B64040"/>
    <w:rsid w:val="00B74AC4"/>
    <w:rsid w:val="00B756A8"/>
    <w:rsid w:val="00B8005F"/>
    <w:rsid w:val="00B838CC"/>
    <w:rsid w:val="00B83D11"/>
    <w:rsid w:val="00B841B3"/>
    <w:rsid w:val="00B852ED"/>
    <w:rsid w:val="00B86954"/>
    <w:rsid w:val="00BA13B1"/>
    <w:rsid w:val="00BA24D1"/>
    <w:rsid w:val="00BA357D"/>
    <w:rsid w:val="00BA3DC0"/>
    <w:rsid w:val="00BC0E7F"/>
    <w:rsid w:val="00BC776F"/>
    <w:rsid w:val="00BD1E0B"/>
    <w:rsid w:val="00BD39CD"/>
    <w:rsid w:val="00BD3DA5"/>
    <w:rsid w:val="00BD4100"/>
    <w:rsid w:val="00BE135A"/>
    <w:rsid w:val="00BE3674"/>
    <w:rsid w:val="00BE6FFB"/>
    <w:rsid w:val="00BE7350"/>
    <w:rsid w:val="00BF3792"/>
    <w:rsid w:val="00BF6C7B"/>
    <w:rsid w:val="00C0057E"/>
    <w:rsid w:val="00C10FAC"/>
    <w:rsid w:val="00C1228A"/>
    <w:rsid w:val="00C13AFE"/>
    <w:rsid w:val="00C179FD"/>
    <w:rsid w:val="00C17D4D"/>
    <w:rsid w:val="00C2510B"/>
    <w:rsid w:val="00C26E45"/>
    <w:rsid w:val="00C27244"/>
    <w:rsid w:val="00C2749E"/>
    <w:rsid w:val="00C276BF"/>
    <w:rsid w:val="00C27C4D"/>
    <w:rsid w:val="00C32006"/>
    <w:rsid w:val="00C34F76"/>
    <w:rsid w:val="00C35AF6"/>
    <w:rsid w:val="00C409A7"/>
    <w:rsid w:val="00C41B40"/>
    <w:rsid w:val="00C4270F"/>
    <w:rsid w:val="00C565AA"/>
    <w:rsid w:val="00C631BD"/>
    <w:rsid w:val="00C637AD"/>
    <w:rsid w:val="00C63B58"/>
    <w:rsid w:val="00C643E8"/>
    <w:rsid w:val="00C67A9B"/>
    <w:rsid w:val="00C70D0D"/>
    <w:rsid w:val="00C715C0"/>
    <w:rsid w:val="00C750CA"/>
    <w:rsid w:val="00C807DC"/>
    <w:rsid w:val="00C813DE"/>
    <w:rsid w:val="00C81EA2"/>
    <w:rsid w:val="00C87B5D"/>
    <w:rsid w:val="00C9112B"/>
    <w:rsid w:val="00C91B48"/>
    <w:rsid w:val="00C92B28"/>
    <w:rsid w:val="00C9309A"/>
    <w:rsid w:val="00C94619"/>
    <w:rsid w:val="00C964E4"/>
    <w:rsid w:val="00CA15B1"/>
    <w:rsid w:val="00CA2474"/>
    <w:rsid w:val="00CA4F4A"/>
    <w:rsid w:val="00CA7ABC"/>
    <w:rsid w:val="00CB0429"/>
    <w:rsid w:val="00CB186D"/>
    <w:rsid w:val="00CB3508"/>
    <w:rsid w:val="00CB5E9A"/>
    <w:rsid w:val="00CC142F"/>
    <w:rsid w:val="00CC534D"/>
    <w:rsid w:val="00CD14D9"/>
    <w:rsid w:val="00CD6242"/>
    <w:rsid w:val="00CD65CB"/>
    <w:rsid w:val="00CE2C67"/>
    <w:rsid w:val="00CE2D50"/>
    <w:rsid w:val="00CE562A"/>
    <w:rsid w:val="00CF38BC"/>
    <w:rsid w:val="00CF450D"/>
    <w:rsid w:val="00D039D2"/>
    <w:rsid w:val="00D06583"/>
    <w:rsid w:val="00D06FBD"/>
    <w:rsid w:val="00D10F23"/>
    <w:rsid w:val="00D145A8"/>
    <w:rsid w:val="00D158A2"/>
    <w:rsid w:val="00D16C47"/>
    <w:rsid w:val="00D23B30"/>
    <w:rsid w:val="00D243A7"/>
    <w:rsid w:val="00D34D4F"/>
    <w:rsid w:val="00D35D29"/>
    <w:rsid w:val="00D3767C"/>
    <w:rsid w:val="00D4021E"/>
    <w:rsid w:val="00D4259B"/>
    <w:rsid w:val="00D43120"/>
    <w:rsid w:val="00D44B18"/>
    <w:rsid w:val="00D44EFC"/>
    <w:rsid w:val="00D54B69"/>
    <w:rsid w:val="00D55358"/>
    <w:rsid w:val="00D60336"/>
    <w:rsid w:val="00D61638"/>
    <w:rsid w:val="00D6163A"/>
    <w:rsid w:val="00D63C4F"/>
    <w:rsid w:val="00D66B1D"/>
    <w:rsid w:val="00D752F2"/>
    <w:rsid w:val="00D81906"/>
    <w:rsid w:val="00D9011E"/>
    <w:rsid w:val="00D90630"/>
    <w:rsid w:val="00D913A7"/>
    <w:rsid w:val="00D916BA"/>
    <w:rsid w:val="00D9220A"/>
    <w:rsid w:val="00D9597E"/>
    <w:rsid w:val="00DA0B6F"/>
    <w:rsid w:val="00DA61FE"/>
    <w:rsid w:val="00DA7D88"/>
    <w:rsid w:val="00DB0D06"/>
    <w:rsid w:val="00DB433B"/>
    <w:rsid w:val="00DC0AB1"/>
    <w:rsid w:val="00DC3980"/>
    <w:rsid w:val="00DC3E30"/>
    <w:rsid w:val="00DC4402"/>
    <w:rsid w:val="00DC6D15"/>
    <w:rsid w:val="00DD3EEE"/>
    <w:rsid w:val="00DE1E6D"/>
    <w:rsid w:val="00DE59E6"/>
    <w:rsid w:val="00DF2437"/>
    <w:rsid w:val="00E03743"/>
    <w:rsid w:val="00E046F6"/>
    <w:rsid w:val="00E056D6"/>
    <w:rsid w:val="00E05FCE"/>
    <w:rsid w:val="00E07343"/>
    <w:rsid w:val="00E10857"/>
    <w:rsid w:val="00E1238B"/>
    <w:rsid w:val="00E137D2"/>
    <w:rsid w:val="00E15044"/>
    <w:rsid w:val="00E173C9"/>
    <w:rsid w:val="00E22225"/>
    <w:rsid w:val="00E24065"/>
    <w:rsid w:val="00E27C1D"/>
    <w:rsid w:val="00E335AE"/>
    <w:rsid w:val="00E34A9B"/>
    <w:rsid w:val="00E357D7"/>
    <w:rsid w:val="00E42903"/>
    <w:rsid w:val="00E45299"/>
    <w:rsid w:val="00E456CC"/>
    <w:rsid w:val="00E45A20"/>
    <w:rsid w:val="00E462F2"/>
    <w:rsid w:val="00E474A3"/>
    <w:rsid w:val="00E538CC"/>
    <w:rsid w:val="00E53EB1"/>
    <w:rsid w:val="00E56A56"/>
    <w:rsid w:val="00E60BF2"/>
    <w:rsid w:val="00E6291E"/>
    <w:rsid w:val="00E63731"/>
    <w:rsid w:val="00E64629"/>
    <w:rsid w:val="00E6480B"/>
    <w:rsid w:val="00E64812"/>
    <w:rsid w:val="00E7101D"/>
    <w:rsid w:val="00E71BB4"/>
    <w:rsid w:val="00E7232B"/>
    <w:rsid w:val="00E7312B"/>
    <w:rsid w:val="00E74764"/>
    <w:rsid w:val="00E75190"/>
    <w:rsid w:val="00E8089D"/>
    <w:rsid w:val="00E83229"/>
    <w:rsid w:val="00E83405"/>
    <w:rsid w:val="00E87122"/>
    <w:rsid w:val="00E92C36"/>
    <w:rsid w:val="00E940C9"/>
    <w:rsid w:val="00E94C7F"/>
    <w:rsid w:val="00E95B31"/>
    <w:rsid w:val="00EA030E"/>
    <w:rsid w:val="00EA0B95"/>
    <w:rsid w:val="00EA0D7A"/>
    <w:rsid w:val="00EA0DEE"/>
    <w:rsid w:val="00EA6E23"/>
    <w:rsid w:val="00EB05BD"/>
    <w:rsid w:val="00EB462F"/>
    <w:rsid w:val="00EB5891"/>
    <w:rsid w:val="00EB654C"/>
    <w:rsid w:val="00EC170D"/>
    <w:rsid w:val="00EC354E"/>
    <w:rsid w:val="00EC3A22"/>
    <w:rsid w:val="00EC467D"/>
    <w:rsid w:val="00EC4A86"/>
    <w:rsid w:val="00ED0C08"/>
    <w:rsid w:val="00ED1402"/>
    <w:rsid w:val="00ED4153"/>
    <w:rsid w:val="00ED493F"/>
    <w:rsid w:val="00ED4E7F"/>
    <w:rsid w:val="00EE0F4A"/>
    <w:rsid w:val="00EE1630"/>
    <w:rsid w:val="00EE2DB4"/>
    <w:rsid w:val="00EE560C"/>
    <w:rsid w:val="00EE6E0C"/>
    <w:rsid w:val="00EF24ED"/>
    <w:rsid w:val="00EF3CB2"/>
    <w:rsid w:val="00EF3D0C"/>
    <w:rsid w:val="00EF6755"/>
    <w:rsid w:val="00EF6F88"/>
    <w:rsid w:val="00F01E50"/>
    <w:rsid w:val="00F02C51"/>
    <w:rsid w:val="00F03A92"/>
    <w:rsid w:val="00F1089F"/>
    <w:rsid w:val="00F10AA0"/>
    <w:rsid w:val="00F14962"/>
    <w:rsid w:val="00F16EF7"/>
    <w:rsid w:val="00F217ED"/>
    <w:rsid w:val="00F2378A"/>
    <w:rsid w:val="00F25387"/>
    <w:rsid w:val="00F26E20"/>
    <w:rsid w:val="00F27FAB"/>
    <w:rsid w:val="00F30022"/>
    <w:rsid w:val="00F3026A"/>
    <w:rsid w:val="00F33A28"/>
    <w:rsid w:val="00F3441A"/>
    <w:rsid w:val="00F36E8B"/>
    <w:rsid w:val="00F420C7"/>
    <w:rsid w:val="00F44C9B"/>
    <w:rsid w:val="00F50EB2"/>
    <w:rsid w:val="00F52768"/>
    <w:rsid w:val="00F52B30"/>
    <w:rsid w:val="00F54536"/>
    <w:rsid w:val="00F63115"/>
    <w:rsid w:val="00F67B45"/>
    <w:rsid w:val="00F73A8E"/>
    <w:rsid w:val="00F758A3"/>
    <w:rsid w:val="00F75D2C"/>
    <w:rsid w:val="00F80049"/>
    <w:rsid w:val="00F802F8"/>
    <w:rsid w:val="00F83B96"/>
    <w:rsid w:val="00F87AFF"/>
    <w:rsid w:val="00F91FA8"/>
    <w:rsid w:val="00F95841"/>
    <w:rsid w:val="00F97D3A"/>
    <w:rsid w:val="00FA22DF"/>
    <w:rsid w:val="00FA2F8A"/>
    <w:rsid w:val="00FB217C"/>
    <w:rsid w:val="00FB4B2C"/>
    <w:rsid w:val="00FB6DDB"/>
    <w:rsid w:val="00FB7352"/>
    <w:rsid w:val="00FC1DDA"/>
    <w:rsid w:val="00FD049B"/>
    <w:rsid w:val="00FE581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656E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092198871">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A27B4-B7EA-4E6B-BD0C-72534B05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813</cp:revision>
  <cp:lastPrinted>2021-08-13T06:16:00Z</cp:lastPrinted>
  <dcterms:created xsi:type="dcterms:W3CDTF">2015-04-06T05:04:00Z</dcterms:created>
  <dcterms:modified xsi:type="dcterms:W3CDTF">2021-12-14T09:19:00Z</dcterms:modified>
</cp:coreProperties>
</file>