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7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1451"/>
        <w:gridCol w:w="4843"/>
      </w:tblGrid>
      <w:tr w:rsidR="0095649A" w:rsidRPr="00C7122E" w:rsidTr="00EA1139">
        <w:trPr>
          <w:cantSplit/>
          <w:trHeight w:val="1412"/>
          <w:jc w:val="center"/>
        </w:trPr>
        <w:tc>
          <w:tcPr>
            <w:tcW w:w="445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5649A" w:rsidRPr="00C7122E" w:rsidRDefault="00C7122E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7122E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487410C" wp14:editId="23D71DF6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-13970</wp:posOffset>
                  </wp:positionV>
                  <wp:extent cx="962025" cy="762000"/>
                  <wp:effectExtent l="0" t="0" r="9525" b="3810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2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49A" w:rsidRPr="00C712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«Қалалық жедел медициналық жәрдем ауруханасы» коммуналдық мемлекеттік кәсіпорны</w:t>
            </w:r>
          </w:p>
          <w:p w:rsidR="0095649A" w:rsidRDefault="0095649A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712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Алматы қаласының денсаулық сақтау басқармасы</w:t>
            </w:r>
          </w:p>
          <w:p w:rsidR="00C7122E" w:rsidRDefault="00C7122E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C7122E" w:rsidRPr="00C7122E" w:rsidRDefault="00C7122E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95649A" w:rsidRPr="00C7122E" w:rsidRDefault="0095649A" w:rsidP="00C71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5649A" w:rsidRDefault="0095649A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22E">
              <w:rPr>
                <w:rFonts w:ascii="Times New Roman" w:hAnsi="Times New Roman"/>
                <w:b/>
                <w:sz w:val="20"/>
                <w:szCs w:val="20"/>
              </w:rPr>
              <w:t xml:space="preserve">Коммунальное государственное предприятие </w:t>
            </w:r>
            <w:r w:rsidRPr="00C712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«</w:t>
            </w:r>
            <w:r w:rsidRPr="00C7122E">
              <w:rPr>
                <w:rFonts w:ascii="Times New Roman" w:hAnsi="Times New Roman"/>
                <w:b/>
                <w:sz w:val="20"/>
                <w:szCs w:val="20"/>
              </w:rPr>
              <w:t>Городская больница скорой неотложной помощи»</w:t>
            </w:r>
          </w:p>
          <w:p w:rsidR="00C7122E" w:rsidRPr="00C7122E" w:rsidRDefault="00C7122E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49A" w:rsidRDefault="0095649A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122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общественного здоровья города Алматы</w:t>
            </w:r>
          </w:p>
          <w:p w:rsidR="00C7122E" w:rsidRDefault="00C7122E" w:rsidP="00C7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122E" w:rsidRPr="00C7122E" w:rsidRDefault="00C7122E" w:rsidP="00C712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5649A" w:rsidRPr="0095649A" w:rsidRDefault="0095649A" w:rsidP="0095649A">
      <w:pPr>
        <w:pStyle w:val="a5"/>
        <w:jc w:val="center"/>
        <w:rPr>
          <w:sz w:val="14"/>
          <w:szCs w:val="14"/>
        </w:rPr>
      </w:pPr>
      <w:r w:rsidRPr="0095649A">
        <w:rPr>
          <w:sz w:val="14"/>
          <w:szCs w:val="14"/>
        </w:rPr>
        <w:t xml:space="preserve">Алматы қ., </w:t>
      </w:r>
      <w:r w:rsidRPr="0095649A">
        <w:rPr>
          <w:sz w:val="14"/>
          <w:szCs w:val="14"/>
          <w:lang w:val="kk-KZ"/>
        </w:rPr>
        <w:t>Қазыбек би</w:t>
      </w:r>
      <w:r w:rsidRPr="0095649A">
        <w:rPr>
          <w:sz w:val="14"/>
          <w:szCs w:val="14"/>
        </w:rPr>
        <w:t>, 9</w:t>
      </w:r>
      <w:r w:rsidRPr="0095649A">
        <w:rPr>
          <w:sz w:val="14"/>
          <w:szCs w:val="14"/>
          <w:lang w:val="kk-KZ"/>
        </w:rPr>
        <w:t>6</w:t>
      </w:r>
      <w:r w:rsidRPr="0095649A">
        <w:rPr>
          <w:sz w:val="14"/>
          <w:szCs w:val="14"/>
        </w:rPr>
        <w:t>, тел. 8 (727) 292</w:t>
      </w:r>
      <w:r w:rsidRPr="0095649A">
        <w:rPr>
          <w:sz w:val="14"/>
          <w:szCs w:val="14"/>
          <w:lang w:val="kk-KZ"/>
        </w:rPr>
        <w:t xml:space="preserve"> 43 07</w:t>
      </w:r>
      <w:r w:rsidRPr="0095649A">
        <w:rPr>
          <w:sz w:val="14"/>
          <w:szCs w:val="14"/>
        </w:rPr>
        <w:t xml:space="preserve"> , e-mail: </w:t>
      </w:r>
      <w:r w:rsidRPr="0095649A">
        <w:rPr>
          <w:sz w:val="14"/>
          <w:szCs w:val="14"/>
          <w:lang w:val="en-US"/>
        </w:rPr>
        <w:t>zakupbsnp</w:t>
      </w:r>
      <w:r w:rsidRPr="0095649A">
        <w:rPr>
          <w:sz w:val="14"/>
          <w:szCs w:val="14"/>
        </w:rPr>
        <w:t>@mail.ru</w:t>
      </w:r>
    </w:p>
    <w:p w:rsidR="00B80F32" w:rsidRPr="00967B49" w:rsidRDefault="00A922F2" w:rsidP="00956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724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956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3240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D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34BC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5D2C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956A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956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20г.</w:t>
      </w:r>
      <w:r w:rsid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649A" w:rsidRPr="00967B49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49A" w:rsidRPr="00C7122E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22E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95649A" w:rsidRPr="00C7122E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22E">
        <w:rPr>
          <w:rFonts w:ascii="Times New Roman" w:eastAsia="Times New Roman" w:hAnsi="Times New Roman" w:cs="Times New Roman"/>
          <w:sz w:val="28"/>
          <w:szCs w:val="28"/>
        </w:rPr>
        <w:t>итогов  закупа  способом запроса ценовых предложений</w:t>
      </w:r>
    </w:p>
    <w:p w:rsidR="009874A9" w:rsidRPr="00C7122E" w:rsidRDefault="009874A9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922F2" w:rsidRPr="00C7122E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2E">
        <w:rPr>
          <w:rStyle w:val="s0"/>
          <w:sz w:val="28"/>
          <w:szCs w:val="28"/>
        </w:rPr>
        <w:t xml:space="preserve">Ценовые предложения в установленный срок представили следующие  </w:t>
      </w:r>
      <w:r w:rsidRPr="00C7122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64F2" w:rsidRPr="00C7122E">
        <w:rPr>
          <w:rFonts w:ascii="Times New Roman" w:eastAsia="Times New Roman" w:hAnsi="Times New Roman" w:cs="Times New Roman"/>
          <w:sz w:val="28"/>
          <w:szCs w:val="28"/>
        </w:rPr>
        <w:t>отенциальные поставщики</w:t>
      </w:r>
      <w:r w:rsidRPr="00C712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22E" w:rsidRDefault="00C7122E" w:rsidP="00C7122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6"/>
        <w:gridCol w:w="3969"/>
        <w:gridCol w:w="2959"/>
        <w:gridCol w:w="3420"/>
      </w:tblGrid>
      <w:tr w:rsidR="00A44603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pStyle w:val="aa"/>
              <w:rPr>
                <w:b/>
                <w:bCs/>
                <w:sz w:val="18"/>
                <w:szCs w:val="18"/>
              </w:rPr>
            </w:pPr>
            <w:r w:rsidRPr="00F956A8">
              <w:rPr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A44603" w:rsidRDefault="00A44603" w:rsidP="0095649A">
            <w:pPr>
              <w:autoSpaceDE w:val="0"/>
              <w:ind w:left="-391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Представитель по доверенности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 w:rsidRPr="00F95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предоставления заявки на участие в конкурсе</w:t>
            </w:r>
          </w:p>
        </w:tc>
      </w:tr>
      <w:tr w:rsidR="00A44603" w:rsidRPr="005E7562" w:rsidTr="00E0462A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3A0C3E" w:rsidRDefault="00A44603" w:rsidP="009874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987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 ConceptService</w:t>
            </w:r>
            <w:r w:rsidR="003A0C3E"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F956A8" w:rsidRDefault="0098748B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Базылько В.О</w:t>
            </w:r>
            <w:r w:rsidR="003A0C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D32409" w:rsidP="003A0C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="003A0C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44603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480D34" w:rsidRDefault="00A44603" w:rsidP="00480D3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480D3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МедРеагент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D32409" w:rsidRDefault="00480D34" w:rsidP="003A0C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Син И</w:t>
            </w:r>
            <w:r w:rsidR="00D324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D32409" w:rsidRDefault="00D32409" w:rsidP="00D32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</w:tbl>
    <w:p w:rsidR="00C7122E" w:rsidRPr="00C7122E" w:rsidRDefault="00C7122E" w:rsidP="00C7122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07" w:rsidRPr="00C7122E" w:rsidRDefault="006F59F6" w:rsidP="0076471C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2E">
        <w:rPr>
          <w:rFonts w:ascii="Times New Roman" w:eastAsia="Times New Roman" w:hAnsi="Times New Roman" w:cs="Times New Roman"/>
          <w:sz w:val="28"/>
          <w:szCs w:val="28"/>
        </w:rPr>
        <w:t>Потенциальные поставщики представили следующие цены:</w:t>
      </w:r>
    </w:p>
    <w:p w:rsidR="00C7122E" w:rsidRPr="0076471C" w:rsidRDefault="00C7122E" w:rsidP="00C7122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134"/>
        <w:gridCol w:w="3260"/>
        <w:gridCol w:w="3119"/>
      </w:tblGrid>
      <w:tr w:rsidR="00387436" w:rsidRPr="00B0222C" w:rsidTr="0098748B">
        <w:trPr>
          <w:trHeight w:val="547"/>
        </w:trPr>
        <w:tc>
          <w:tcPr>
            <w:tcW w:w="568" w:type="dxa"/>
            <w:vMerge w:val="restart"/>
            <w:vAlign w:val="center"/>
          </w:tcPr>
          <w:p w:rsidR="00387436" w:rsidRPr="004F3ADA" w:rsidRDefault="003874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387436" w:rsidRPr="004F3ADA" w:rsidRDefault="003874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984" w:type="dxa"/>
            <w:vMerge w:val="restart"/>
            <w:vAlign w:val="center"/>
          </w:tcPr>
          <w:p w:rsidR="00387436" w:rsidRPr="004F3ADA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709" w:type="dxa"/>
            <w:vMerge w:val="restart"/>
            <w:vAlign w:val="center"/>
          </w:tcPr>
          <w:p w:rsidR="00387436" w:rsidRPr="004F3ADA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Ед.</w:t>
            </w:r>
          </w:p>
          <w:p w:rsidR="00387436" w:rsidRPr="004F3ADA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изм</w:t>
            </w:r>
          </w:p>
        </w:tc>
        <w:tc>
          <w:tcPr>
            <w:tcW w:w="1134" w:type="dxa"/>
            <w:vMerge w:val="restart"/>
            <w:vAlign w:val="center"/>
          </w:tcPr>
          <w:p w:rsidR="00387436" w:rsidRPr="004F3ADA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Расчетная цена за ед. (тенге)</w:t>
            </w:r>
          </w:p>
        </w:tc>
        <w:tc>
          <w:tcPr>
            <w:tcW w:w="6379" w:type="dxa"/>
            <w:gridSpan w:val="2"/>
            <w:vAlign w:val="center"/>
          </w:tcPr>
          <w:p w:rsidR="00387436" w:rsidRPr="004F3ADA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98748B" w:rsidRPr="00B0222C" w:rsidTr="0098748B">
        <w:trPr>
          <w:trHeight w:val="261"/>
        </w:trPr>
        <w:tc>
          <w:tcPr>
            <w:tcW w:w="568" w:type="dxa"/>
            <w:vMerge/>
            <w:vAlign w:val="center"/>
          </w:tcPr>
          <w:p w:rsidR="0098748B" w:rsidRPr="004F3ADA" w:rsidRDefault="0098748B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8748B" w:rsidRPr="004F3ADA" w:rsidRDefault="0098748B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8748B" w:rsidRPr="004F3ADA" w:rsidRDefault="0098748B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48B" w:rsidRPr="004F3ADA" w:rsidRDefault="0098748B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8748B" w:rsidRPr="004F3ADA" w:rsidRDefault="0098748B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 ConceptService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  <w:vAlign w:val="center"/>
          </w:tcPr>
          <w:p w:rsidR="0098748B" w:rsidRPr="004F3ADA" w:rsidRDefault="00C7122E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МедРеагент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DC7126" w:rsidRPr="00A46760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Датчик кислорода для 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Primus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A46760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234 447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119" w:type="dxa"/>
            <w:vAlign w:val="center"/>
          </w:tcPr>
          <w:p w:rsidR="00DC7126" w:rsidRPr="0098748B" w:rsidRDefault="00D32409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232 000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Датчик кислорода для НДА Fabius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143 300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143100</w:t>
            </w:r>
          </w:p>
        </w:tc>
        <w:tc>
          <w:tcPr>
            <w:tcW w:w="3119" w:type="dxa"/>
            <w:vAlign w:val="center"/>
          </w:tcPr>
          <w:p w:rsidR="00DC7126" w:rsidRPr="0098748B" w:rsidRDefault="00D32409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Датчик потока для НДА Fabius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121300</w:t>
            </w:r>
          </w:p>
        </w:tc>
        <w:tc>
          <w:tcPr>
            <w:tcW w:w="3119" w:type="dxa"/>
            <w:vAlign w:val="center"/>
          </w:tcPr>
          <w:p w:rsidR="00DC7126" w:rsidRPr="0098748B" w:rsidRDefault="00D32409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Датчик кислорода для  аппарата ИВЛ Savina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145 300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143800</w:t>
            </w:r>
          </w:p>
        </w:tc>
        <w:tc>
          <w:tcPr>
            <w:tcW w:w="3119" w:type="dxa"/>
            <w:vAlign w:val="center"/>
          </w:tcPr>
          <w:p w:rsidR="00DC7126" w:rsidRPr="0098748B" w:rsidRDefault="00D32409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Датчик потока взрослый/детский для аппарата  ИВЛ Savina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121300</w:t>
            </w:r>
          </w:p>
        </w:tc>
        <w:tc>
          <w:tcPr>
            <w:tcW w:w="3119" w:type="dxa"/>
            <w:vAlign w:val="center"/>
          </w:tcPr>
          <w:p w:rsidR="00DC7126" w:rsidRPr="0098748B" w:rsidRDefault="00D32409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Датчик кислорода для  аппарата ИВЛ Evita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143 300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143100</w:t>
            </w:r>
          </w:p>
        </w:tc>
        <w:tc>
          <w:tcPr>
            <w:tcW w:w="3119" w:type="dxa"/>
            <w:vAlign w:val="center"/>
          </w:tcPr>
          <w:p w:rsidR="00DC7126" w:rsidRPr="0098748B" w:rsidRDefault="00D32409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Датчик потока для аппарата  ИВЛ Evita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121300</w:t>
            </w:r>
          </w:p>
        </w:tc>
        <w:tc>
          <w:tcPr>
            <w:tcW w:w="3119" w:type="dxa"/>
            <w:vAlign w:val="center"/>
          </w:tcPr>
          <w:p w:rsidR="00DC7126" w:rsidRPr="0098748B" w:rsidRDefault="00D32409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121 000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Датчик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SpO2 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Infinity Vista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123700</w:t>
            </w:r>
          </w:p>
        </w:tc>
        <w:tc>
          <w:tcPr>
            <w:tcW w:w="3119" w:type="dxa"/>
            <w:vAlign w:val="center"/>
          </w:tcPr>
          <w:p w:rsidR="00DC7126" w:rsidRPr="0098748B" w:rsidRDefault="00D32409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123 000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Датчик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SpQ2 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Infinity Gamma XL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123700</w:t>
            </w:r>
          </w:p>
        </w:tc>
        <w:tc>
          <w:tcPr>
            <w:tcW w:w="3119" w:type="dxa"/>
            <w:vAlign w:val="center"/>
          </w:tcPr>
          <w:p w:rsidR="00DC7126" w:rsidRPr="0098748B" w:rsidRDefault="00D32409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123 000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Манжета НИАД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37 800</w:t>
            </w:r>
          </w:p>
        </w:tc>
        <w:tc>
          <w:tcPr>
            <w:tcW w:w="3260" w:type="dxa"/>
            <w:vAlign w:val="center"/>
          </w:tcPr>
          <w:p w:rsidR="00DC7126" w:rsidRPr="00003CC0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37000</w:t>
            </w:r>
          </w:p>
        </w:tc>
        <w:tc>
          <w:tcPr>
            <w:tcW w:w="3119" w:type="dxa"/>
            <w:vAlign w:val="center"/>
          </w:tcPr>
          <w:p w:rsidR="00DC7126" w:rsidRPr="0098748B" w:rsidRDefault="00D32409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Манжета НИАД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37 800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37000</w:t>
            </w:r>
          </w:p>
        </w:tc>
        <w:tc>
          <w:tcPr>
            <w:tcW w:w="3119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</w:t>
            </w:r>
            <w:r w:rsidR="00D324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2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Манжета НИАД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37 800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37000</w:t>
            </w:r>
          </w:p>
        </w:tc>
        <w:tc>
          <w:tcPr>
            <w:tcW w:w="3119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  <w:r w:rsidR="00D3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FA2AEC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2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Удлинитель к манжете 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138 700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128900</w:t>
            </w:r>
          </w:p>
        </w:tc>
        <w:tc>
          <w:tcPr>
            <w:tcW w:w="3119" w:type="dxa"/>
            <w:vAlign w:val="center"/>
          </w:tcPr>
          <w:p w:rsidR="00DC7126" w:rsidRPr="00DC7126" w:rsidRDefault="00D32409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127 000</w:t>
            </w:r>
          </w:p>
        </w:tc>
      </w:tr>
      <w:tr w:rsidR="00DC7126" w:rsidRPr="00B0222C" w:rsidTr="0098748B">
        <w:trPr>
          <w:trHeight w:val="454"/>
        </w:trPr>
        <w:tc>
          <w:tcPr>
            <w:tcW w:w="568" w:type="dxa"/>
            <w:vAlign w:val="center"/>
          </w:tcPr>
          <w:p w:rsidR="00DC7126" w:rsidRPr="0098748B" w:rsidRDefault="00DC7126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984" w:type="dxa"/>
            <w:vAlign w:val="center"/>
          </w:tcPr>
          <w:p w:rsidR="00DC7126" w:rsidRPr="003C6F79" w:rsidRDefault="00DC7126" w:rsidP="00EA62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Удлинитель к манжете </w:t>
            </w:r>
          </w:p>
        </w:tc>
        <w:tc>
          <w:tcPr>
            <w:tcW w:w="709" w:type="dxa"/>
            <w:vAlign w:val="center"/>
          </w:tcPr>
          <w:p w:rsidR="00DC7126" w:rsidRPr="003C6F79" w:rsidRDefault="00DC712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DC7126" w:rsidRPr="003C6F79" w:rsidRDefault="00DC7126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155 800</w:t>
            </w:r>
          </w:p>
        </w:tc>
        <w:tc>
          <w:tcPr>
            <w:tcW w:w="3260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155300</w:t>
            </w:r>
          </w:p>
        </w:tc>
        <w:tc>
          <w:tcPr>
            <w:tcW w:w="3119" w:type="dxa"/>
            <w:vAlign w:val="center"/>
          </w:tcPr>
          <w:p w:rsidR="00DC7126" w:rsidRPr="00DC7126" w:rsidRDefault="00DC7126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153000</w:t>
            </w:r>
          </w:p>
        </w:tc>
      </w:tr>
    </w:tbl>
    <w:p w:rsidR="00A922F2" w:rsidRPr="00C7122E" w:rsidRDefault="00EB05BD" w:rsidP="00C7122E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2E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сопоставления ценовых предложений принято</w:t>
      </w:r>
      <w:r w:rsidR="00A922F2" w:rsidRPr="00C712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1D82" w:rsidRPr="00C7122E">
        <w:rPr>
          <w:rFonts w:ascii="Times New Roman" w:eastAsia="Times New Roman" w:hAnsi="Times New Roman" w:cs="Times New Roman"/>
          <w:b/>
          <w:sz w:val="28"/>
          <w:szCs w:val="28"/>
        </w:rPr>
        <w:t>РЕШЕ</w:t>
      </w:r>
      <w:r w:rsidRPr="00C7122E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  <w:r w:rsidR="00A922F2" w:rsidRPr="00C712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23C0" w:rsidRPr="00C7122E" w:rsidRDefault="006E23C0" w:rsidP="006E23C0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562" w:rsidRPr="00C7122E" w:rsidRDefault="00EB05BD" w:rsidP="006E23C0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2E">
        <w:rPr>
          <w:rFonts w:ascii="Times New Roman" w:eastAsia="Times New Roman" w:hAnsi="Times New Roman" w:cs="Times New Roman"/>
          <w:sz w:val="28"/>
          <w:szCs w:val="28"/>
        </w:rPr>
        <w:t>Признать выигрышными ценовое предложение</w:t>
      </w:r>
      <w:r w:rsidR="00A922F2" w:rsidRPr="00C7122E">
        <w:rPr>
          <w:rFonts w:ascii="Times New Roman" w:eastAsia="Times New Roman" w:hAnsi="Times New Roman" w:cs="Times New Roman"/>
          <w:sz w:val="28"/>
          <w:szCs w:val="28"/>
        </w:rPr>
        <w:t xml:space="preserve"> согласно нижеприведенной таблице:</w:t>
      </w:r>
    </w:p>
    <w:tbl>
      <w:tblPr>
        <w:tblStyle w:val="a3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6"/>
        <w:gridCol w:w="1842"/>
        <w:gridCol w:w="851"/>
        <w:gridCol w:w="1275"/>
      </w:tblGrid>
      <w:tr w:rsidR="00A922F2" w:rsidRPr="00480D34" w:rsidTr="00480D34">
        <w:trPr>
          <w:trHeight w:val="976"/>
        </w:trPr>
        <w:tc>
          <w:tcPr>
            <w:tcW w:w="709" w:type="dxa"/>
            <w:vAlign w:val="center"/>
          </w:tcPr>
          <w:p w:rsidR="00A922F2" w:rsidRPr="00480D34" w:rsidRDefault="001F24B1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vAlign w:val="center"/>
          </w:tcPr>
          <w:p w:rsidR="00A922F2" w:rsidRPr="00480D34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686" w:type="dxa"/>
            <w:vAlign w:val="center"/>
          </w:tcPr>
          <w:p w:rsidR="00A922F2" w:rsidRPr="00480D34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победителя</w:t>
            </w:r>
            <w:r w:rsidR="0045329D" w:rsidRPr="00480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местонахождения</w:t>
            </w:r>
          </w:p>
        </w:tc>
        <w:tc>
          <w:tcPr>
            <w:tcW w:w="1842" w:type="dxa"/>
            <w:vAlign w:val="center"/>
          </w:tcPr>
          <w:p w:rsidR="00A922F2" w:rsidRPr="00480D34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за единицу победителя (тенге)</w:t>
            </w:r>
          </w:p>
        </w:tc>
        <w:tc>
          <w:tcPr>
            <w:tcW w:w="851" w:type="dxa"/>
            <w:vAlign w:val="center"/>
          </w:tcPr>
          <w:p w:rsidR="00A922F2" w:rsidRPr="00480D34" w:rsidRDefault="003B436E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A922F2" w:rsidRPr="00480D34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(тенге)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Датчик кислорода для НДА </w:t>
            </w: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Primus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232 000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кислорода для НДА Fabius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142 000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потока для НДА Fabius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кислорода для  аппарата ИВЛ Savina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143 000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потока взрослый/детский для аппарата  ИВЛ Savina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кислорода для  аппарата ИВЛ Evita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142 000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потока для аппарата  ИВЛ Evita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</w:t>
            </w: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SpO2 </w:t>
            </w: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Infinity Vista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</w:t>
            </w: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SpQ2 </w:t>
            </w: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Infinity Gamma XL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Манжета НИАД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Манжета НИАД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Манжета НИАД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Удлинитель к манжете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127 000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80D34" w:rsidRPr="00480D34" w:rsidTr="00480D34">
        <w:tc>
          <w:tcPr>
            <w:tcW w:w="709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480D34" w:rsidRPr="00480D34" w:rsidRDefault="00480D34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Удлинитель к манжете</w:t>
            </w:r>
          </w:p>
        </w:tc>
        <w:tc>
          <w:tcPr>
            <w:tcW w:w="3686" w:type="dxa"/>
            <w:vAlign w:val="center"/>
          </w:tcPr>
          <w:p w:rsidR="00480D34" w:rsidRPr="00480D34" w:rsidRDefault="00480D34" w:rsidP="0048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МедРеагент</w:t>
            </w:r>
            <w:r w:rsidRPr="00480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0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Жамбылская обл., г. Тараз, ул. Ж.Баласагуни 21</w:t>
            </w:r>
          </w:p>
        </w:tc>
        <w:tc>
          <w:tcPr>
            <w:tcW w:w="1842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153000</w:t>
            </w:r>
          </w:p>
        </w:tc>
        <w:tc>
          <w:tcPr>
            <w:tcW w:w="851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480D34" w:rsidRPr="00480D34" w:rsidRDefault="00480D34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</w:tbl>
    <w:p w:rsidR="0076471C" w:rsidRDefault="0076471C" w:rsidP="0076471C">
      <w:pPr>
        <w:pStyle w:val="a9"/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D6247C" w:rsidRPr="00C7122E" w:rsidRDefault="00F802F8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C7122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Присутствовавшие потенциальные поставщики - </w:t>
      </w:r>
      <w:r w:rsidRPr="00C7122E">
        <w:rPr>
          <w:rFonts w:ascii="Times New Roman" w:hAnsi="Times New Roman" w:cs="Times New Roman"/>
          <w:b/>
          <w:sz w:val="28"/>
          <w:szCs w:val="28"/>
          <w:u w:val="single"/>
        </w:rPr>
        <w:t>отсутствуют</w:t>
      </w:r>
      <w:r w:rsidRPr="00C7122E">
        <w:rPr>
          <w:rFonts w:ascii="Times New Roman" w:hAnsi="Times New Roman" w:cs="Times New Roman"/>
          <w:b/>
          <w:sz w:val="28"/>
          <w:szCs w:val="28"/>
        </w:rPr>
        <w:t>.</w:t>
      </w:r>
    </w:p>
    <w:p w:rsidR="00D6247C" w:rsidRPr="00C7122E" w:rsidRDefault="00480D34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C7122E">
        <w:rPr>
          <w:rFonts w:ascii="Times New Roman" w:hAnsi="Times New Roman" w:cs="Times New Roman"/>
          <w:sz w:val="28"/>
          <w:szCs w:val="28"/>
        </w:rPr>
        <w:t>ТОО «</w:t>
      </w:r>
      <w:r w:rsidRPr="00C7122E">
        <w:rPr>
          <w:rFonts w:ascii="Times New Roman" w:hAnsi="Times New Roman" w:cs="Times New Roman"/>
          <w:sz w:val="28"/>
          <w:szCs w:val="28"/>
          <w:lang w:val="kk-KZ"/>
        </w:rPr>
        <w:t>МедРеагент</w:t>
      </w:r>
      <w:r w:rsidRPr="00C7122E">
        <w:rPr>
          <w:rFonts w:ascii="Times New Roman" w:hAnsi="Times New Roman" w:cs="Times New Roman"/>
          <w:sz w:val="28"/>
          <w:szCs w:val="28"/>
        </w:rPr>
        <w:t>»</w:t>
      </w:r>
      <w:r w:rsidRPr="00C712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5968" w:rsidRPr="00C7122E">
        <w:rPr>
          <w:rFonts w:ascii="Times New Roman" w:hAnsi="Times New Roman" w:cs="Times New Roman"/>
          <w:sz w:val="28"/>
          <w:szCs w:val="28"/>
        </w:rPr>
        <w:t>предоставить документы согласно</w:t>
      </w:r>
      <w:r w:rsidR="0073343C" w:rsidRPr="00C7122E">
        <w:rPr>
          <w:rFonts w:ascii="Times New Roman" w:hAnsi="Times New Roman" w:cs="Times New Roman"/>
          <w:sz w:val="28"/>
          <w:szCs w:val="28"/>
        </w:rPr>
        <w:t xml:space="preserve"> п.113</w:t>
      </w:r>
      <w:r w:rsidR="00D6247C" w:rsidRPr="00C7122E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D243A7" w:rsidRPr="00C7122E" w:rsidRDefault="0069124F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C7122E">
        <w:rPr>
          <w:rFonts w:ascii="Times New Roman" w:eastAsia="Times New Roman" w:hAnsi="Times New Roman" w:cs="Times New Roman"/>
          <w:sz w:val="28"/>
          <w:szCs w:val="28"/>
        </w:rPr>
        <w:t>Заключить договор закупа в установленный срок.</w:t>
      </w:r>
    </w:p>
    <w:p w:rsidR="00576FDC" w:rsidRPr="00C7122E" w:rsidRDefault="00576FDC" w:rsidP="00480D34">
      <w:pPr>
        <w:pStyle w:val="a9"/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B25E2F" w:rsidRPr="00C7122E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4A9" w:rsidRPr="00967B49" w:rsidRDefault="009874A9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71C" w:rsidRPr="00C7122E" w:rsidRDefault="00A84987" w:rsidP="0076471C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76471C"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Главный врач</w:t>
      </w:r>
      <w:r w:rsidR="0076471C"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C71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С. Бейсенбеков</w:t>
      </w:r>
    </w:p>
    <w:p w:rsidR="00A84987" w:rsidRPr="007942AE" w:rsidRDefault="00A84987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22F2" w:rsidRPr="0073343C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C7122E">
      <w:footerReference w:type="default" r:id="rId10"/>
      <w:pgSz w:w="11906" w:h="16838"/>
      <w:pgMar w:top="993" w:right="850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EE" w:rsidRDefault="00231AEE" w:rsidP="00A922F2">
      <w:pPr>
        <w:spacing w:after="0" w:line="240" w:lineRule="auto"/>
      </w:pPr>
      <w:r>
        <w:separator/>
      </w:r>
    </w:p>
  </w:endnote>
  <w:endnote w:type="continuationSeparator" w:id="0">
    <w:p w:rsidR="00231AEE" w:rsidRDefault="00231AEE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223017"/>
      <w:docPartObj>
        <w:docPartGallery w:val="Page Numbers (Bottom of Page)"/>
        <w:docPartUnique/>
      </w:docPartObj>
    </w:sdtPr>
    <w:sdtContent>
      <w:p w:rsidR="00C7122E" w:rsidRDefault="00C712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122E" w:rsidRDefault="00C71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EE" w:rsidRDefault="00231AEE" w:rsidP="00A922F2">
      <w:pPr>
        <w:spacing w:after="0" w:line="240" w:lineRule="auto"/>
      </w:pPr>
      <w:r>
        <w:separator/>
      </w:r>
    </w:p>
  </w:footnote>
  <w:footnote w:type="continuationSeparator" w:id="0">
    <w:p w:rsidR="00231AEE" w:rsidRDefault="00231AEE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4C50BA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1356"/>
    <w:multiLevelType w:val="hybridMultilevel"/>
    <w:tmpl w:val="2C52C46E"/>
    <w:lvl w:ilvl="0" w:tplc="A0243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03CC0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6C07"/>
    <w:rsid w:val="000775E5"/>
    <w:rsid w:val="00084FF4"/>
    <w:rsid w:val="00090C26"/>
    <w:rsid w:val="00092A7D"/>
    <w:rsid w:val="000A7BEC"/>
    <w:rsid w:val="000C5C0C"/>
    <w:rsid w:val="000C7CFA"/>
    <w:rsid w:val="000E34BC"/>
    <w:rsid w:val="000F7091"/>
    <w:rsid w:val="00100777"/>
    <w:rsid w:val="00106710"/>
    <w:rsid w:val="001139E6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B128D"/>
    <w:rsid w:val="001F24B1"/>
    <w:rsid w:val="001F41F0"/>
    <w:rsid w:val="002059AF"/>
    <w:rsid w:val="0020603C"/>
    <w:rsid w:val="00231AEE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5E75"/>
    <w:rsid w:val="002C63E4"/>
    <w:rsid w:val="002C6E77"/>
    <w:rsid w:val="002C6E80"/>
    <w:rsid w:val="002C7A36"/>
    <w:rsid w:val="002E4471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82FA8"/>
    <w:rsid w:val="003853D7"/>
    <w:rsid w:val="00386753"/>
    <w:rsid w:val="00387436"/>
    <w:rsid w:val="003922E9"/>
    <w:rsid w:val="003926F9"/>
    <w:rsid w:val="003929FD"/>
    <w:rsid w:val="0039799F"/>
    <w:rsid w:val="003A0C3E"/>
    <w:rsid w:val="003A1D64"/>
    <w:rsid w:val="003A5079"/>
    <w:rsid w:val="003A76B3"/>
    <w:rsid w:val="003B13AE"/>
    <w:rsid w:val="003B436E"/>
    <w:rsid w:val="003B574C"/>
    <w:rsid w:val="003B5DD2"/>
    <w:rsid w:val="003B6E5A"/>
    <w:rsid w:val="003B7CCF"/>
    <w:rsid w:val="003C0D9C"/>
    <w:rsid w:val="003C2592"/>
    <w:rsid w:val="003C7439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35A5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80D34"/>
    <w:rsid w:val="004B1728"/>
    <w:rsid w:val="004B6D09"/>
    <w:rsid w:val="004C15DD"/>
    <w:rsid w:val="004E3750"/>
    <w:rsid w:val="004F3ADA"/>
    <w:rsid w:val="005045F2"/>
    <w:rsid w:val="00505DAB"/>
    <w:rsid w:val="0051315C"/>
    <w:rsid w:val="0051452C"/>
    <w:rsid w:val="00521A8A"/>
    <w:rsid w:val="005320D1"/>
    <w:rsid w:val="00533B3F"/>
    <w:rsid w:val="00545DC7"/>
    <w:rsid w:val="00547736"/>
    <w:rsid w:val="0055379F"/>
    <w:rsid w:val="0055770E"/>
    <w:rsid w:val="00564EB9"/>
    <w:rsid w:val="0057505B"/>
    <w:rsid w:val="00576FDC"/>
    <w:rsid w:val="00580450"/>
    <w:rsid w:val="00583190"/>
    <w:rsid w:val="005848FE"/>
    <w:rsid w:val="005870D2"/>
    <w:rsid w:val="00590FED"/>
    <w:rsid w:val="00593945"/>
    <w:rsid w:val="00594E86"/>
    <w:rsid w:val="005A1828"/>
    <w:rsid w:val="005A57F2"/>
    <w:rsid w:val="005C3A19"/>
    <w:rsid w:val="005D0D7B"/>
    <w:rsid w:val="005D2C03"/>
    <w:rsid w:val="005D3942"/>
    <w:rsid w:val="005D614B"/>
    <w:rsid w:val="005E4BC1"/>
    <w:rsid w:val="005E5B87"/>
    <w:rsid w:val="005E7562"/>
    <w:rsid w:val="005F1B7C"/>
    <w:rsid w:val="00601185"/>
    <w:rsid w:val="00603A58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1495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23C0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471C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3C"/>
    <w:rsid w:val="00826B7F"/>
    <w:rsid w:val="00830E76"/>
    <w:rsid w:val="00832EFC"/>
    <w:rsid w:val="00832F07"/>
    <w:rsid w:val="00834392"/>
    <w:rsid w:val="00842E9C"/>
    <w:rsid w:val="00863499"/>
    <w:rsid w:val="00864F1F"/>
    <w:rsid w:val="00871D82"/>
    <w:rsid w:val="0087600E"/>
    <w:rsid w:val="00892B20"/>
    <w:rsid w:val="00895C80"/>
    <w:rsid w:val="0089724C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D7BAD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36E86"/>
    <w:rsid w:val="00943564"/>
    <w:rsid w:val="0095156F"/>
    <w:rsid w:val="00953196"/>
    <w:rsid w:val="009551D1"/>
    <w:rsid w:val="00955A7B"/>
    <w:rsid w:val="0095649A"/>
    <w:rsid w:val="009664D4"/>
    <w:rsid w:val="00967026"/>
    <w:rsid w:val="00967B49"/>
    <w:rsid w:val="009747D7"/>
    <w:rsid w:val="00974A60"/>
    <w:rsid w:val="00981421"/>
    <w:rsid w:val="0098748B"/>
    <w:rsid w:val="009874A9"/>
    <w:rsid w:val="00990466"/>
    <w:rsid w:val="009A442E"/>
    <w:rsid w:val="009B1EA1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C04"/>
    <w:rsid w:val="00A02C4D"/>
    <w:rsid w:val="00A03C2C"/>
    <w:rsid w:val="00A13A32"/>
    <w:rsid w:val="00A267A6"/>
    <w:rsid w:val="00A40995"/>
    <w:rsid w:val="00A44603"/>
    <w:rsid w:val="00A454AE"/>
    <w:rsid w:val="00A4659F"/>
    <w:rsid w:val="00A62858"/>
    <w:rsid w:val="00A71A72"/>
    <w:rsid w:val="00A73DF8"/>
    <w:rsid w:val="00A84987"/>
    <w:rsid w:val="00A8732D"/>
    <w:rsid w:val="00A905B0"/>
    <w:rsid w:val="00A91DB7"/>
    <w:rsid w:val="00A922F2"/>
    <w:rsid w:val="00A92CB5"/>
    <w:rsid w:val="00A951E0"/>
    <w:rsid w:val="00A95F5C"/>
    <w:rsid w:val="00A96DAD"/>
    <w:rsid w:val="00AA33CE"/>
    <w:rsid w:val="00AA3DE4"/>
    <w:rsid w:val="00AB1AE0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43BE"/>
    <w:rsid w:val="00B36100"/>
    <w:rsid w:val="00B47014"/>
    <w:rsid w:val="00B52EE8"/>
    <w:rsid w:val="00B5774C"/>
    <w:rsid w:val="00B60A92"/>
    <w:rsid w:val="00B756A8"/>
    <w:rsid w:val="00B77B40"/>
    <w:rsid w:val="00B8005F"/>
    <w:rsid w:val="00B80F32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22E"/>
    <w:rsid w:val="00C715C0"/>
    <w:rsid w:val="00C9112B"/>
    <w:rsid w:val="00C91B48"/>
    <w:rsid w:val="00CB0429"/>
    <w:rsid w:val="00CC471D"/>
    <w:rsid w:val="00CC534D"/>
    <w:rsid w:val="00CD14D9"/>
    <w:rsid w:val="00CD4E79"/>
    <w:rsid w:val="00CD6242"/>
    <w:rsid w:val="00CE2D50"/>
    <w:rsid w:val="00D145A8"/>
    <w:rsid w:val="00D243A7"/>
    <w:rsid w:val="00D32409"/>
    <w:rsid w:val="00D34D4F"/>
    <w:rsid w:val="00D36145"/>
    <w:rsid w:val="00D4021E"/>
    <w:rsid w:val="00D4259B"/>
    <w:rsid w:val="00D51043"/>
    <w:rsid w:val="00D54B69"/>
    <w:rsid w:val="00D6163A"/>
    <w:rsid w:val="00D6247C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C7126"/>
    <w:rsid w:val="00DF45C6"/>
    <w:rsid w:val="00E0462A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75F19"/>
    <w:rsid w:val="00E92D00"/>
    <w:rsid w:val="00E94B76"/>
    <w:rsid w:val="00E94C7F"/>
    <w:rsid w:val="00E95B31"/>
    <w:rsid w:val="00EA0D7A"/>
    <w:rsid w:val="00EA0DEE"/>
    <w:rsid w:val="00EA1139"/>
    <w:rsid w:val="00EB05BD"/>
    <w:rsid w:val="00EC170D"/>
    <w:rsid w:val="00EC1CAC"/>
    <w:rsid w:val="00EC354E"/>
    <w:rsid w:val="00EC467D"/>
    <w:rsid w:val="00ED4153"/>
    <w:rsid w:val="00ED4484"/>
    <w:rsid w:val="00ED493F"/>
    <w:rsid w:val="00ED4E7F"/>
    <w:rsid w:val="00EE560C"/>
    <w:rsid w:val="00EF4B8A"/>
    <w:rsid w:val="00EF6F88"/>
    <w:rsid w:val="00F03A92"/>
    <w:rsid w:val="00F07E03"/>
    <w:rsid w:val="00F217ED"/>
    <w:rsid w:val="00F2378A"/>
    <w:rsid w:val="00F31E7A"/>
    <w:rsid w:val="00F3441A"/>
    <w:rsid w:val="00F462CD"/>
    <w:rsid w:val="00F63115"/>
    <w:rsid w:val="00F802F8"/>
    <w:rsid w:val="00F91FA8"/>
    <w:rsid w:val="00F956A8"/>
    <w:rsid w:val="00F95841"/>
    <w:rsid w:val="00FA2AEC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E349F008B644AAB6A282E0D042D17E">
    <w:name w:val="A0E349F008B644AAB6A282E0D042D17E"/>
    <w:rsid w:val="00C71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E349F008B644AAB6A282E0D042D17E">
    <w:name w:val="A0E349F008B644AAB6A282E0D042D17E"/>
    <w:rsid w:val="00C7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C6"/>
    <w:rsid w:val="002E7DC6"/>
    <w:rsid w:val="00B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F9FFF6E1D64A8CA3708BF7354F62CF">
    <w:name w:val="98F9FFF6E1D64A8CA3708BF7354F62CF"/>
    <w:rsid w:val="002E7D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F9FFF6E1D64A8CA3708BF7354F62CF">
    <w:name w:val="98F9FFF6E1D64A8CA3708BF7354F62CF"/>
    <w:rsid w:val="002E7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5CEF-48ED-4635-A397-CBF64BCF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Пользователь Windows</cp:lastModifiedBy>
  <cp:revision>2</cp:revision>
  <cp:lastPrinted>2020-03-06T11:14:00Z</cp:lastPrinted>
  <dcterms:created xsi:type="dcterms:W3CDTF">2020-03-23T08:14:00Z</dcterms:created>
  <dcterms:modified xsi:type="dcterms:W3CDTF">2020-03-23T08:14:00Z</dcterms:modified>
</cp:coreProperties>
</file>