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EE1780">
        <w:rPr>
          <w:rFonts w:ascii="Times New Roman" w:hAnsi="Times New Roman" w:cs="Times New Roman"/>
          <w:b/>
          <w:sz w:val="28"/>
          <w:szCs w:val="24"/>
        </w:rPr>
        <w:t>0</w:t>
      </w:r>
      <w:r w:rsidR="00530076" w:rsidRPr="00D112BD">
        <w:rPr>
          <w:rFonts w:ascii="Times New Roman" w:hAnsi="Times New Roman" w:cs="Times New Roman"/>
          <w:b/>
          <w:sz w:val="28"/>
          <w:szCs w:val="24"/>
        </w:rPr>
        <w:t>7</w:t>
      </w:r>
      <w:r w:rsidR="00BB6019">
        <w:rPr>
          <w:rFonts w:ascii="Times New Roman" w:hAnsi="Times New Roman" w:cs="Times New Roman"/>
          <w:b/>
          <w:sz w:val="28"/>
          <w:szCs w:val="24"/>
        </w:rPr>
        <w:t>.0</w:t>
      </w:r>
      <w:r w:rsidR="00927C16">
        <w:rPr>
          <w:rFonts w:ascii="Times New Roman" w:hAnsi="Times New Roman" w:cs="Times New Roman"/>
          <w:b/>
          <w:sz w:val="28"/>
          <w:szCs w:val="24"/>
        </w:rPr>
        <w:t>6</w:t>
      </w:r>
      <w:r w:rsidR="001E412F">
        <w:rPr>
          <w:rFonts w:ascii="Times New Roman" w:hAnsi="Times New Roman" w:cs="Times New Roman"/>
          <w:b/>
          <w:sz w:val="28"/>
          <w:szCs w:val="24"/>
        </w:rPr>
        <w:t>.201</w:t>
      </w:r>
      <w:r w:rsidR="00B132C5">
        <w:rPr>
          <w:rFonts w:ascii="Times New Roman" w:hAnsi="Times New Roman" w:cs="Times New Roman"/>
          <w:b/>
          <w:sz w:val="28"/>
          <w:szCs w:val="24"/>
        </w:rPr>
        <w:t>9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r w:rsidR="00E91000">
        <w:rPr>
          <w:rFonts w:ascii="Times New Roman" w:hAnsi="Times New Roman" w:cs="Times New Roman"/>
          <w:sz w:val="28"/>
          <w:szCs w:val="28"/>
        </w:rPr>
        <w:t xml:space="preserve">диагностических, </w:t>
      </w:r>
      <w:r w:rsidR="00F32F26">
        <w:rPr>
          <w:rFonts w:ascii="Times New Roman" w:hAnsi="Times New Roman" w:cs="Times New Roman"/>
          <w:sz w:val="28"/>
          <w:szCs w:val="28"/>
        </w:rPr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450E0F" w:rsidRDefault="00942A6E" w:rsidP="00450E0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="002C5999" w:rsidRPr="002C599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 xml:space="preserve">050062, Казахстан, 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450E0F" w:rsidRPr="002C5999" w:rsidRDefault="002C5999" w:rsidP="00450E0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599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С</w:t>
      </w:r>
      <w:r w:rsidR="00450E0F" w:rsidRPr="002C599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роки и условия поставки</w:t>
      </w:r>
      <w:r w:rsidRPr="002C599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  <w:r w:rsidRPr="002C599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2C5999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2C5999">
        <w:rPr>
          <w:rFonts w:ascii="Times New Roman" w:hAnsi="Times New Roman" w:cs="Times New Roman"/>
          <w:sz w:val="28"/>
          <w:szCs w:val="28"/>
        </w:rPr>
        <w:t xml:space="preserve"> течении </w:t>
      </w:r>
      <w:r w:rsidRPr="002C5999">
        <w:rPr>
          <w:rFonts w:ascii="Times New Roman" w:hAnsi="Times New Roman" w:cs="Times New Roman"/>
          <w:sz w:val="28"/>
          <w:szCs w:val="28"/>
          <w:lang w:val="kk-KZ"/>
        </w:rPr>
        <w:t xml:space="preserve">15-ти </w:t>
      </w:r>
      <w:r w:rsidRPr="002C5999">
        <w:rPr>
          <w:rFonts w:ascii="Times New Roman" w:hAnsi="Times New Roman" w:cs="Times New Roman"/>
          <w:sz w:val="28"/>
          <w:szCs w:val="28"/>
        </w:rPr>
        <w:t>дней с момента получения заявки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A7983" w:rsidRDefault="00C746EF" w:rsidP="00450E0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83248B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</w:t>
      </w:r>
      <w:r w:rsidR="00530076" w:rsidRPr="00D112BD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4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E9100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июня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</w:t>
      </w:r>
      <w:r w:rsidR="00BB60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83248B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</w:t>
      </w:r>
      <w:r w:rsidR="00530076" w:rsidRPr="00D112BD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4</w:t>
      </w:r>
      <w:r w:rsidR="00E9100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июня</w:t>
      </w:r>
      <w:r w:rsidR="007942A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2019</w:t>
      </w:r>
      <w:r w:rsidR="007942A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7942AE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EB6B8F" w:rsidRPr="00BB6019" w:rsidRDefault="007942AE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 главного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Мукашев</w:t>
      </w:r>
      <w:proofErr w:type="spellEnd"/>
      <w:r w:rsidR="00BB601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М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.Б.</w:t>
      </w:r>
    </w:p>
    <w:p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Pr="00156C1D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2041" w:rsidRPr="00156C1D" w:rsidRDefault="0047204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Pr="00AC5554" w:rsidRDefault="00E30563" w:rsidP="00E30563">
      <w:pPr>
        <w:tabs>
          <w:tab w:val="left" w:pos="522"/>
          <w:tab w:val="right" w:pos="10348"/>
        </w:tabs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84447" w:rsidRPr="00AC5554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5245"/>
        <w:gridCol w:w="851"/>
        <w:gridCol w:w="709"/>
        <w:gridCol w:w="849"/>
        <w:gridCol w:w="1134"/>
      </w:tblGrid>
      <w:tr w:rsidR="00E26DF8" w:rsidRPr="00E26DF8" w:rsidTr="00D112BD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E26DF8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E26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26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E26DF8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9E1" w:rsidRPr="00E26DF8" w:rsidRDefault="009D19E1" w:rsidP="00C2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E26DF8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E26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E26DF8" w:rsidRDefault="00AC5554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="009D19E1" w:rsidRPr="00E26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E26DF8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E26DF8" w:rsidRDefault="003D6645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6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9D19E1" w:rsidRPr="00E26D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умма</w:t>
            </w:r>
          </w:p>
        </w:tc>
      </w:tr>
      <w:tr w:rsidR="00D112BD" w:rsidRPr="00E26DF8" w:rsidTr="00D112BD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E26DF8" w:rsidRDefault="00D112BD" w:rsidP="00044D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D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E26DF8" w:rsidRDefault="00D112BD" w:rsidP="00E30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Фармдезин-ультра</w:t>
            </w:r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2BD" w:rsidRPr="00E26DF8" w:rsidRDefault="00D112BD" w:rsidP="00E2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Дезсредство</w:t>
            </w:r>
            <w:proofErr w:type="spell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 (концентрат) в качестве АДВ должно содержать гликолевую кислоту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менее 15,7%, </w:t>
            </w:r>
            <w:proofErr w:type="spell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бензалкониум</w:t>
            </w:r>
            <w:proofErr w:type="spell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 хлорид не менее 11,5%, </w:t>
            </w:r>
            <w:proofErr w:type="spell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ноалкилфенол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оксиэтилированный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кислоту фосфонобутан-1,2,4-трикарбоновую и воду. Средство не должно содержать</w:t>
            </w:r>
          </w:p>
          <w:p w:rsidR="00D112BD" w:rsidRPr="00E26DF8" w:rsidRDefault="00D112BD" w:rsidP="00E2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третичных аминов, </w:t>
            </w:r>
            <w:proofErr w:type="spell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гуанидинов</w:t>
            </w:r>
            <w:proofErr w:type="spell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, альдегидов, перекис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водорода, спиртов и хлора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 </w:t>
            </w:r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раствора с массовой долей 10,0 % должен быть в интервале от 1,5 до 3,5. Средство должно обладать бактерицидной (вкл. возбудителей внутрибольничных, анаэробных, особо-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опасных </w:t>
            </w:r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инфекций (холеры, туляремии, чумы, сибирской язвы), </w:t>
            </w:r>
            <w:proofErr w:type="spell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туберкулоцидной</w:t>
            </w:r>
            <w:proofErr w:type="gram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пороцидной</w:t>
            </w:r>
            <w:proofErr w:type="spell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вирулицидной</w:t>
            </w:r>
            <w:proofErr w:type="spell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фунгицидной</w:t>
            </w:r>
            <w:proofErr w:type="spell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активностью. </w:t>
            </w:r>
            <w:proofErr w:type="gram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Средство должно быть разрешено к применению для: дезинфекции поверхностей в помещениях, поверхностей аппаратов, приборов; дезинфекции медоборудования; ДВУ эндоскопов; дезинфекции и стерилизации ИМН, включая жесткие и гибкие эндоскопы и инструменты к ним, хирургические и стоматологические инструменты ручным и механизированным способом (с применением ультразвука и в специализированных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моечных машинах); </w:t>
            </w:r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дезинфекции, совмещенной с ПСО, ИМН;</w:t>
            </w:r>
            <w:proofErr w:type="gram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ПСО, не совмещенной с дезинфекцией, ИМН.</w:t>
            </w:r>
            <w:proofErr w:type="gram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 Срок </w:t>
            </w:r>
            <w:proofErr w:type="spell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годностине</w:t>
            </w:r>
            <w:proofErr w:type="spell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 менее 5 лет, рабочих растворов не менее 15 суток. Для </w:t>
            </w:r>
            <w:proofErr w:type="gram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экспресс-контроля</w:t>
            </w:r>
            <w:proofErr w:type="gram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 МЭК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средство должно иметь </w:t>
            </w:r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индикаторные полоски. </w:t>
            </w:r>
            <w:proofErr w:type="spell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Еврофлакон</w:t>
            </w:r>
            <w:proofErr w:type="spell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 объемом не менее 1-л.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E26DF8" w:rsidRDefault="00D112BD" w:rsidP="00044D8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флакон(1 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E26DF8" w:rsidRDefault="00D112BD" w:rsidP="00044D8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D112BD" w:rsidRDefault="00D112BD" w:rsidP="00EE178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D112BD" w:rsidRDefault="00D112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2B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32500</w:t>
            </w:r>
          </w:p>
        </w:tc>
      </w:tr>
      <w:tr w:rsidR="00D112BD" w:rsidRPr="00E26DF8" w:rsidTr="00D112BD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E26DF8" w:rsidRDefault="00D112BD" w:rsidP="00044D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D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E26DF8" w:rsidRDefault="00D112BD" w:rsidP="00CF525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E26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Рудоцид-Спрей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2BD" w:rsidRPr="00E26DF8" w:rsidRDefault="00D112BD" w:rsidP="00E26D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E26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Готовое к применению дезинфицирующее средство в виде спрея содержащее н-пропиловый спирт не более 9,0%, изопропиловый спирт не более 9,0%, бензалконийхлорида не менее (0,25%), N,N-Bis(3-аминопропил)дидециламина не менее 0,3%,натуральный природный антимикробный компонент нарингенин-халкон не менее 0,25%,ПАВ и вспомогательные компоненты рН средств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а 9,0-11,0. В составе не должно содержаться соединений, </w:t>
            </w:r>
            <w:r w:rsidRPr="00E26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фиксирующих протеиновые загрязнения (спирты в</w:t>
            </w:r>
          </w:p>
          <w:p w:rsidR="00D112BD" w:rsidRPr="00E26DF8" w:rsidRDefault="00D112BD" w:rsidP="00E26D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E26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концентрации более 18%, альдегиды, гуанидины), соединений высокой токсичности (производные хлора, кислот, фенола). Средство должно обладать антимикробной активностью в отношении грамположительных и грамотрицательных бактерий, включая возбудителей внутрибольничных инфекций, микобактерии туберкулеза (Mycobacterium</w:t>
            </w:r>
          </w:p>
          <w:p w:rsidR="00D112BD" w:rsidRPr="00E26DF8" w:rsidRDefault="00D112BD" w:rsidP="00E26D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E26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terrae), кишечных инфекций, грибов рода Кандида и Трихофитон, а та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кже вирусов </w:t>
            </w:r>
            <w:r w:rsidRPr="00E26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парентеральных гепатитов А, В и С, ВИЧ, полиомиелита, герпеса, гриппа (включая</w:t>
            </w:r>
          </w:p>
          <w:p w:rsidR="00D112BD" w:rsidRPr="00E26DF8" w:rsidRDefault="00D112BD" w:rsidP="00E26DF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E26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вирусы гриппа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А/НINI, А/Н5NI), аденовирусов, ротавирусов. Должно обладать </w:t>
            </w:r>
            <w:r w:rsidRPr="00E26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пролонгированным антимикробным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действием до 3-х часов, активно разрушать </w:t>
            </w:r>
            <w:r w:rsidRPr="00E26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биологические пленки, не повреждать обрабатываемые поверхности, обладать хорошими моющими свойствами без образования пены. Средство должно быть совместимо с материалами медоборудования. Средство должно быть предназначено для быстрой (3-5 минут) одновременной очистки и дезинфекции любых видов поверхностей. Не должно иметь ограничений по максимально допустимой площад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и обрабатываемой поверхности от </w:t>
            </w:r>
            <w:r w:rsidRPr="00E26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общей площади помещения. Средство должно быть расфасовано во </w:t>
            </w:r>
            <w:r w:rsidRPr="00E26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 xml:space="preserve">флакон объемом не менее 750-мл с 2 режимами распыления (струйная и мелкодисперсная).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E26DF8" w:rsidRDefault="00D112BD" w:rsidP="009844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флакон(0,75 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E26DF8" w:rsidRDefault="00D112BD" w:rsidP="00044D8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E26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D112BD" w:rsidRDefault="00D112BD" w:rsidP="00EE178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D112BD" w:rsidRDefault="00D112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2B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83000</w:t>
            </w:r>
          </w:p>
        </w:tc>
      </w:tr>
      <w:tr w:rsidR="00D112BD" w:rsidRPr="00E26DF8" w:rsidTr="00D112BD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E26DF8" w:rsidRDefault="00D112BD" w:rsidP="00044D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D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E26DF8" w:rsidRDefault="00D112BD" w:rsidP="00A9318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D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Жидкое мыло неароматизированное </w:t>
            </w:r>
            <w:r w:rsidRPr="00E26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E26D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Стеризол</w:t>
            </w:r>
            <w:r w:rsidRPr="00E26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2BD" w:rsidRPr="00E26DF8" w:rsidRDefault="00D112BD" w:rsidP="00E26D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Дезсредство</w:t>
            </w:r>
            <w:proofErr w:type="spell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 (кожный антисептик) в виде прозрачного геля в качестве АДВ должно содержать не менее 65% смеси </w:t>
            </w:r>
            <w:proofErr w:type="spell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пропиловых</w:t>
            </w:r>
            <w:proofErr w:type="spell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 спиртов в соотношение 1:0,63, а также смягчающие компоненты и функциональные добавки. Средство не должно содержать красителей и ароматических отдушек. </w:t>
            </w:r>
            <w:proofErr w:type="spell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6,0% - 6,9%. Средство должно быть предназначено для хирургической, гигиенической обработки рук, кожи операционного и инъекционного полей и локтевых сгибов доноров. Средство должно обладать бактерицидной, </w:t>
            </w:r>
            <w:proofErr w:type="spell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туберкулоцидной</w:t>
            </w:r>
            <w:proofErr w:type="spell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вирулицидной</w:t>
            </w:r>
            <w:proofErr w:type="spell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фунгицидной</w:t>
            </w:r>
            <w:proofErr w:type="spell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активностью. Средство должно быть упаковано в полимерные, герметичные, стерильные пакеты объемом не более 0,7 л, снабженные обратным дозирующим клапаном, исключающим обратный подсос воздуха, обеспечивающим стерильность средства до конца использования и точное дозирование средства (не более 1,6 мл за одно нажатие). Срок годности средства не менее 3-х лет.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E26DF8" w:rsidRDefault="00D112BD" w:rsidP="0098441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штука (0,7 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E26DF8" w:rsidRDefault="00D112BD" w:rsidP="00044D8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D112BD" w:rsidRDefault="00D112BD" w:rsidP="00EE178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D112BD" w:rsidRDefault="00D112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2B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603000</w:t>
            </w:r>
          </w:p>
        </w:tc>
      </w:tr>
      <w:tr w:rsidR="00D112BD" w:rsidRPr="00E26DF8" w:rsidTr="00D112BD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E26DF8" w:rsidRDefault="00D112BD" w:rsidP="00044D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26D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E26DF8" w:rsidRDefault="00D112BD" w:rsidP="00A93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Кожный антисептик </w:t>
            </w:r>
            <w:r w:rsidRPr="00E26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E26D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Стеризол</w:t>
            </w:r>
            <w:r w:rsidRPr="00E26D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2BD" w:rsidRPr="00E26DF8" w:rsidRDefault="00D112BD" w:rsidP="00E26DF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(мыло), должно быть стерильным,  не должно содержать консервантов, щелочей, красителей, ароматических отдушек и абразивных веществ. В состав средства должно входить ПАВ, </w:t>
            </w:r>
            <w:proofErr w:type="spell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кокоат</w:t>
            </w:r>
            <w:proofErr w:type="spell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 сахарозы, вода особой очистки, </w:t>
            </w:r>
            <w:proofErr w:type="spell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 6,5% - 7,0%. Средство должны быть предназначено для мытья рук хирургов, оперирующего медицинского персонала перед обработкой антисептиком; мытья рук перед и после проведения медицинских манипуляций работниками ЛПО; санитарной обработки кожных покровов (в том числе при уходе за грудными детьми). Средство должно быть расфасовано в полимерные, герметичные, стерильные пакеты объемом не более 0,7 л, снабженные обратным дозирующим клапаном, исключающим обратный подсос воздуха, обеспечивающим стерильность средства до конца использования и точное дозирование препарата (не более 1,6 мл за одно нажатие). Срок годности не менее 3-х лет.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E26DF8" w:rsidRDefault="00D112BD" w:rsidP="00A93186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штука (0,7 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E26DF8" w:rsidRDefault="00D112BD" w:rsidP="00044D8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E26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150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D112BD" w:rsidRDefault="00D112BD" w:rsidP="00EE178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D112BD" w:rsidRDefault="00D112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2B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751500</w:t>
            </w:r>
          </w:p>
        </w:tc>
      </w:tr>
      <w:tr w:rsidR="00D112BD" w:rsidRPr="00E26DF8" w:rsidTr="00D112BD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E26DF8" w:rsidRDefault="00D112BD" w:rsidP="00044D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26D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E26DF8" w:rsidRDefault="00D112BD" w:rsidP="0098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Фармдезин-эндо</w:t>
            </w:r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2BD" w:rsidRPr="00E26DF8" w:rsidRDefault="00D112BD" w:rsidP="00E26DF8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color w:val="000000" w:themeColor="text1"/>
                <w:sz w:val="20"/>
                <w:szCs w:val="20"/>
              </w:rPr>
            </w:pPr>
            <w:r w:rsidRPr="00E26DF8">
              <w:rPr>
                <w:b w:val="0"/>
                <w:sz w:val="20"/>
                <w:szCs w:val="20"/>
              </w:rPr>
              <w:t xml:space="preserve">Средство (готовый раствор) должно представлять собой прозрачную жидкость </w:t>
            </w:r>
            <w:proofErr w:type="gramStart"/>
            <w:r w:rsidRPr="00E26DF8">
              <w:rPr>
                <w:b w:val="0"/>
                <w:sz w:val="20"/>
                <w:szCs w:val="20"/>
              </w:rPr>
              <w:t>от</w:t>
            </w:r>
            <w:proofErr w:type="gramEnd"/>
            <w:r w:rsidRPr="00E26DF8">
              <w:rPr>
                <w:b w:val="0"/>
                <w:sz w:val="20"/>
                <w:szCs w:val="20"/>
              </w:rPr>
              <w:t xml:space="preserve"> бесцветного до светло-желтого цвета. Средство  должно содержать в качестве АДВ </w:t>
            </w:r>
            <w:proofErr w:type="spellStart"/>
            <w:r w:rsidRPr="00E26DF8">
              <w:rPr>
                <w:b w:val="0"/>
                <w:sz w:val="20"/>
                <w:szCs w:val="20"/>
              </w:rPr>
              <w:t>глутаровый</w:t>
            </w:r>
            <w:proofErr w:type="spellEnd"/>
            <w:r w:rsidRPr="00E26DF8">
              <w:rPr>
                <w:b w:val="0"/>
                <w:sz w:val="20"/>
                <w:szCs w:val="20"/>
              </w:rPr>
              <w:t xml:space="preserve"> альдегид в интервале 2,5-3,4%, а также ПАВ, комплексообразователь, ингибитор коррозии, другие компоненты и воду. </w:t>
            </w:r>
            <w:proofErr w:type="spellStart"/>
            <w:r w:rsidRPr="00E26DF8">
              <w:rPr>
                <w:b w:val="0"/>
                <w:sz w:val="20"/>
                <w:szCs w:val="20"/>
              </w:rPr>
              <w:t>pH</w:t>
            </w:r>
            <w:proofErr w:type="spellEnd"/>
            <w:r w:rsidRPr="00E26DF8">
              <w:rPr>
                <w:b w:val="0"/>
                <w:sz w:val="20"/>
                <w:szCs w:val="20"/>
              </w:rPr>
              <w:t xml:space="preserve"> средства должен быть в интервале 4,5-6,5. Средство должно обладать бактерицидным, </w:t>
            </w:r>
            <w:proofErr w:type="spellStart"/>
            <w:r w:rsidRPr="00E26DF8">
              <w:rPr>
                <w:b w:val="0"/>
                <w:sz w:val="20"/>
                <w:szCs w:val="20"/>
              </w:rPr>
              <w:t>туберкулоцидным</w:t>
            </w:r>
            <w:proofErr w:type="spellEnd"/>
            <w:r w:rsidRPr="00E26DF8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26DF8">
              <w:rPr>
                <w:b w:val="0"/>
                <w:sz w:val="20"/>
                <w:szCs w:val="20"/>
              </w:rPr>
              <w:t>вирулицидным</w:t>
            </w:r>
            <w:proofErr w:type="spellEnd"/>
            <w:r w:rsidRPr="00E26DF8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26DF8">
              <w:rPr>
                <w:b w:val="0"/>
                <w:sz w:val="20"/>
                <w:szCs w:val="20"/>
              </w:rPr>
              <w:t>фунгицидным</w:t>
            </w:r>
            <w:proofErr w:type="spellEnd"/>
            <w:r w:rsidRPr="00E26DF8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E26DF8">
              <w:rPr>
                <w:b w:val="0"/>
                <w:sz w:val="20"/>
                <w:szCs w:val="20"/>
              </w:rPr>
              <w:t>спороцидным</w:t>
            </w:r>
            <w:proofErr w:type="spellEnd"/>
            <w:r w:rsidRPr="00E26DF8">
              <w:rPr>
                <w:b w:val="0"/>
                <w:sz w:val="20"/>
                <w:szCs w:val="20"/>
              </w:rPr>
              <w:t xml:space="preserve"> действием. Средство должно быть разрешено к применению для: дезинфекции ИМН из различных материалов; ДВУ гибких и жестких эндоскопов ручным и механизированным способом в </w:t>
            </w:r>
            <w:proofErr w:type="spellStart"/>
            <w:r w:rsidRPr="00E26DF8">
              <w:rPr>
                <w:b w:val="0"/>
                <w:sz w:val="20"/>
                <w:szCs w:val="20"/>
              </w:rPr>
              <w:t>моюще</w:t>
            </w:r>
            <w:proofErr w:type="spellEnd"/>
            <w:r w:rsidRPr="00E26DF8">
              <w:rPr>
                <w:b w:val="0"/>
                <w:sz w:val="20"/>
                <w:szCs w:val="20"/>
              </w:rPr>
              <w:t xml:space="preserve">-дезинфицирующих машинах (МДМ); стерилизации ИМН из различных материалов (включая хирургические и стоматологические инструменты, жёсткие и гибкие эндоскопы и инструменты к ним) ручным и механизированным способом. Средство должно быть разрешено для использования в </w:t>
            </w:r>
            <w:proofErr w:type="spellStart"/>
            <w:r w:rsidRPr="00E26DF8">
              <w:rPr>
                <w:b w:val="0"/>
                <w:sz w:val="20"/>
                <w:szCs w:val="20"/>
              </w:rPr>
              <w:t>моюще</w:t>
            </w:r>
            <w:proofErr w:type="spellEnd"/>
            <w:r w:rsidRPr="00E26DF8">
              <w:rPr>
                <w:b w:val="0"/>
                <w:sz w:val="20"/>
                <w:szCs w:val="20"/>
              </w:rPr>
              <w:t>-дезинфицирующей машине DSD-201.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E26DF8" w:rsidRDefault="00D112BD" w:rsidP="00E03AB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штука (тара 5л)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E26DF8" w:rsidRDefault="00D112BD" w:rsidP="00044D8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E26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D112BD" w:rsidRDefault="00D112BD" w:rsidP="00EE178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13300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D112BD" w:rsidRDefault="00D112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2B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1330000</w:t>
            </w:r>
          </w:p>
        </w:tc>
      </w:tr>
      <w:tr w:rsidR="00D112BD" w:rsidRPr="00E26DF8" w:rsidTr="00D112BD">
        <w:trPr>
          <w:trHeight w:val="4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E26DF8" w:rsidRDefault="00D112BD" w:rsidP="00044D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 w:rsidRPr="00E26D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E26DF8" w:rsidRDefault="00D112BD" w:rsidP="00A931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26DF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Средство энзимное для очистки изделий медицинского назначения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2BD" w:rsidRPr="00E26DF8" w:rsidRDefault="00D112BD" w:rsidP="00E26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должно представлять собой концентрат, содержащий энзимы (протеаза, амилаза, </w:t>
            </w:r>
            <w:proofErr w:type="spell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пектиназа</w:t>
            </w:r>
            <w:proofErr w:type="spell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, липаза, </w:t>
            </w:r>
            <w:proofErr w:type="spell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маннаназа</w:t>
            </w:r>
            <w:proofErr w:type="spell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), а также ряд функциональных добавок (неионогенные ПАВ, стабилизаторы ферментов, моющие вещества, стабилизаторы рН, краситель) и воду</w:t>
            </w:r>
            <w:proofErr w:type="gram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Н средства должен быть в интервале 6,3-8,5. Средство не должно содержать никаких других </w:t>
            </w:r>
            <w:bookmarkStart w:id="0" w:name="_GoBack"/>
            <w:bookmarkEnd w:id="0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дополнительных ингредиентов (спиртов, альдегидов, перекиси водорода, ЧАС, производных фенола, </w:t>
            </w:r>
            <w:proofErr w:type="spell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гуанидина</w:t>
            </w:r>
            <w:proofErr w:type="spell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алкиламинов</w:t>
            </w:r>
            <w:proofErr w:type="spell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 xml:space="preserve">). Средство должно обладать пятикратной протеолитической активностью и высокими моющими свойствами при низком пенообразовании. Средство не должно обладать коррозионной активностью, чтобы не повреждать изделия из металлов (нержавеющей и углеродистой стали), а также из пластмасс и каучука. Средство должно быть разрешено для использования в </w:t>
            </w:r>
            <w:proofErr w:type="spellStart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моюще</w:t>
            </w:r>
            <w:proofErr w:type="spellEnd"/>
            <w:r w:rsidRPr="00E26DF8">
              <w:rPr>
                <w:rFonts w:ascii="Times New Roman" w:hAnsi="Times New Roman" w:cs="Times New Roman"/>
                <w:sz w:val="20"/>
                <w:szCs w:val="20"/>
              </w:rPr>
              <w:t>-дезинфицирующей машине DSD-201.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E26DF8" w:rsidRDefault="00D112BD" w:rsidP="00E03AB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штука </w:t>
            </w:r>
            <w:r w:rsidRPr="00E26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(тара 5л)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E26DF8" w:rsidRDefault="00D112BD" w:rsidP="00044D8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E26D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D112BD" w:rsidRDefault="00D112BD" w:rsidP="00EE178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25450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BD" w:rsidRPr="00D112BD" w:rsidRDefault="00D112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12BD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2545000</w:t>
            </w:r>
          </w:p>
        </w:tc>
      </w:tr>
    </w:tbl>
    <w:p w:rsidR="00E509F6" w:rsidRPr="00AC5554" w:rsidRDefault="00E509F6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42AE" w:rsidRPr="007942AE" w:rsidRDefault="007942AE" w:rsidP="007942A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2AE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7942AE">
        <w:rPr>
          <w:rFonts w:ascii="Times New Roman" w:hAnsi="Times New Roman" w:cs="Times New Roman"/>
          <w:b/>
          <w:sz w:val="24"/>
          <w:szCs w:val="24"/>
        </w:rPr>
        <w:t xml:space="preserve">. главного врача  </w:t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r w:rsidRPr="007942A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942AE">
        <w:rPr>
          <w:rFonts w:ascii="Times New Roman" w:hAnsi="Times New Roman" w:cs="Times New Roman"/>
          <w:b/>
          <w:sz w:val="24"/>
          <w:szCs w:val="24"/>
        </w:rPr>
        <w:t>Мукашев</w:t>
      </w:r>
      <w:proofErr w:type="spellEnd"/>
      <w:r w:rsidRPr="007942AE">
        <w:rPr>
          <w:rFonts w:ascii="Times New Roman" w:hAnsi="Times New Roman" w:cs="Times New Roman"/>
          <w:b/>
          <w:sz w:val="24"/>
          <w:szCs w:val="24"/>
        </w:rPr>
        <w:t xml:space="preserve"> М.Б.</w:t>
      </w:r>
    </w:p>
    <w:p w:rsidR="009D19E1" w:rsidRPr="009D19E1" w:rsidRDefault="009D19E1" w:rsidP="00D642E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19E1" w:rsidRPr="009D19E1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8C" w:rsidRDefault="0030578C" w:rsidP="00A9511B">
      <w:r>
        <w:separator/>
      </w:r>
    </w:p>
  </w:endnote>
  <w:endnote w:type="continuationSeparator" w:id="0">
    <w:p w:rsidR="0030578C" w:rsidRDefault="0030578C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8C" w:rsidRDefault="0030578C" w:rsidP="00A9511B">
      <w:r>
        <w:separator/>
      </w:r>
    </w:p>
  </w:footnote>
  <w:footnote w:type="continuationSeparator" w:id="0">
    <w:p w:rsidR="0030578C" w:rsidRDefault="0030578C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10EB2"/>
    <w:rsid w:val="0002182A"/>
    <w:rsid w:val="00022204"/>
    <w:rsid w:val="00031989"/>
    <w:rsid w:val="00044D83"/>
    <w:rsid w:val="0004548B"/>
    <w:rsid w:val="000505B2"/>
    <w:rsid w:val="00053B31"/>
    <w:rsid w:val="00062BA3"/>
    <w:rsid w:val="00070A44"/>
    <w:rsid w:val="000715F1"/>
    <w:rsid w:val="00080F39"/>
    <w:rsid w:val="000A24C2"/>
    <w:rsid w:val="000A26A3"/>
    <w:rsid w:val="000A6981"/>
    <w:rsid w:val="000B2047"/>
    <w:rsid w:val="000B6346"/>
    <w:rsid w:val="000C0AD1"/>
    <w:rsid w:val="000C3450"/>
    <w:rsid w:val="000E37F5"/>
    <w:rsid w:val="000E4AED"/>
    <w:rsid w:val="000E53FF"/>
    <w:rsid w:val="000E65B9"/>
    <w:rsid w:val="000E6BC9"/>
    <w:rsid w:val="001057A4"/>
    <w:rsid w:val="001062A7"/>
    <w:rsid w:val="0011006B"/>
    <w:rsid w:val="00122E5D"/>
    <w:rsid w:val="00124DB2"/>
    <w:rsid w:val="00134F19"/>
    <w:rsid w:val="0013720D"/>
    <w:rsid w:val="001506DC"/>
    <w:rsid w:val="00153674"/>
    <w:rsid w:val="00156C1D"/>
    <w:rsid w:val="00156C64"/>
    <w:rsid w:val="001702BA"/>
    <w:rsid w:val="00170E5E"/>
    <w:rsid w:val="00173A9F"/>
    <w:rsid w:val="00186D47"/>
    <w:rsid w:val="001908E0"/>
    <w:rsid w:val="00191C5E"/>
    <w:rsid w:val="001A69B9"/>
    <w:rsid w:val="001D4F2D"/>
    <w:rsid w:val="001D71E8"/>
    <w:rsid w:val="001E095A"/>
    <w:rsid w:val="001E412F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74509"/>
    <w:rsid w:val="00291E3C"/>
    <w:rsid w:val="002947A8"/>
    <w:rsid w:val="002955B2"/>
    <w:rsid w:val="00296F3E"/>
    <w:rsid w:val="002A2206"/>
    <w:rsid w:val="002B5CB5"/>
    <w:rsid w:val="002B7258"/>
    <w:rsid w:val="002C5999"/>
    <w:rsid w:val="002C5AA4"/>
    <w:rsid w:val="002C62F7"/>
    <w:rsid w:val="002C6C55"/>
    <w:rsid w:val="002D25E3"/>
    <w:rsid w:val="002D644C"/>
    <w:rsid w:val="002E3A1B"/>
    <w:rsid w:val="002E70F2"/>
    <w:rsid w:val="002F51F6"/>
    <w:rsid w:val="002F7FB5"/>
    <w:rsid w:val="00300F01"/>
    <w:rsid w:val="0030578C"/>
    <w:rsid w:val="00305B18"/>
    <w:rsid w:val="00306671"/>
    <w:rsid w:val="00312E41"/>
    <w:rsid w:val="00323DAB"/>
    <w:rsid w:val="00324360"/>
    <w:rsid w:val="00325B28"/>
    <w:rsid w:val="00327DDD"/>
    <w:rsid w:val="00341B60"/>
    <w:rsid w:val="003430AF"/>
    <w:rsid w:val="00362783"/>
    <w:rsid w:val="00366BF6"/>
    <w:rsid w:val="0038039E"/>
    <w:rsid w:val="00381A44"/>
    <w:rsid w:val="00391613"/>
    <w:rsid w:val="00395631"/>
    <w:rsid w:val="003B4B50"/>
    <w:rsid w:val="003C5582"/>
    <w:rsid w:val="003D6645"/>
    <w:rsid w:val="003F650B"/>
    <w:rsid w:val="00417BC5"/>
    <w:rsid w:val="00420291"/>
    <w:rsid w:val="0043573C"/>
    <w:rsid w:val="00450E0F"/>
    <w:rsid w:val="00472041"/>
    <w:rsid w:val="00474596"/>
    <w:rsid w:val="00475B4A"/>
    <w:rsid w:val="00480BE9"/>
    <w:rsid w:val="00481745"/>
    <w:rsid w:val="004945E3"/>
    <w:rsid w:val="004A2651"/>
    <w:rsid w:val="004C0372"/>
    <w:rsid w:val="0050488D"/>
    <w:rsid w:val="00513C42"/>
    <w:rsid w:val="005207E2"/>
    <w:rsid w:val="00523535"/>
    <w:rsid w:val="00530076"/>
    <w:rsid w:val="00537C6E"/>
    <w:rsid w:val="005500D9"/>
    <w:rsid w:val="0055772A"/>
    <w:rsid w:val="00584D31"/>
    <w:rsid w:val="00593381"/>
    <w:rsid w:val="005A5812"/>
    <w:rsid w:val="005A65C2"/>
    <w:rsid w:val="005A7603"/>
    <w:rsid w:val="005A7B42"/>
    <w:rsid w:val="005C1DBA"/>
    <w:rsid w:val="005C31E9"/>
    <w:rsid w:val="005D5812"/>
    <w:rsid w:val="005D73FE"/>
    <w:rsid w:val="005E0DCC"/>
    <w:rsid w:val="005E2C48"/>
    <w:rsid w:val="00630DDA"/>
    <w:rsid w:val="00633297"/>
    <w:rsid w:val="00643692"/>
    <w:rsid w:val="006532FA"/>
    <w:rsid w:val="00663E02"/>
    <w:rsid w:val="00664F9B"/>
    <w:rsid w:val="00687AF9"/>
    <w:rsid w:val="006A44EE"/>
    <w:rsid w:val="006B15C8"/>
    <w:rsid w:val="006B28CB"/>
    <w:rsid w:val="006B47EC"/>
    <w:rsid w:val="006B4DE6"/>
    <w:rsid w:val="006B7EEB"/>
    <w:rsid w:val="006C16DA"/>
    <w:rsid w:val="006D1929"/>
    <w:rsid w:val="006F72B2"/>
    <w:rsid w:val="006F750E"/>
    <w:rsid w:val="00700745"/>
    <w:rsid w:val="007008F9"/>
    <w:rsid w:val="00703650"/>
    <w:rsid w:val="00715B41"/>
    <w:rsid w:val="00720E17"/>
    <w:rsid w:val="00730600"/>
    <w:rsid w:val="00731AA8"/>
    <w:rsid w:val="00734C5E"/>
    <w:rsid w:val="007440C0"/>
    <w:rsid w:val="00757129"/>
    <w:rsid w:val="00760571"/>
    <w:rsid w:val="007644E7"/>
    <w:rsid w:val="00765A73"/>
    <w:rsid w:val="0078259D"/>
    <w:rsid w:val="00787059"/>
    <w:rsid w:val="007905D2"/>
    <w:rsid w:val="00793D8B"/>
    <w:rsid w:val="007942AE"/>
    <w:rsid w:val="00794487"/>
    <w:rsid w:val="00797F42"/>
    <w:rsid w:val="007B4BFD"/>
    <w:rsid w:val="007C6271"/>
    <w:rsid w:val="007D62AB"/>
    <w:rsid w:val="007E1AAA"/>
    <w:rsid w:val="007E6B9E"/>
    <w:rsid w:val="007E735C"/>
    <w:rsid w:val="007F781F"/>
    <w:rsid w:val="007F79B7"/>
    <w:rsid w:val="00812B2A"/>
    <w:rsid w:val="00815E4C"/>
    <w:rsid w:val="0083248B"/>
    <w:rsid w:val="008439E4"/>
    <w:rsid w:val="00854DC9"/>
    <w:rsid w:val="00864B66"/>
    <w:rsid w:val="008724F4"/>
    <w:rsid w:val="0088405F"/>
    <w:rsid w:val="00884447"/>
    <w:rsid w:val="008853D2"/>
    <w:rsid w:val="0089645A"/>
    <w:rsid w:val="008A3AF1"/>
    <w:rsid w:val="008A5420"/>
    <w:rsid w:val="008A7C31"/>
    <w:rsid w:val="008C7487"/>
    <w:rsid w:val="008F43CF"/>
    <w:rsid w:val="008F79E6"/>
    <w:rsid w:val="009179D6"/>
    <w:rsid w:val="009249AE"/>
    <w:rsid w:val="00927C16"/>
    <w:rsid w:val="00942A6E"/>
    <w:rsid w:val="009478A8"/>
    <w:rsid w:val="00976864"/>
    <w:rsid w:val="00977659"/>
    <w:rsid w:val="009777C5"/>
    <w:rsid w:val="00986AD7"/>
    <w:rsid w:val="00997B1B"/>
    <w:rsid w:val="009A23CD"/>
    <w:rsid w:val="009A3DBE"/>
    <w:rsid w:val="009A6413"/>
    <w:rsid w:val="009A7953"/>
    <w:rsid w:val="009D19E1"/>
    <w:rsid w:val="009D4CEB"/>
    <w:rsid w:val="009F36A6"/>
    <w:rsid w:val="009F4816"/>
    <w:rsid w:val="00A0019B"/>
    <w:rsid w:val="00A14E03"/>
    <w:rsid w:val="00A173A1"/>
    <w:rsid w:val="00A17455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3186"/>
    <w:rsid w:val="00A9511B"/>
    <w:rsid w:val="00A95484"/>
    <w:rsid w:val="00AB1FA7"/>
    <w:rsid w:val="00AB6186"/>
    <w:rsid w:val="00AB73CB"/>
    <w:rsid w:val="00AC02FD"/>
    <w:rsid w:val="00AC1C5D"/>
    <w:rsid w:val="00AC5554"/>
    <w:rsid w:val="00AD43A9"/>
    <w:rsid w:val="00B065F5"/>
    <w:rsid w:val="00B0669D"/>
    <w:rsid w:val="00B132C5"/>
    <w:rsid w:val="00B17389"/>
    <w:rsid w:val="00B20368"/>
    <w:rsid w:val="00B30167"/>
    <w:rsid w:val="00B44948"/>
    <w:rsid w:val="00B47FCC"/>
    <w:rsid w:val="00B534EE"/>
    <w:rsid w:val="00B55EA1"/>
    <w:rsid w:val="00B64AD2"/>
    <w:rsid w:val="00BA65E7"/>
    <w:rsid w:val="00BB6019"/>
    <w:rsid w:val="00BC089C"/>
    <w:rsid w:val="00BD57CD"/>
    <w:rsid w:val="00BD5FD5"/>
    <w:rsid w:val="00BD746A"/>
    <w:rsid w:val="00BD7EFE"/>
    <w:rsid w:val="00BF1DCE"/>
    <w:rsid w:val="00BF568E"/>
    <w:rsid w:val="00C036E7"/>
    <w:rsid w:val="00C050E6"/>
    <w:rsid w:val="00C069F2"/>
    <w:rsid w:val="00C1032E"/>
    <w:rsid w:val="00C23313"/>
    <w:rsid w:val="00C236C6"/>
    <w:rsid w:val="00C26ABD"/>
    <w:rsid w:val="00C416DC"/>
    <w:rsid w:val="00C452D5"/>
    <w:rsid w:val="00C47779"/>
    <w:rsid w:val="00C62390"/>
    <w:rsid w:val="00C72563"/>
    <w:rsid w:val="00C734FE"/>
    <w:rsid w:val="00C746EF"/>
    <w:rsid w:val="00C806B2"/>
    <w:rsid w:val="00C82CF0"/>
    <w:rsid w:val="00C860B6"/>
    <w:rsid w:val="00C92A68"/>
    <w:rsid w:val="00C92C3D"/>
    <w:rsid w:val="00C93489"/>
    <w:rsid w:val="00CA0E23"/>
    <w:rsid w:val="00CA4107"/>
    <w:rsid w:val="00CE01F0"/>
    <w:rsid w:val="00CF5253"/>
    <w:rsid w:val="00D112BD"/>
    <w:rsid w:val="00D13DE7"/>
    <w:rsid w:val="00D60DC4"/>
    <w:rsid w:val="00D6331F"/>
    <w:rsid w:val="00D642E6"/>
    <w:rsid w:val="00D75A8A"/>
    <w:rsid w:val="00D75B99"/>
    <w:rsid w:val="00D8008C"/>
    <w:rsid w:val="00D829B2"/>
    <w:rsid w:val="00D86604"/>
    <w:rsid w:val="00D8700E"/>
    <w:rsid w:val="00DA7983"/>
    <w:rsid w:val="00DC1CDB"/>
    <w:rsid w:val="00DD3BBE"/>
    <w:rsid w:val="00DF555C"/>
    <w:rsid w:val="00E03ABE"/>
    <w:rsid w:val="00E078EE"/>
    <w:rsid w:val="00E123DA"/>
    <w:rsid w:val="00E129AC"/>
    <w:rsid w:val="00E21124"/>
    <w:rsid w:val="00E2182F"/>
    <w:rsid w:val="00E236AE"/>
    <w:rsid w:val="00E26DF8"/>
    <w:rsid w:val="00E30563"/>
    <w:rsid w:val="00E46FD3"/>
    <w:rsid w:val="00E509F6"/>
    <w:rsid w:val="00E5255F"/>
    <w:rsid w:val="00E62734"/>
    <w:rsid w:val="00E64FED"/>
    <w:rsid w:val="00E828C4"/>
    <w:rsid w:val="00E91000"/>
    <w:rsid w:val="00E936EB"/>
    <w:rsid w:val="00EA0584"/>
    <w:rsid w:val="00EB0F1B"/>
    <w:rsid w:val="00EB234D"/>
    <w:rsid w:val="00EB5720"/>
    <w:rsid w:val="00EB6B8F"/>
    <w:rsid w:val="00EC1B69"/>
    <w:rsid w:val="00EC5487"/>
    <w:rsid w:val="00ED1607"/>
    <w:rsid w:val="00ED2D74"/>
    <w:rsid w:val="00EE1780"/>
    <w:rsid w:val="00EE5993"/>
    <w:rsid w:val="00EF4FC0"/>
    <w:rsid w:val="00F01B3E"/>
    <w:rsid w:val="00F32F26"/>
    <w:rsid w:val="00F46FBF"/>
    <w:rsid w:val="00F47E35"/>
    <w:rsid w:val="00F50B29"/>
    <w:rsid w:val="00F65EBA"/>
    <w:rsid w:val="00F66206"/>
    <w:rsid w:val="00F7117C"/>
    <w:rsid w:val="00F7456D"/>
    <w:rsid w:val="00F74C54"/>
    <w:rsid w:val="00F82FDF"/>
    <w:rsid w:val="00F832B4"/>
    <w:rsid w:val="00FA4F8B"/>
    <w:rsid w:val="00FB2877"/>
    <w:rsid w:val="00FB50A1"/>
    <w:rsid w:val="00FC4832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7605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30">
    <w:name w:val="Заголовок 3 Знак"/>
    <w:basedOn w:val="a0"/>
    <w:link w:val="3"/>
    <w:uiPriority w:val="9"/>
    <w:rsid w:val="00760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paragraph" w:styleId="3">
    <w:name w:val="heading 3"/>
    <w:basedOn w:val="a"/>
    <w:link w:val="30"/>
    <w:uiPriority w:val="9"/>
    <w:qFormat/>
    <w:rsid w:val="0076057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  <w:style w:type="character" w:customStyle="1" w:styleId="30">
    <w:name w:val="Заголовок 3 Знак"/>
    <w:basedOn w:val="a0"/>
    <w:link w:val="3"/>
    <w:uiPriority w:val="9"/>
    <w:rsid w:val="00760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3</cp:revision>
  <cp:lastPrinted>2018-03-12T04:23:00Z</cp:lastPrinted>
  <dcterms:created xsi:type="dcterms:W3CDTF">2019-08-21T10:33:00Z</dcterms:created>
  <dcterms:modified xsi:type="dcterms:W3CDTF">2019-08-22T09:58:00Z</dcterms:modified>
</cp:coreProperties>
</file>