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849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A849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8B00B3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pStyle w:val="aa"/>
              <w:rPr>
                <w:b/>
                <w:bCs/>
                <w:sz w:val="22"/>
                <w:szCs w:val="22"/>
              </w:rPr>
            </w:pPr>
            <w:r w:rsidRPr="00533B3F">
              <w:rPr>
                <w:sz w:val="22"/>
                <w:szCs w:val="22"/>
              </w:rPr>
              <w:t xml:space="preserve">№ </w:t>
            </w:r>
            <w:proofErr w:type="gramStart"/>
            <w:r w:rsidRPr="00533B3F">
              <w:rPr>
                <w:sz w:val="22"/>
                <w:szCs w:val="22"/>
              </w:rPr>
              <w:t>п</w:t>
            </w:r>
            <w:proofErr w:type="gramEnd"/>
            <w:r w:rsidRPr="00533B3F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B3F">
              <w:rPr>
                <w:rFonts w:ascii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533B3F">
              <w:rPr>
                <w:rFonts w:ascii="Times New Roman" w:hAnsi="Times New Roman" w:cs="Times New Roman"/>
                <w:b/>
                <w:bCs/>
              </w:rPr>
              <w:t>Дата и время предоставления заявки на участие в конкурсе</w:t>
            </w:r>
          </w:p>
        </w:tc>
      </w:tr>
      <w:tr w:rsidR="001664F2" w:rsidRPr="008B00B3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1664F2" w:rsidP="00AF05C1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33B3F" w:rsidRDefault="00B0350B" w:rsidP="005D2C0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 w:rsidR="00084FF4" w:rsidRPr="00533B3F">
              <w:rPr>
                <w:rFonts w:ascii="Times New Roman" w:hAnsi="Times New Roman" w:cs="Times New Roman"/>
              </w:rPr>
              <w:t>К</w:t>
            </w:r>
            <w:r w:rsidR="005D2C03" w:rsidRPr="00533B3F">
              <w:rPr>
                <w:rFonts w:ascii="Times New Roman" w:hAnsi="Times New Roman" w:cs="Times New Roman"/>
                <w:lang w:val="kk-KZ"/>
              </w:rPr>
              <w:t>ФК Медсервис Плюс</w:t>
            </w:r>
            <w:r w:rsidR="001664F2"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33B3F" w:rsidRDefault="00A84987" w:rsidP="00BF5490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  <w:lang w:val="kk-KZ"/>
              </w:rPr>
              <w:t>15-</w:t>
            </w:r>
            <w:r w:rsidRPr="00533B3F">
              <w:rPr>
                <w:rFonts w:ascii="Times New Roman" w:hAnsi="Times New Roman" w:cs="Times New Roman"/>
              </w:rPr>
              <w:t>1</w:t>
            </w:r>
            <w:r w:rsidRPr="00533B3F">
              <w:rPr>
                <w:rFonts w:ascii="Times New Roman" w:hAnsi="Times New Roman" w:cs="Times New Roman"/>
                <w:lang w:val="kk-KZ"/>
              </w:rPr>
              <w:t>3</w:t>
            </w:r>
            <w:r w:rsidR="00B0350B" w:rsidRPr="00533B3F">
              <w:rPr>
                <w:rFonts w:ascii="Times New Roman" w:hAnsi="Times New Roman" w:cs="Times New Roman"/>
              </w:rPr>
              <w:t xml:space="preserve"> часов </w:t>
            </w:r>
            <w:r w:rsidRPr="00533B3F">
              <w:rPr>
                <w:rFonts w:ascii="Times New Roman" w:hAnsi="Times New Roman" w:cs="Times New Roman"/>
                <w:lang w:val="kk-KZ"/>
              </w:rPr>
              <w:t>10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="00442009" w:rsidRPr="00533B3F">
              <w:rPr>
                <w:rFonts w:ascii="Times New Roman" w:hAnsi="Times New Roman" w:cs="Times New Roman"/>
              </w:rPr>
              <w:t>.201</w:t>
            </w:r>
            <w:r w:rsidR="00BF5490" w:rsidRPr="00533B3F">
              <w:rPr>
                <w:rFonts w:ascii="Times New Roman" w:hAnsi="Times New Roman" w:cs="Times New Roman"/>
              </w:rPr>
              <w:t>9</w:t>
            </w:r>
            <w:r w:rsidR="00442009" w:rsidRPr="00533B3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350B" w:rsidRPr="008B00B3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533B3F" w:rsidRDefault="00B0350B" w:rsidP="00AF05C1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533B3F" w:rsidRDefault="00B0350B" w:rsidP="005D2C03">
            <w:pPr>
              <w:snapToGrid w:val="0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 w:rsidR="005D2C03" w:rsidRPr="00533B3F">
              <w:rPr>
                <w:rFonts w:ascii="Times New Roman" w:hAnsi="Times New Roman" w:cs="Times New Roman"/>
                <w:lang w:val="en-US"/>
              </w:rPr>
              <w:t>INKAR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Pr="00533B3F" w:rsidRDefault="00A84987" w:rsidP="00BF5490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  <w:lang w:val="kk-KZ"/>
              </w:rPr>
              <w:t>09-34</w:t>
            </w:r>
            <w:r w:rsidR="002C6E80" w:rsidRPr="00533B3F">
              <w:rPr>
                <w:rFonts w:ascii="Times New Roman" w:hAnsi="Times New Roman" w:cs="Times New Roman"/>
              </w:rPr>
              <w:t xml:space="preserve"> часов </w:t>
            </w:r>
            <w:r w:rsidRPr="00533B3F">
              <w:rPr>
                <w:rFonts w:ascii="Times New Roman" w:hAnsi="Times New Roman" w:cs="Times New Roman"/>
                <w:lang w:val="kk-KZ"/>
              </w:rPr>
              <w:t>11</w:t>
            </w:r>
            <w:r w:rsidR="00084FF4"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="002C6E80" w:rsidRPr="00533B3F">
              <w:rPr>
                <w:rFonts w:ascii="Times New Roman" w:hAnsi="Times New Roman" w:cs="Times New Roman"/>
              </w:rPr>
              <w:t>.201</w:t>
            </w:r>
            <w:r w:rsidR="00BF5490" w:rsidRPr="00533B3F">
              <w:rPr>
                <w:rFonts w:ascii="Times New Roman" w:hAnsi="Times New Roman" w:cs="Times New Roman"/>
              </w:rPr>
              <w:t>9</w:t>
            </w:r>
            <w:r w:rsidR="002C6E80" w:rsidRPr="00533B3F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084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701"/>
        <w:gridCol w:w="3083"/>
        <w:gridCol w:w="1842"/>
      </w:tblGrid>
      <w:tr w:rsidR="007B3ACF" w:rsidRPr="00B0222C" w:rsidTr="00D36145">
        <w:trPr>
          <w:trHeight w:val="547"/>
        </w:trPr>
        <w:tc>
          <w:tcPr>
            <w:tcW w:w="534" w:type="dxa"/>
            <w:vMerge w:val="restart"/>
            <w:vAlign w:val="center"/>
          </w:tcPr>
          <w:p w:rsidR="007B3ACF" w:rsidRPr="00533B3F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3ACF" w:rsidRPr="00533B3F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7B3ACF" w:rsidRPr="00533B3F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134" w:type="dxa"/>
            <w:vMerge w:val="restart"/>
            <w:vAlign w:val="center"/>
          </w:tcPr>
          <w:p w:rsidR="007B3ACF" w:rsidRPr="00533B3F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Ед.</w:t>
            </w:r>
          </w:p>
        </w:tc>
        <w:tc>
          <w:tcPr>
            <w:tcW w:w="1701" w:type="dxa"/>
            <w:vMerge w:val="restart"/>
            <w:vAlign w:val="center"/>
          </w:tcPr>
          <w:p w:rsidR="007B3ACF" w:rsidRPr="00533B3F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Расчетная цена за ед. (тенге)</w:t>
            </w:r>
          </w:p>
        </w:tc>
        <w:tc>
          <w:tcPr>
            <w:tcW w:w="4925" w:type="dxa"/>
            <w:gridSpan w:val="2"/>
            <w:vAlign w:val="center"/>
          </w:tcPr>
          <w:p w:rsidR="007B3ACF" w:rsidRPr="00533B3F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B3F">
              <w:rPr>
                <w:rFonts w:ascii="Times New Roman" w:eastAsia="Times New Roman" w:hAnsi="Times New Roman" w:cs="Times New Roman"/>
                <w:b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D36145" w:rsidRPr="00B0222C" w:rsidTr="00D36145">
        <w:trPr>
          <w:trHeight w:val="261"/>
        </w:trPr>
        <w:tc>
          <w:tcPr>
            <w:tcW w:w="534" w:type="dxa"/>
            <w:vMerge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3" w:type="dxa"/>
            <w:vAlign w:val="center"/>
          </w:tcPr>
          <w:p w:rsidR="00D36145" w:rsidRPr="00533B3F" w:rsidRDefault="00D36145" w:rsidP="00D36145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«К</w:t>
            </w:r>
            <w:r w:rsidRPr="00533B3F">
              <w:rPr>
                <w:rFonts w:ascii="Times New Roman" w:hAnsi="Times New Roman" w:cs="Times New Roman"/>
                <w:lang w:val="kk-KZ"/>
              </w:rPr>
              <w:t>ФК Медсервис Плюс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D36145" w:rsidRPr="00533B3F" w:rsidRDefault="00D36145" w:rsidP="00D36145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ТОО «</w:t>
            </w:r>
            <w:r w:rsidRPr="00533B3F">
              <w:rPr>
                <w:rFonts w:ascii="Times New Roman" w:hAnsi="Times New Roman" w:cs="Times New Roman"/>
                <w:lang w:val="en-US"/>
              </w:rPr>
              <w:t>INKAR</w:t>
            </w:r>
            <w:r w:rsidRPr="00533B3F">
              <w:rPr>
                <w:rFonts w:ascii="Times New Roman" w:hAnsi="Times New Roman" w:cs="Times New Roman"/>
              </w:rPr>
              <w:t>»</w:t>
            </w:r>
          </w:p>
        </w:tc>
      </w:tr>
      <w:tr w:rsidR="00D36145" w:rsidRPr="00B0222C" w:rsidTr="00D36145">
        <w:trPr>
          <w:trHeight w:val="549"/>
        </w:trPr>
        <w:tc>
          <w:tcPr>
            <w:tcW w:w="534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  <w:bCs/>
                <w:lang w:val="kk-KZ"/>
              </w:rPr>
              <w:t>Альбумин 20</w:t>
            </w:r>
            <w:r w:rsidRPr="00533B3F">
              <w:rPr>
                <w:rFonts w:ascii="Times New Roman" w:eastAsia="Times New Roman" w:hAnsi="Times New Roman" w:cs="Times New Roman"/>
                <w:bCs/>
              </w:rPr>
              <w:t>%, 100мл</w:t>
            </w:r>
          </w:p>
        </w:tc>
        <w:tc>
          <w:tcPr>
            <w:tcW w:w="1134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B3F">
              <w:rPr>
                <w:rFonts w:ascii="Times New Roman" w:eastAsia="Times New Roman" w:hAnsi="Times New Roman" w:cs="Times New Roman"/>
                <w:bCs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B3F">
              <w:rPr>
                <w:rFonts w:ascii="Times New Roman" w:hAnsi="Times New Roman" w:cs="Times New Roman"/>
                <w:lang w:val="en-US"/>
              </w:rPr>
              <w:t>27064</w:t>
            </w:r>
          </w:p>
        </w:tc>
        <w:tc>
          <w:tcPr>
            <w:tcW w:w="3083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36145" w:rsidRPr="00533B3F" w:rsidRDefault="002A5C00" w:rsidP="00D361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3B3F">
              <w:rPr>
                <w:rFonts w:ascii="Times New Roman" w:hAnsi="Times New Roman" w:cs="Times New Roman"/>
                <w:color w:val="000000"/>
                <w:lang w:val="en-US"/>
              </w:rPr>
              <w:t>27000</w:t>
            </w:r>
          </w:p>
        </w:tc>
      </w:tr>
      <w:tr w:rsidR="00D36145" w:rsidRPr="00B0222C" w:rsidTr="00D36145">
        <w:trPr>
          <w:trHeight w:val="549"/>
        </w:trPr>
        <w:tc>
          <w:tcPr>
            <w:tcW w:w="534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B3F">
              <w:rPr>
                <w:rFonts w:ascii="Times New Roman" w:eastAsia="Times New Roman" w:hAnsi="Times New Roman" w:cs="Times New Roman"/>
                <w:bCs/>
              </w:rPr>
              <w:t>Хлорпромазин</w:t>
            </w:r>
            <w:proofErr w:type="spellEnd"/>
            <w:r w:rsidRPr="00533B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33B3F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533B3F">
              <w:rPr>
                <w:rFonts w:ascii="Times New Roman" w:eastAsia="Times New Roman" w:hAnsi="Times New Roman" w:cs="Times New Roman"/>
                <w:bCs/>
              </w:rPr>
              <w:t>2,5%, 2мл</w:t>
            </w:r>
          </w:p>
        </w:tc>
        <w:tc>
          <w:tcPr>
            <w:tcW w:w="1134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B3F">
              <w:rPr>
                <w:rFonts w:ascii="Times New Roman" w:eastAsia="Times New Roman" w:hAnsi="Times New Roman" w:cs="Times New Roman"/>
                <w:bCs/>
              </w:rPr>
              <w:t>ампула</w:t>
            </w:r>
          </w:p>
        </w:tc>
        <w:tc>
          <w:tcPr>
            <w:tcW w:w="1701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B3F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083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3B3F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842" w:type="dxa"/>
            <w:vAlign w:val="center"/>
          </w:tcPr>
          <w:p w:rsidR="00D36145" w:rsidRPr="00533B3F" w:rsidRDefault="002A5C00" w:rsidP="00D361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3B3F"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</w:p>
        </w:tc>
      </w:tr>
      <w:tr w:rsidR="00D36145" w:rsidRPr="00B0222C" w:rsidTr="00D36145">
        <w:trPr>
          <w:trHeight w:val="549"/>
        </w:trPr>
        <w:tc>
          <w:tcPr>
            <w:tcW w:w="534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eastAsia="Times New Roman" w:hAnsi="Times New Roman" w:cs="Times New Roman"/>
                <w:bCs/>
              </w:rPr>
              <w:t>Гепарин</w:t>
            </w:r>
            <w:r w:rsidRPr="00533B3F">
              <w:rPr>
                <w:rFonts w:ascii="Times New Roman" w:hAnsi="Times New Roman" w:cs="Times New Roman"/>
              </w:rPr>
              <w:t xml:space="preserve"> 5000 МЕ/мл, 5 мл</w:t>
            </w:r>
          </w:p>
        </w:tc>
        <w:tc>
          <w:tcPr>
            <w:tcW w:w="1134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B3F">
              <w:rPr>
                <w:rFonts w:ascii="Times New Roman" w:eastAsia="Times New Roman" w:hAnsi="Times New Roman" w:cs="Times New Roman"/>
                <w:bCs/>
              </w:rPr>
              <w:t>флакон/ампула</w:t>
            </w:r>
          </w:p>
        </w:tc>
        <w:tc>
          <w:tcPr>
            <w:tcW w:w="1701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B3F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3083" w:type="dxa"/>
            <w:vAlign w:val="center"/>
          </w:tcPr>
          <w:p w:rsidR="00D36145" w:rsidRPr="00533B3F" w:rsidRDefault="00D36145" w:rsidP="00D36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36145" w:rsidRPr="00533B3F" w:rsidRDefault="002A5C00" w:rsidP="00D361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3B3F">
              <w:rPr>
                <w:rFonts w:ascii="Times New Roman" w:hAnsi="Times New Roman" w:cs="Times New Roman"/>
                <w:color w:val="000000"/>
                <w:lang w:val="en-US"/>
              </w:rPr>
              <w:t>700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275"/>
      </w:tblGrid>
      <w:tr w:rsidR="00A922F2" w:rsidRPr="003922E9" w:rsidTr="00533B3F">
        <w:trPr>
          <w:trHeight w:val="976"/>
        </w:trPr>
        <w:tc>
          <w:tcPr>
            <w:tcW w:w="426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3922E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922E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Наименование победителя</w:t>
            </w:r>
            <w:r w:rsidR="0045329D" w:rsidRPr="003922E9">
              <w:rPr>
                <w:rFonts w:ascii="Times New Roman" w:eastAsia="Times New Roman" w:hAnsi="Times New Roman" w:cs="Times New Roman"/>
                <w:b/>
              </w:rPr>
              <w:t xml:space="preserve"> и местонахождения</w:t>
            </w:r>
          </w:p>
        </w:tc>
        <w:tc>
          <w:tcPr>
            <w:tcW w:w="1427" w:type="dxa"/>
            <w:vAlign w:val="center"/>
          </w:tcPr>
          <w:p w:rsidR="00A922F2" w:rsidRPr="003922E9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Цена за единицу победителя (тенге)</w:t>
            </w:r>
          </w:p>
        </w:tc>
        <w:tc>
          <w:tcPr>
            <w:tcW w:w="1125" w:type="dxa"/>
            <w:vAlign w:val="center"/>
          </w:tcPr>
          <w:p w:rsidR="00A922F2" w:rsidRPr="003922E9" w:rsidRDefault="003B436E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2E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922F2" w:rsidRPr="00FA6D9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D92">
              <w:rPr>
                <w:rFonts w:ascii="Times New Roman" w:eastAsia="Times New Roman" w:hAnsi="Times New Roman" w:cs="Times New Roman"/>
                <w:b/>
                <w:sz w:val="20"/>
              </w:rPr>
              <w:t>Сумма (тенге)</w:t>
            </w:r>
          </w:p>
        </w:tc>
      </w:tr>
      <w:tr w:rsidR="002A5C00" w:rsidRPr="003922E9" w:rsidTr="00533B3F">
        <w:tc>
          <w:tcPr>
            <w:tcW w:w="426" w:type="dxa"/>
            <w:vAlign w:val="center"/>
          </w:tcPr>
          <w:p w:rsidR="002A5C00" w:rsidRPr="003922E9" w:rsidRDefault="002A5C00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2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A5C00" w:rsidRPr="00B0222C" w:rsidRDefault="002A5C00" w:rsidP="00533B3F">
            <w:pPr>
              <w:jc w:val="center"/>
              <w:rPr>
                <w:rFonts w:ascii="Times New Roman" w:hAnsi="Times New Roman" w:cs="Times New Roman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Альбумин 20</w:t>
            </w: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%, 100мл</w:t>
            </w:r>
          </w:p>
        </w:tc>
        <w:tc>
          <w:tcPr>
            <w:tcW w:w="3544" w:type="dxa"/>
            <w:vAlign w:val="center"/>
          </w:tcPr>
          <w:p w:rsidR="002A5C00" w:rsidRPr="002A5C00" w:rsidRDefault="002A5C00" w:rsidP="00533B3F">
            <w:pPr>
              <w:jc w:val="center"/>
              <w:rPr>
                <w:rFonts w:ascii="Times New Roman" w:hAnsi="Times New Roman" w:cs="Times New Roman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 w:rsidRPr="008B00B3">
              <w:rPr>
                <w:rFonts w:ascii="Times New Roman" w:hAnsi="Times New Roman" w:cs="Times New Roman"/>
                <w:szCs w:val="24"/>
              </w:rPr>
              <w:t>»</w:t>
            </w:r>
            <w:r w:rsidRPr="003922E9">
              <w:rPr>
                <w:rFonts w:ascii="Times New Roman" w:hAnsi="Times New Roman" w:cs="Times New Roman"/>
              </w:rPr>
              <w:t>,</w:t>
            </w:r>
          </w:p>
          <w:p w:rsidR="002A5C00" w:rsidRPr="002A5C00" w:rsidRDefault="002A5C00" w:rsidP="00533B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22E9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  <w:lang w:val="kk-KZ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Сейфуллина, уг. ул. Маметовой, д.404/67</w:t>
            </w:r>
          </w:p>
        </w:tc>
        <w:tc>
          <w:tcPr>
            <w:tcW w:w="1427" w:type="dxa"/>
            <w:vAlign w:val="center"/>
          </w:tcPr>
          <w:p w:rsidR="002A5C00" w:rsidRPr="00A84987" w:rsidRDefault="00A84987" w:rsidP="00533B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27000</w:t>
            </w:r>
          </w:p>
        </w:tc>
        <w:tc>
          <w:tcPr>
            <w:tcW w:w="1125" w:type="dxa"/>
            <w:vAlign w:val="center"/>
          </w:tcPr>
          <w:p w:rsidR="002A5C00" w:rsidRPr="00A84987" w:rsidRDefault="00A84987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275" w:type="dxa"/>
            <w:vAlign w:val="center"/>
          </w:tcPr>
          <w:p w:rsidR="002A5C00" w:rsidRPr="00A84987" w:rsidRDefault="00A84987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  <w:lang w:val="kk-KZ"/>
              </w:rPr>
            </w:pPr>
            <w:r>
              <w:rPr>
                <w:color w:val="000000"/>
                <w:sz w:val="20"/>
                <w:szCs w:val="22"/>
                <w:lang w:val="kk-KZ"/>
              </w:rPr>
              <w:t>1620000</w:t>
            </w:r>
          </w:p>
        </w:tc>
      </w:tr>
      <w:tr w:rsidR="002A5C00" w:rsidRPr="003922E9" w:rsidTr="00533B3F">
        <w:tc>
          <w:tcPr>
            <w:tcW w:w="426" w:type="dxa"/>
            <w:vAlign w:val="center"/>
          </w:tcPr>
          <w:p w:rsidR="002A5C00" w:rsidRPr="003922E9" w:rsidRDefault="002A5C00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2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A5C00" w:rsidRPr="003922E9" w:rsidRDefault="002A5C00" w:rsidP="00533B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Хлорпромазин</w:t>
            </w:r>
            <w:proofErr w:type="spellEnd"/>
            <w:r w:rsidRPr="00D3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5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2,5%, 2мл</w:t>
            </w:r>
          </w:p>
        </w:tc>
        <w:tc>
          <w:tcPr>
            <w:tcW w:w="3544" w:type="dxa"/>
            <w:vAlign w:val="center"/>
          </w:tcPr>
          <w:p w:rsidR="002A5C00" w:rsidRDefault="002A5C00" w:rsidP="00533B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ТОО «К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ФК Медсервис Плюс</w:t>
            </w:r>
            <w:r w:rsidRPr="008B00B3">
              <w:rPr>
                <w:rFonts w:ascii="Times New Roman" w:hAnsi="Times New Roman" w:cs="Times New Roman"/>
                <w:szCs w:val="24"/>
              </w:rPr>
              <w:t>»</w:t>
            </w:r>
            <w:r w:rsidRPr="003922E9">
              <w:rPr>
                <w:rFonts w:ascii="Times New Roman" w:hAnsi="Times New Roman" w:cs="Times New Roman"/>
              </w:rPr>
              <w:t>,</w:t>
            </w:r>
          </w:p>
          <w:p w:rsidR="002A5C00" w:rsidRPr="002A5C00" w:rsidRDefault="002A5C00" w:rsidP="00533B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22E9">
              <w:rPr>
                <w:rFonts w:ascii="Times New Roman" w:hAnsi="Times New Roman" w:cs="Times New Roman"/>
              </w:rPr>
              <w:t xml:space="preserve">г. Алматы, ул. </w:t>
            </w:r>
            <w:r>
              <w:rPr>
                <w:rFonts w:ascii="Times New Roman" w:hAnsi="Times New Roman" w:cs="Times New Roman"/>
                <w:lang w:val="kk-KZ"/>
              </w:rPr>
              <w:t>Маметовой, 54</w:t>
            </w:r>
          </w:p>
        </w:tc>
        <w:tc>
          <w:tcPr>
            <w:tcW w:w="1427" w:type="dxa"/>
            <w:vAlign w:val="center"/>
          </w:tcPr>
          <w:p w:rsidR="002A5C00" w:rsidRPr="002A5C00" w:rsidRDefault="002A5C00" w:rsidP="00533B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25" w:type="dxa"/>
            <w:vAlign w:val="center"/>
          </w:tcPr>
          <w:p w:rsidR="002A5C00" w:rsidRPr="00A84987" w:rsidRDefault="002A5C00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3</w:t>
            </w:r>
            <w:r w:rsidR="00A84987">
              <w:rPr>
                <w:rFonts w:ascii="Times New Roman" w:hAnsi="Times New Roman" w:cs="Times New Roman"/>
                <w:color w:val="000000"/>
                <w:lang w:val="kk-KZ"/>
              </w:rPr>
              <w:t>000</w:t>
            </w:r>
          </w:p>
        </w:tc>
        <w:tc>
          <w:tcPr>
            <w:tcW w:w="1275" w:type="dxa"/>
            <w:vAlign w:val="center"/>
          </w:tcPr>
          <w:p w:rsidR="002A5C00" w:rsidRPr="00A84987" w:rsidRDefault="00A84987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  <w:lang w:val="kk-KZ"/>
              </w:rPr>
            </w:pPr>
            <w:r>
              <w:rPr>
                <w:color w:val="000000"/>
                <w:sz w:val="20"/>
                <w:szCs w:val="22"/>
                <w:lang w:val="kk-KZ"/>
              </w:rPr>
              <w:t>150 000</w:t>
            </w:r>
          </w:p>
        </w:tc>
      </w:tr>
      <w:tr w:rsidR="002A5C00" w:rsidRPr="003922E9" w:rsidTr="00533B3F">
        <w:tc>
          <w:tcPr>
            <w:tcW w:w="426" w:type="dxa"/>
            <w:vAlign w:val="center"/>
          </w:tcPr>
          <w:p w:rsidR="002A5C00" w:rsidRPr="003922E9" w:rsidRDefault="002A5C00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2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2A5C00" w:rsidRPr="003922E9" w:rsidRDefault="002A5C00" w:rsidP="00533B3F">
            <w:pPr>
              <w:jc w:val="center"/>
              <w:rPr>
                <w:rFonts w:ascii="Times New Roman" w:hAnsi="Times New Roman" w:cs="Times New Roman"/>
              </w:rPr>
            </w:pPr>
            <w:r w:rsidRPr="00EF4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МЕ</w:t>
            </w: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мл,</w:t>
            </w: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 xml:space="preserve"> 5 мл</w:t>
            </w:r>
          </w:p>
        </w:tc>
        <w:tc>
          <w:tcPr>
            <w:tcW w:w="3544" w:type="dxa"/>
            <w:vAlign w:val="center"/>
          </w:tcPr>
          <w:p w:rsidR="002A5C00" w:rsidRPr="002A5C00" w:rsidRDefault="002A5C00" w:rsidP="00533B3F">
            <w:pPr>
              <w:jc w:val="center"/>
              <w:rPr>
                <w:rFonts w:ascii="Times New Roman" w:hAnsi="Times New Roman" w:cs="Times New Roman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 w:rsidRPr="008B00B3">
              <w:rPr>
                <w:rFonts w:ascii="Times New Roman" w:hAnsi="Times New Roman" w:cs="Times New Roman"/>
                <w:szCs w:val="24"/>
              </w:rPr>
              <w:t>»</w:t>
            </w:r>
            <w:r w:rsidRPr="003922E9">
              <w:rPr>
                <w:rFonts w:ascii="Times New Roman" w:hAnsi="Times New Roman" w:cs="Times New Roman"/>
              </w:rPr>
              <w:t>,</w:t>
            </w:r>
          </w:p>
          <w:p w:rsidR="002A5C00" w:rsidRPr="003922E9" w:rsidRDefault="002A5C00" w:rsidP="00533B3F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  <w:lang w:val="kk-KZ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Сейфуллина, уг. ул. Маметовой, д.404/67</w:t>
            </w:r>
          </w:p>
        </w:tc>
        <w:tc>
          <w:tcPr>
            <w:tcW w:w="1427" w:type="dxa"/>
            <w:vAlign w:val="center"/>
          </w:tcPr>
          <w:p w:rsidR="002A5C00" w:rsidRPr="00A84987" w:rsidRDefault="00A84987" w:rsidP="00533B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125" w:type="dxa"/>
            <w:vAlign w:val="center"/>
          </w:tcPr>
          <w:p w:rsidR="002A5C00" w:rsidRPr="00A84987" w:rsidRDefault="00A84987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275" w:type="dxa"/>
            <w:vAlign w:val="center"/>
          </w:tcPr>
          <w:p w:rsidR="002A5C00" w:rsidRPr="00A84987" w:rsidRDefault="00A84987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  <w:lang w:val="kk-KZ"/>
              </w:rPr>
            </w:pPr>
            <w:r>
              <w:rPr>
                <w:color w:val="000000"/>
                <w:sz w:val="20"/>
                <w:szCs w:val="22"/>
                <w:lang w:val="kk-KZ"/>
              </w:rPr>
              <w:t>350000</w:t>
            </w:r>
          </w:p>
        </w:tc>
      </w:tr>
    </w:tbl>
    <w:p w:rsidR="00B36100" w:rsidRPr="00892B20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Присутствовавшие потенциальные поставщики - </w:t>
      </w:r>
      <w:r w:rsidRPr="00892B20">
        <w:rPr>
          <w:rFonts w:ascii="Times New Roman" w:hAnsi="Times New Roman" w:cs="Times New Roman"/>
          <w:sz w:val="24"/>
          <w:u w:val="single"/>
        </w:rPr>
        <w:t>отсутствуют</w:t>
      </w:r>
      <w:r w:rsidRPr="00892B20">
        <w:rPr>
          <w:rFonts w:ascii="Times New Roman" w:hAnsi="Times New Roman" w:cs="Times New Roman"/>
          <w:sz w:val="24"/>
        </w:rPr>
        <w:t>.</w:t>
      </w:r>
    </w:p>
    <w:p w:rsidR="00465968" w:rsidRPr="00892B20" w:rsidRDefault="00A84987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B00B3">
        <w:rPr>
          <w:rFonts w:ascii="Times New Roman" w:hAnsi="Times New Roman" w:cs="Times New Roman"/>
          <w:szCs w:val="24"/>
        </w:rPr>
        <w:t>ТОО «К</w:t>
      </w:r>
      <w:r>
        <w:rPr>
          <w:rFonts w:ascii="Times New Roman" w:hAnsi="Times New Roman" w:cs="Times New Roman"/>
          <w:szCs w:val="24"/>
          <w:lang w:val="kk-KZ"/>
        </w:rPr>
        <w:t>ФК Медсервис Плюс</w:t>
      </w:r>
      <w:r w:rsidRPr="008B00B3">
        <w:rPr>
          <w:rFonts w:ascii="Times New Roman" w:hAnsi="Times New Roman" w:cs="Times New Roman"/>
          <w:szCs w:val="24"/>
        </w:rPr>
        <w:t>»</w:t>
      </w:r>
      <w:r w:rsidR="00892B20" w:rsidRPr="00892B20">
        <w:rPr>
          <w:rFonts w:ascii="Times New Roman" w:eastAsia="Times New Roman" w:hAnsi="Times New Roman" w:cs="Times New Roman"/>
          <w:sz w:val="24"/>
        </w:rPr>
        <w:t xml:space="preserve"> и</w:t>
      </w:r>
      <w:r w:rsidR="00465968" w:rsidRPr="00892B20">
        <w:rPr>
          <w:rFonts w:ascii="Times New Roman" w:eastAsia="Times New Roman" w:hAnsi="Times New Roman" w:cs="Times New Roman"/>
          <w:sz w:val="24"/>
        </w:rPr>
        <w:t xml:space="preserve"> </w:t>
      </w:r>
      <w:r w:rsidRPr="008B00B3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  <w:lang w:val="en-US"/>
        </w:rPr>
        <w:t>INKAR</w:t>
      </w:r>
      <w:r w:rsidRPr="008B00B3">
        <w:rPr>
          <w:rFonts w:ascii="Times New Roman" w:hAnsi="Times New Roman" w:cs="Times New Roman"/>
          <w:szCs w:val="24"/>
        </w:rPr>
        <w:t>»</w:t>
      </w:r>
      <w:r w:rsidR="00892B20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5968" w:rsidRPr="00892B20">
        <w:rPr>
          <w:rFonts w:ascii="Times New Roman" w:eastAsia="Times New Roman" w:hAnsi="Times New Roman" w:cs="Times New Roman"/>
          <w:sz w:val="24"/>
        </w:rPr>
        <w:t>предоставить документы</w:t>
      </w:r>
      <w:proofErr w:type="gramEnd"/>
      <w:r w:rsidR="00465968" w:rsidRPr="00892B20">
        <w:rPr>
          <w:rFonts w:ascii="Times New Roman" w:eastAsia="Times New Roman" w:hAnsi="Times New Roman" w:cs="Times New Roman"/>
          <w:sz w:val="24"/>
        </w:rPr>
        <w:t xml:space="preserve"> согласно</w:t>
      </w:r>
      <w:r w:rsidR="0073343C" w:rsidRPr="00892B20">
        <w:rPr>
          <w:rFonts w:ascii="Times New Roman" w:eastAsia="Times New Roman" w:hAnsi="Times New Roman" w:cs="Times New Roman"/>
          <w:sz w:val="24"/>
        </w:rPr>
        <w:t xml:space="preserve"> п.113</w:t>
      </w:r>
      <w:r w:rsidR="00465968" w:rsidRPr="00892B20">
        <w:rPr>
          <w:rFonts w:ascii="Times New Roman" w:eastAsia="Times New Roman" w:hAnsi="Times New Roman" w:cs="Times New Roman"/>
          <w:sz w:val="24"/>
        </w:rPr>
        <w:t xml:space="preserve"> Постановления Правительства РК от 30 октября 2009 года №1729</w:t>
      </w:r>
    </w:p>
    <w:p w:rsidR="00D243A7" w:rsidRPr="00892B20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eastAsia="Times New Roman" w:hAnsi="Times New Roman" w:cs="Times New Roman"/>
          <w:sz w:val="24"/>
        </w:rPr>
        <w:t>Заключить договор закупа в установленный срок.</w:t>
      </w:r>
    </w:p>
    <w:p w:rsidR="00D243A7" w:rsidRPr="00892B20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7A" w:rsidRDefault="00F31E7A" w:rsidP="00A922F2">
      <w:pPr>
        <w:spacing w:after="0" w:line="240" w:lineRule="auto"/>
      </w:pPr>
      <w:r>
        <w:separator/>
      </w:r>
    </w:p>
  </w:endnote>
  <w:endnote w:type="continuationSeparator" w:id="0">
    <w:p w:rsidR="00F31E7A" w:rsidRDefault="00F31E7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7A" w:rsidRDefault="00F31E7A" w:rsidP="00A922F2">
      <w:pPr>
        <w:spacing w:after="0" w:line="240" w:lineRule="auto"/>
      </w:pPr>
      <w:r>
        <w:separator/>
      </w:r>
    </w:p>
  </w:footnote>
  <w:footnote w:type="continuationSeparator" w:id="0">
    <w:p w:rsidR="00F31E7A" w:rsidRDefault="00F31E7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63E4"/>
    <w:rsid w:val="002C6E77"/>
    <w:rsid w:val="002C6E80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922E9"/>
    <w:rsid w:val="003926F9"/>
    <w:rsid w:val="003929FD"/>
    <w:rsid w:val="0039799F"/>
    <w:rsid w:val="003A1D64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33B3F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2C03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4987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4B69"/>
    <w:rsid w:val="00D6163A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FE3D-BCCC-4117-B316-D01E9533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2</cp:revision>
  <dcterms:created xsi:type="dcterms:W3CDTF">2019-06-13T03:02:00Z</dcterms:created>
  <dcterms:modified xsi:type="dcterms:W3CDTF">2019-06-13T03:02:00Z</dcterms:modified>
</cp:coreProperties>
</file>