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7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1451"/>
        <w:gridCol w:w="4843"/>
      </w:tblGrid>
      <w:tr w:rsidR="0095649A" w:rsidRPr="0095649A" w:rsidTr="00EA1139">
        <w:trPr>
          <w:cantSplit/>
          <w:trHeight w:val="1412"/>
          <w:jc w:val="center"/>
        </w:trPr>
        <w:tc>
          <w:tcPr>
            <w:tcW w:w="445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Pr="0095649A" w:rsidRDefault="0095649A" w:rsidP="001D6A0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649A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95649A" w:rsidRPr="0095649A" w:rsidRDefault="0095649A" w:rsidP="0095649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95649A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Алматы қаласының денсаулық сақтау басқармасы</w:t>
            </w:r>
          </w:p>
        </w:tc>
        <w:tc>
          <w:tcPr>
            <w:tcW w:w="14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5649A" w:rsidRPr="0095649A" w:rsidRDefault="0095649A" w:rsidP="001D6A04">
            <w:pPr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95649A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DEA095E" wp14:editId="3676152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-157480</wp:posOffset>
                  </wp:positionV>
                  <wp:extent cx="770890" cy="699135"/>
                  <wp:effectExtent l="0" t="0" r="0" b="43815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5649A" w:rsidRPr="0095649A" w:rsidRDefault="0095649A" w:rsidP="001D6A0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49A">
              <w:rPr>
                <w:rFonts w:ascii="Times New Roman" w:hAnsi="Times New Roman"/>
                <w:b/>
                <w:sz w:val="18"/>
                <w:szCs w:val="18"/>
              </w:rPr>
              <w:t xml:space="preserve">Коммунальное государственное предприятие </w:t>
            </w:r>
            <w:r w:rsidRPr="0095649A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«</w:t>
            </w:r>
            <w:r w:rsidRPr="0095649A">
              <w:rPr>
                <w:rFonts w:ascii="Times New Roman" w:hAnsi="Times New Roman"/>
                <w:b/>
                <w:sz w:val="18"/>
                <w:szCs w:val="18"/>
              </w:rPr>
              <w:t>Городская больница скорой неотложной помощи»</w:t>
            </w:r>
          </w:p>
          <w:p w:rsidR="0095649A" w:rsidRPr="0095649A" w:rsidRDefault="0095649A" w:rsidP="0095649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649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общественного здоровья города Алматы</w:t>
            </w:r>
          </w:p>
        </w:tc>
      </w:tr>
    </w:tbl>
    <w:p w:rsidR="0095649A" w:rsidRPr="0095649A" w:rsidRDefault="0095649A" w:rsidP="0095649A">
      <w:pPr>
        <w:pStyle w:val="a5"/>
        <w:jc w:val="center"/>
        <w:rPr>
          <w:sz w:val="14"/>
          <w:szCs w:val="14"/>
        </w:rPr>
      </w:pPr>
      <w:r w:rsidRPr="0095649A">
        <w:rPr>
          <w:sz w:val="14"/>
          <w:szCs w:val="14"/>
        </w:rPr>
        <w:t xml:space="preserve">Алматы қ., </w:t>
      </w:r>
      <w:r w:rsidRPr="0095649A">
        <w:rPr>
          <w:sz w:val="14"/>
          <w:szCs w:val="14"/>
          <w:lang w:val="kk-KZ"/>
        </w:rPr>
        <w:t>Қазыбек би</w:t>
      </w:r>
      <w:r w:rsidRPr="0095649A">
        <w:rPr>
          <w:sz w:val="14"/>
          <w:szCs w:val="14"/>
        </w:rPr>
        <w:t>, 9</w:t>
      </w:r>
      <w:r w:rsidRPr="0095649A">
        <w:rPr>
          <w:sz w:val="14"/>
          <w:szCs w:val="14"/>
          <w:lang w:val="kk-KZ"/>
        </w:rPr>
        <w:t>6</w:t>
      </w:r>
      <w:r w:rsidRPr="0095649A">
        <w:rPr>
          <w:sz w:val="14"/>
          <w:szCs w:val="14"/>
        </w:rPr>
        <w:t>, тел. 8 (727) 292</w:t>
      </w:r>
      <w:r w:rsidRPr="0095649A">
        <w:rPr>
          <w:sz w:val="14"/>
          <w:szCs w:val="14"/>
          <w:lang w:val="kk-KZ"/>
        </w:rPr>
        <w:t xml:space="preserve"> 43 07</w:t>
      </w:r>
      <w:r w:rsidRPr="0095649A">
        <w:rPr>
          <w:sz w:val="14"/>
          <w:szCs w:val="14"/>
        </w:rPr>
        <w:t xml:space="preserve"> , e-</w:t>
      </w:r>
      <w:proofErr w:type="spellStart"/>
      <w:r w:rsidRPr="0095649A">
        <w:rPr>
          <w:sz w:val="14"/>
          <w:szCs w:val="14"/>
        </w:rPr>
        <w:t>mail</w:t>
      </w:r>
      <w:proofErr w:type="spellEnd"/>
      <w:r w:rsidRPr="0095649A">
        <w:rPr>
          <w:sz w:val="14"/>
          <w:szCs w:val="14"/>
        </w:rPr>
        <w:t xml:space="preserve">: </w:t>
      </w:r>
      <w:proofErr w:type="spellStart"/>
      <w:r w:rsidRPr="0095649A">
        <w:rPr>
          <w:sz w:val="14"/>
          <w:szCs w:val="14"/>
          <w:lang w:val="en-US"/>
        </w:rPr>
        <w:t>zakupbsnp</w:t>
      </w:r>
      <w:proofErr w:type="spellEnd"/>
      <w:r w:rsidRPr="0095649A">
        <w:rPr>
          <w:sz w:val="14"/>
          <w:szCs w:val="14"/>
        </w:rPr>
        <w:t>@mail.ru</w:t>
      </w:r>
    </w:p>
    <w:p w:rsidR="00B80F32" w:rsidRDefault="00A922F2" w:rsidP="0095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72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56A8" w:rsidRPr="00F956A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февраля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956A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95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20г.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649A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5649A" w:rsidRPr="0073343C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95649A" w:rsidRPr="0073343C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  закупа  способом запроса ценовых предложений</w:t>
      </w:r>
    </w:p>
    <w:p w:rsidR="0095649A" w:rsidRPr="0095649A" w:rsidRDefault="0095649A" w:rsidP="00956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A9" w:rsidRPr="00F956A8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543"/>
        <w:gridCol w:w="3385"/>
        <w:gridCol w:w="3420"/>
      </w:tblGrid>
      <w:tr w:rsidR="00A44603" w:rsidRPr="005E7562" w:rsidTr="009F7C04">
        <w:trPr>
          <w:trHeight w:val="4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pStyle w:val="aa"/>
              <w:rPr>
                <w:b/>
                <w:bCs/>
                <w:sz w:val="18"/>
                <w:szCs w:val="18"/>
              </w:rPr>
            </w:pPr>
            <w:r w:rsidRPr="00F956A8">
              <w:rPr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A44603" w:rsidRDefault="00A44603" w:rsidP="0095649A">
            <w:pPr>
              <w:autoSpaceDE w:val="0"/>
              <w:ind w:left="-391" w:firstLine="3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Представитель по доверенности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 w:rsidRPr="00F956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 время предоставления заявки на участие в конкурсе</w:t>
            </w:r>
          </w:p>
        </w:tc>
      </w:tr>
      <w:tr w:rsidR="00A44603" w:rsidRPr="005E7562" w:rsidTr="009F7C04">
        <w:trPr>
          <w:trHeight w:val="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FAM.ALLIANCE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3853D7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Кожаханов А.Ш.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9F7C04">
        <w:trPr>
          <w:trHeight w:val="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57505B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Харченко Д.А.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9F7C04">
        <w:trPr>
          <w:trHeight w:val="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Витена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57505B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Рожнов А.И.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9F7C04">
        <w:trPr>
          <w:trHeight w:val="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РОСФАРМА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830E76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Чалтыкенова Н.С.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44603" w:rsidRPr="005E7562" w:rsidTr="009F7C04">
        <w:trPr>
          <w:trHeight w:val="3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MO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KazAmirService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Өмірәлі Р.Н.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F956A8" w:rsidRDefault="00A44603" w:rsidP="00956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p w:rsidR="0076471C" w:rsidRPr="0095649A" w:rsidRDefault="0076471C" w:rsidP="009564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607" w:rsidRPr="0076471C" w:rsidRDefault="006F59F6" w:rsidP="0076471C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1C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709"/>
        <w:gridCol w:w="1134"/>
        <w:gridCol w:w="1559"/>
        <w:gridCol w:w="1134"/>
        <w:gridCol w:w="1276"/>
        <w:gridCol w:w="1134"/>
        <w:gridCol w:w="992"/>
      </w:tblGrid>
      <w:tr w:rsidR="00F956A8" w:rsidRPr="00B0222C" w:rsidTr="009F7C04">
        <w:trPr>
          <w:trHeight w:val="547"/>
        </w:trPr>
        <w:tc>
          <w:tcPr>
            <w:tcW w:w="710" w:type="dxa"/>
            <w:vMerge w:val="restart"/>
            <w:vAlign w:val="center"/>
          </w:tcPr>
          <w:p w:rsidR="00F956A8" w:rsidRPr="00F956A8" w:rsidRDefault="00F956A8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F956A8" w:rsidRPr="00F956A8" w:rsidRDefault="00F956A8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126" w:type="dxa"/>
            <w:vMerge w:val="restart"/>
            <w:vAlign w:val="center"/>
          </w:tcPr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:rsid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134" w:type="dxa"/>
            <w:vMerge w:val="restart"/>
            <w:vAlign w:val="center"/>
          </w:tcPr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Расчетная цена за ед. (тенге)</w:t>
            </w:r>
          </w:p>
        </w:tc>
        <w:tc>
          <w:tcPr>
            <w:tcW w:w="6095" w:type="dxa"/>
            <w:gridSpan w:val="5"/>
            <w:vAlign w:val="center"/>
          </w:tcPr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6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956A8" w:rsidRPr="00B0222C" w:rsidTr="009F7C04">
        <w:trPr>
          <w:trHeight w:val="261"/>
        </w:trPr>
        <w:tc>
          <w:tcPr>
            <w:tcW w:w="710" w:type="dxa"/>
            <w:vMerge/>
            <w:vAlign w:val="center"/>
          </w:tcPr>
          <w:p w:rsidR="00F956A8" w:rsidRPr="00F956A8" w:rsidRDefault="00F956A8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956A8" w:rsidRPr="00F956A8" w:rsidRDefault="00F956A8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6A8" w:rsidRPr="00F956A8" w:rsidRDefault="00A44603" w:rsidP="00A91DB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FAM.ALLIANCE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F956A8" w:rsidRPr="00F956A8" w:rsidRDefault="00A44603" w:rsidP="00A91DB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F956A8" w:rsidRPr="00F956A8" w:rsidRDefault="00A44603" w:rsidP="00A91DB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Витена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F956A8" w:rsidRPr="00F956A8" w:rsidRDefault="00A44603" w:rsidP="00A91DB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РОСФАРМА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F956A8" w:rsidRPr="00F956A8" w:rsidRDefault="00A44603" w:rsidP="00A91DB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KazAmirService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709" w:type="dxa"/>
            <w:vAlign w:val="center"/>
          </w:tcPr>
          <w:p w:rsidR="00A44603" w:rsidRPr="00DE0B4D" w:rsidRDefault="00A44603" w:rsidP="009F7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709" w:type="dxa"/>
            <w:vAlign w:val="center"/>
          </w:tcPr>
          <w:p w:rsidR="00A44603" w:rsidRPr="00DE0B4D" w:rsidRDefault="00A44603" w:rsidP="009F7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Противовирусные препарат, мазь для местного применения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9F7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Активированный уголь</w:t>
            </w:r>
          </w:p>
        </w:tc>
        <w:tc>
          <w:tcPr>
            <w:tcW w:w="709" w:type="dxa"/>
            <w:vAlign w:val="center"/>
          </w:tcPr>
          <w:p w:rsidR="00A44603" w:rsidRPr="009F7C04" w:rsidRDefault="009F7C04" w:rsidP="009F7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830E76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28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Хирургический костный воск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vAlign w:val="center"/>
          </w:tcPr>
          <w:p w:rsidR="00A44603" w:rsidRPr="00F956A8" w:rsidRDefault="003853D7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1300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1255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мг 2 мл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ED4484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155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Тримепиридин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2% 1 мл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ED4484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118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0,005% 2 мл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ED4484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94,60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Морфин 1% 1 мл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0,1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9F7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ED4484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8,50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A44603" w:rsidRPr="00B0222C" w:rsidTr="009F7C04">
        <w:trPr>
          <w:trHeight w:val="549"/>
        </w:trPr>
        <w:tc>
          <w:tcPr>
            <w:tcW w:w="710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A44603" w:rsidRPr="00DE0B4D" w:rsidRDefault="00A44603" w:rsidP="00A91D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20% 10 мл</w:t>
            </w:r>
          </w:p>
        </w:tc>
        <w:tc>
          <w:tcPr>
            <w:tcW w:w="709" w:type="dxa"/>
            <w:vAlign w:val="center"/>
          </w:tcPr>
          <w:p w:rsidR="00A44603" w:rsidRPr="00DE0B4D" w:rsidRDefault="00A44603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A44603" w:rsidRPr="00DE0B4D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44603" w:rsidRPr="00F956A8" w:rsidRDefault="0057505B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44603" w:rsidRPr="00F956A8" w:rsidRDefault="00A44603" w:rsidP="00A9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</w:tr>
    </w:tbl>
    <w:p w:rsidR="0076471C" w:rsidRDefault="0076471C" w:rsidP="0076471C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76471C" w:rsidRDefault="0076471C" w:rsidP="0076471C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0"/>
    <w:p w:rsidR="0095649A" w:rsidRPr="0095649A" w:rsidRDefault="0095649A" w:rsidP="0076471C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22F2" w:rsidRPr="009874A9" w:rsidRDefault="00EB05BD" w:rsidP="009874A9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A9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 принято</w:t>
      </w:r>
      <w:r w:rsidR="00A922F2" w:rsidRPr="0098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9874A9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9874A9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9874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562" w:rsidRPr="005E7562" w:rsidRDefault="00EB05BD" w:rsidP="005E7562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843"/>
        <w:gridCol w:w="851"/>
        <w:gridCol w:w="1275"/>
      </w:tblGrid>
      <w:tr w:rsidR="00A922F2" w:rsidRPr="003922E9" w:rsidTr="009F7C04">
        <w:trPr>
          <w:trHeight w:val="976"/>
        </w:trPr>
        <w:tc>
          <w:tcPr>
            <w:tcW w:w="709" w:type="dxa"/>
            <w:vAlign w:val="center"/>
          </w:tcPr>
          <w:p w:rsidR="00A922F2" w:rsidRPr="005E7562" w:rsidRDefault="001F24B1" w:rsidP="001F24B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118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843" w:type="dxa"/>
            <w:vAlign w:val="center"/>
          </w:tcPr>
          <w:p w:rsidR="00A922F2" w:rsidRPr="005E7562" w:rsidRDefault="00A922F2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851" w:type="dxa"/>
            <w:vAlign w:val="center"/>
          </w:tcPr>
          <w:p w:rsidR="00A922F2" w:rsidRPr="005E7562" w:rsidRDefault="003B436E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922F2" w:rsidRPr="005E7562" w:rsidRDefault="00A922F2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6471C" w:rsidRPr="00DE0B4D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118" w:type="dxa"/>
            <w:vAlign w:val="center"/>
          </w:tcPr>
          <w:p w:rsidR="0076471C" w:rsidRPr="005045F2" w:rsidRDefault="0076471C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KazAmirService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лматы, пр.Райымбека д.243в, кв. 54  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76471C" w:rsidRPr="00DE0B4D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Активированный уголь</w:t>
            </w:r>
          </w:p>
        </w:tc>
        <w:tc>
          <w:tcPr>
            <w:tcW w:w="3118" w:type="dxa"/>
            <w:vAlign w:val="center"/>
          </w:tcPr>
          <w:p w:rsidR="0076471C" w:rsidRPr="005E7562" w:rsidRDefault="0076471C" w:rsidP="001F24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KazAmirService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лматы, пр.Райымбека д.243в, кв. 54  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76471C" w:rsidRPr="00DE0B4D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Хирургический костный воск</w:t>
            </w:r>
          </w:p>
        </w:tc>
        <w:tc>
          <w:tcPr>
            <w:tcW w:w="3118" w:type="dxa"/>
            <w:vAlign w:val="center"/>
          </w:tcPr>
          <w:p w:rsidR="0076471C" w:rsidRPr="005045F2" w:rsidRDefault="0076471C" w:rsidP="001F24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Витена</w:t>
            </w:r>
            <w:proofErr w:type="spellEnd"/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лматы, ул.Исаева, 159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1255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76471C" w:rsidRPr="005045F2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Реланиум</w:t>
            </w:r>
          </w:p>
        </w:tc>
        <w:tc>
          <w:tcPr>
            <w:tcW w:w="3118" w:type="dxa"/>
            <w:vAlign w:val="center"/>
          </w:tcPr>
          <w:p w:rsidR="0076471C" w:rsidRPr="005045F2" w:rsidRDefault="0076471C" w:rsidP="001F24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045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Алматинская обл. Илийский р-он.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оралдай, 71р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155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76471C" w:rsidRPr="0076471C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Промедол</w:t>
            </w:r>
          </w:p>
        </w:tc>
        <w:tc>
          <w:tcPr>
            <w:tcW w:w="3118" w:type="dxa"/>
            <w:vAlign w:val="center"/>
          </w:tcPr>
          <w:p w:rsidR="0076471C" w:rsidRPr="002C7A36" w:rsidRDefault="0076471C" w:rsidP="001F2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045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Алматинская обл. Илийский р-он.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оралдай, 71р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118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76471C" w:rsidRPr="00DE0B4D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0,005% 2 мл</w:t>
            </w:r>
          </w:p>
        </w:tc>
        <w:tc>
          <w:tcPr>
            <w:tcW w:w="3118" w:type="dxa"/>
            <w:vAlign w:val="center"/>
          </w:tcPr>
          <w:p w:rsidR="0076471C" w:rsidRPr="002C7A36" w:rsidRDefault="0076471C" w:rsidP="001F2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045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Алматинская обл. Илийский р-он.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оралдай, 71р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94,60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76471C" w:rsidRPr="003922E9" w:rsidTr="009F7C04">
        <w:tc>
          <w:tcPr>
            <w:tcW w:w="709" w:type="dxa"/>
            <w:vAlign w:val="center"/>
          </w:tcPr>
          <w:p w:rsidR="0076471C" w:rsidRPr="00DE0B4D" w:rsidRDefault="0076471C" w:rsidP="001D6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76471C" w:rsidRPr="00DE0B4D" w:rsidRDefault="0076471C" w:rsidP="001D6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0,1</w:t>
            </w:r>
          </w:p>
        </w:tc>
        <w:tc>
          <w:tcPr>
            <w:tcW w:w="3118" w:type="dxa"/>
            <w:vAlign w:val="center"/>
          </w:tcPr>
          <w:p w:rsidR="0076471C" w:rsidRPr="002C7A36" w:rsidRDefault="0076471C" w:rsidP="001F2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045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56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Фарма</w:t>
            </w:r>
            <w:r w:rsidRPr="00F956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Алматинская обл. Илийский р-он.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оралдай, 71р</w:t>
            </w:r>
          </w:p>
        </w:tc>
        <w:tc>
          <w:tcPr>
            <w:tcW w:w="1843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8,50</w:t>
            </w:r>
          </w:p>
        </w:tc>
        <w:tc>
          <w:tcPr>
            <w:tcW w:w="851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6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275" w:type="dxa"/>
            <w:vAlign w:val="center"/>
          </w:tcPr>
          <w:p w:rsidR="0076471C" w:rsidRPr="0076471C" w:rsidRDefault="0076471C" w:rsidP="00764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</w:tbl>
    <w:p w:rsidR="0076471C" w:rsidRDefault="0076471C" w:rsidP="0076471C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D6247C" w:rsidRPr="0076471C" w:rsidRDefault="00F802F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6471C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6471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6471C">
        <w:rPr>
          <w:rFonts w:ascii="Times New Roman" w:hAnsi="Times New Roman" w:cs="Times New Roman"/>
          <w:sz w:val="24"/>
          <w:szCs w:val="24"/>
        </w:rPr>
        <w:t>.</w:t>
      </w:r>
    </w:p>
    <w:p w:rsidR="00D6247C" w:rsidRPr="0076471C" w:rsidRDefault="00ED4484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6471C">
        <w:rPr>
          <w:rFonts w:ascii="Times New Roman" w:hAnsi="Times New Roman" w:cs="Times New Roman"/>
          <w:sz w:val="24"/>
          <w:szCs w:val="24"/>
          <w:shd w:val="clear" w:color="auto" w:fill="FDFDFD"/>
          <w:lang w:val="kk-KZ"/>
        </w:rPr>
        <w:t>Отклонение</w:t>
      </w:r>
      <w:r w:rsidRPr="0076471C">
        <w:rPr>
          <w:rFonts w:ascii="Times New Roman" w:hAnsi="Times New Roman" w:cs="Times New Roman"/>
          <w:sz w:val="24"/>
          <w:szCs w:val="24"/>
        </w:rPr>
        <w:t xml:space="preserve"> </w:t>
      </w:r>
      <w:r w:rsidR="003853D7" w:rsidRPr="0076471C">
        <w:rPr>
          <w:rFonts w:ascii="Times New Roman" w:hAnsi="Times New Roman" w:cs="Times New Roman"/>
          <w:sz w:val="24"/>
          <w:szCs w:val="24"/>
        </w:rPr>
        <w:t>ТОО «</w:t>
      </w:r>
      <w:r w:rsidR="003853D7" w:rsidRPr="0076471C"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="003853D7" w:rsidRPr="0076471C">
        <w:rPr>
          <w:rFonts w:ascii="Times New Roman" w:hAnsi="Times New Roman" w:cs="Times New Roman"/>
          <w:sz w:val="24"/>
          <w:szCs w:val="24"/>
        </w:rPr>
        <w:t>.</w:t>
      </w:r>
      <w:r w:rsidR="003853D7" w:rsidRPr="0076471C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="003853D7" w:rsidRPr="0076471C">
        <w:rPr>
          <w:rFonts w:ascii="Times New Roman" w:hAnsi="Times New Roman" w:cs="Times New Roman"/>
          <w:sz w:val="24"/>
          <w:szCs w:val="24"/>
        </w:rPr>
        <w:t>»</w:t>
      </w:r>
      <w:r w:rsidR="00D6247C" w:rsidRPr="007647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471C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3853D7" w:rsidRPr="0076471C">
        <w:rPr>
          <w:rFonts w:ascii="Times New Roman" w:hAnsi="Times New Roman" w:cs="Times New Roman"/>
          <w:sz w:val="24"/>
          <w:szCs w:val="24"/>
          <w:shd w:val="clear" w:color="auto" w:fill="FDFDFD"/>
          <w:lang w:val="kk-KZ"/>
        </w:rPr>
        <w:t>л</w:t>
      </w:r>
      <w:r w:rsidR="003853D7" w:rsidRPr="0076471C">
        <w:rPr>
          <w:rFonts w:ascii="Times New Roman" w:hAnsi="Times New Roman" w:cs="Times New Roman"/>
          <w:sz w:val="24"/>
          <w:szCs w:val="24"/>
          <w:shd w:val="clear" w:color="auto" w:fill="FDFDFD"/>
        </w:rPr>
        <w:t>от</w:t>
      </w:r>
      <w:r w:rsidRPr="0076471C">
        <w:rPr>
          <w:rFonts w:ascii="Times New Roman" w:hAnsi="Times New Roman" w:cs="Times New Roman"/>
          <w:sz w:val="24"/>
          <w:szCs w:val="24"/>
          <w:shd w:val="clear" w:color="auto" w:fill="FDFDFD"/>
          <w:lang w:val="kk-KZ"/>
        </w:rPr>
        <w:t>у</w:t>
      </w:r>
      <w:r w:rsidR="003853D7" w:rsidRPr="0076471C">
        <w:rPr>
          <w:rFonts w:ascii="Times New Roman" w:hAnsi="Times New Roman" w:cs="Times New Roman"/>
          <w:sz w:val="24"/>
          <w:szCs w:val="24"/>
          <w:shd w:val="clear" w:color="auto" w:fill="FDFDFD"/>
          <w:lang w:val="kk-KZ"/>
        </w:rPr>
        <w:t xml:space="preserve"> </w:t>
      </w:r>
      <w:r w:rsidR="003853D7" w:rsidRPr="0076471C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76471C">
        <w:rPr>
          <w:rFonts w:ascii="Times New Roman" w:hAnsi="Times New Roman" w:cs="Times New Roman"/>
          <w:sz w:val="24"/>
          <w:szCs w:val="24"/>
          <w:shd w:val="clear" w:color="auto" w:fill="FDFDFD"/>
          <w:lang w:val="kk-KZ"/>
        </w:rPr>
        <w:t xml:space="preserve">: неверное указание номера лота в </w:t>
      </w:r>
      <w:r w:rsidRPr="0076471C">
        <w:rPr>
          <w:rFonts w:ascii="Times New Roman" w:hAnsi="Times New Roman" w:cs="Times New Roman"/>
          <w:sz w:val="24"/>
          <w:szCs w:val="24"/>
        </w:rPr>
        <w:t>ценовом предложении.</w:t>
      </w:r>
    </w:p>
    <w:p w:rsidR="00D6247C" w:rsidRPr="0076471C" w:rsidRDefault="00D6247C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6471C">
        <w:rPr>
          <w:rFonts w:ascii="Times New Roman" w:hAnsi="Times New Roman" w:cs="Times New Roman"/>
          <w:sz w:val="24"/>
          <w:szCs w:val="24"/>
        </w:rPr>
        <w:t>ТОО «</w:t>
      </w:r>
      <w:r w:rsidRPr="007647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471C">
        <w:rPr>
          <w:rFonts w:ascii="Times New Roman" w:hAnsi="Times New Roman" w:cs="Times New Roman"/>
          <w:sz w:val="24"/>
          <w:szCs w:val="24"/>
        </w:rPr>
        <w:t>-</w:t>
      </w:r>
      <w:r w:rsidRPr="0076471C">
        <w:rPr>
          <w:rFonts w:ascii="Times New Roman" w:hAnsi="Times New Roman" w:cs="Times New Roman"/>
          <w:sz w:val="24"/>
          <w:szCs w:val="24"/>
          <w:lang w:val="kk-KZ"/>
        </w:rPr>
        <w:t>Фарма</w:t>
      </w:r>
      <w:r w:rsidRPr="0076471C">
        <w:rPr>
          <w:rFonts w:ascii="Times New Roman" w:hAnsi="Times New Roman" w:cs="Times New Roman"/>
          <w:sz w:val="24"/>
          <w:szCs w:val="24"/>
        </w:rPr>
        <w:t>»</w:t>
      </w:r>
      <w:r w:rsidRPr="007647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6471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76471C">
        <w:rPr>
          <w:rFonts w:ascii="Times New Roman" w:hAnsi="Times New Roman" w:cs="Times New Roman"/>
          <w:sz w:val="24"/>
          <w:szCs w:val="24"/>
        </w:rPr>
        <w:t>Витена</w:t>
      </w:r>
      <w:proofErr w:type="spellEnd"/>
      <w:r w:rsidRPr="0076471C">
        <w:rPr>
          <w:rFonts w:ascii="Times New Roman" w:hAnsi="Times New Roman" w:cs="Times New Roman"/>
          <w:sz w:val="24"/>
          <w:szCs w:val="24"/>
        </w:rPr>
        <w:t>»</w:t>
      </w:r>
      <w:r w:rsidRPr="007647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6471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76471C">
        <w:rPr>
          <w:rFonts w:ascii="Times New Roman" w:hAnsi="Times New Roman" w:cs="Times New Roman"/>
          <w:sz w:val="24"/>
          <w:szCs w:val="24"/>
          <w:lang w:val="en-US"/>
        </w:rPr>
        <w:t>KazAmirService</w:t>
      </w:r>
      <w:proofErr w:type="spellEnd"/>
      <w:r w:rsidRPr="0076471C">
        <w:rPr>
          <w:rFonts w:ascii="Times New Roman" w:hAnsi="Times New Roman" w:cs="Times New Roman"/>
          <w:sz w:val="24"/>
          <w:szCs w:val="24"/>
        </w:rPr>
        <w:t>»</w:t>
      </w:r>
      <w:r w:rsidRPr="007647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47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465968" w:rsidRPr="0076471C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465968" w:rsidRPr="0076471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73343C" w:rsidRPr="0076471C">
        <w:rPr>
          <w:rFonts w:ascii="Times New Roman" w:hAnsi="Times New Roman" w:cs="Times New Roman"/>
          <w:sz w:val="24"/>
          <w:szCs w:val="24"/>
        </w:rPr>
        <w:t xml:space="preserve"> п.113</w:t>
      </w:r>
      <w:r w:rsidRPr="0076471C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D243A7" w:rsidRPr="0076471C" w:rsidRDefault="0069124F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6471C">
        <w:rPr>
          <w:rFonts w:ascii="Times New Roman" w:eastAsia="Times New Roman" w:hAnsi="Times New Roman" w:cs="Times New Roman"/>
          <w:sz w:val="24"/>
          <w:szCs w:val="24"/>
        </w:rPr>
        <w:t>Заключить договор закупа в установленный срок.</w:t>
      </w: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4A9" w:rsidRPr="0095649A" w:rsidRDefault="009874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471C" w:rsidRPr="0076471C" w:rsidRDefault="00A84987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Главный врач</w:t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76471C" w:rsidRPr="0076471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  <w:t>С. Бейсенбеков</w:t>
      </w: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95649A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40" w:rsidRDefault="00B77B40" w:rsidP="00A922F2">
      <w:pPr>
        <w:spacing w:after="0" w:line="240" w:lineRule="auto"/>
      </w:pPr>
      <w:r>
        <w:separator/>
      </w:r>
    </w:p>
  </w:endnote>
  <w:endnote w:type="continuationSeparator" w:id="0">
    <w:p w:rsidR="00B77B40" w:rsidRDefault="00B77B40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40" w:rsidRDefault="00B77B40" w:rsidP="00A922F2">
      <w:pPr>
        <w:spacing w:after="0" w:line="240" w:lineRule="auto"/>
      </w:pPr>
      <w:r>
        <w:separator/>
      </w:r>
    </w:p>
  </w:footnote>
  <w:footnote w:type="continuationSeparator" w:id="0">
    <w:p w:rsidR="00B77B40" w:rsidRDefault="00B77B40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53D7"/>
    <w:rsid w:val="00386753"/>
    <w:rsid w:val="003922E9"/>
    <w:rsid w:val="003926F9"/>
    <w:rsid w:val="003929FD"/>
    <w:rsid w:val="0039799F"/>
    <w:rsid w:val="003A1D64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45F2"/>
    <w:rsid w:val="00505DAB"/>
    <w:rsid w:val="0051315C"/>
    <w:rsid w:val="0051452C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0E76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5649A"/>
    <w:rsid w:val="009664D4"/>
    <w:rsid w:val="00967026"/>
    <w:rsid w:val="009747D7"/>
    <w:rsid w:val="00974A60"/>
    <w:rsid w:val="00981421"/>
    <w:rsid w:val="009874A9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C7F"/>
    <w:rsid w:val="00E95B31"/>
    <w:rsid w:val="00EA0D7A"/>
    <w:rsid w:val="00EA0DEE"/>
    <w:rsid w:val="00EA1139"/>
    <w:rsid w:val="00EB05BD"/>
    <w:rsid w:val="00EC170D"/>
    <w:rsid w:val="00EC1CAC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6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8E07-8634-4A88-8234-CC8EE20F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6</cp:revision>
  <cp:lastPrinted>2020-02-18T05:41:00Z</cp:lastPrinted>
  <dcterms:created xsi:type="dcterms:W3CDTF">2020-02-18T03:38:00Z</dcterms:created>
  <dcterms:modified xsi:type="dcterms:W3CDTF">2020-02-18T05:43:00Z</dcterms:modified>
</cp:coreProperties>
</file>